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145BF" w14:textId="7A414727" w:rsidR="00A473A3" w:rsidRDefault="00D8092B">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lang w:val="ru-RU"/>
        </w:rPr>
      </w:pPr>
      <w:r>
        <w:rPr>
          <w:b/>
          <w:noProof/>
          <w:sz w:val="28"/>
          <w:szCs w:val="28"/>
        </w:rPr>
        <w:object w:dxaOrig="1440" w:dyaOrig="1440" w14:anchorId="035CD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0.55pt;margin-top:-49.2pt;width:585pt;height:826.5pt;z-index:251659264;mso-position-horizontal-relative:text;mso-position-vertical-relative:text">
            <v:imagedata r:id="rId9" o:title=""/>
          </v:shape>
          <o:OLEObject Type="Embed" ProgID="FoxitReader.Document" ShapeID="_x0000_s1027" DrawAspect="Content" ObjectID="_1704191958" r:id="rId10"/>
        </w:object>
      </w:r>
      <w:r w:rsidR="00A473A3">
        <w:rPr>
          <w:b/>
          <w:sz w:val="28"/>
          <w:szCs w:val="28"/>
          <w:lang w:val="ru-RU"/>
        </w:rPr>
        <w:br w:type="page"/>
      </w:r>
    </w:p>
    <w:p w14:paraId="0000002A" w14:textId="0C992F1E" w:rsidR="003D741C" w:rsidRPr="004F033B" w:rsidRDefault="00FB47ED">
      <w:pPr>
        <w:jc w:val="center"/>
        <w:rPr>
          <w:b/>
          <w:sz w:val="28"/>
          <w:szCs w:val="28"/>
          <w:lang w:val="ru-RU"/>
        </w:rPr>
      </w:pPr>
      <w:r w:rsidRPr="004F033B">
        <w:rPr>
          <w:b/>
          <w:sz w:val="28"/>
          <w:szCs w:val="28"/>
          <w:lang w:val="ru-RU"/>
        </w:rPr>
        <w:lastRenderedPageBreak/>
        <w:t xml:space="preserve">Дополнительная профессиональная программа </w:t>
      </w:r>
    </w:p>
    <w:p w14:paraId="0000002B" w14:textId="77777777" w:rsidR="003D741C" w:rsidRPr="004F033B" w:rsidRDefault="00FB47ED">
      <w:pPr>
        <w:jc w:val="center"/>
        <w:rPr>
          <w:b/>
          <w:sz w:val="28"/>
          <w:szCs w:val="28"/>
          <w:lang w:val="ru-RU"/>
        </w:rPr>
      </w:pPr>
      <w:r w:rsidRPr="004F033B">
        <w:rPr>
          <w:b/>
          <w:sz w:val="28"/>
          <w:szCs w:val="28"/>
          <w:lang w:val="ru-RU"/>
        </w:rPr>
        <w:t xml:space="preserve">повышения квалификации </w:t>
      </w:r>
    </w:p>
    <w:p w14:paraId="0000002C" w14:textId="16239333" w:rsidR="003D741C" w:rsidRPr="004F033B" w:rsidRDefault="00FB47ED">
      <w:pPr>
        <w:jc w:val="center"/>
        <w:rPr>
          <w:b/>
          <w:sz w:val="28"/>
          <w:szCs w:val="28"/>
          <w:lang w:val="ru-RU"/>
        </w:rPr>
      </w:pPr>
      <w:r w:rsidRPr="004F033B">
        <w:rPr>
          <w:b/>
          <w:sz w:val="28"/>
          <w:szCs w:val="28"/>
          <w:lang w:val="ru-RU"/>
        </w:rPr>
        <w:t>«</w:t>
      </w:r>
      <w:r w:rsidR="00E21F27" w:rsidRPr="00690F4F">
        <w:rPr>
          <w:b/>
          <w:sz w:val="28"/>
          <w:szCs w:val="28"/>
          <w:lang w:val="ru-RU"/>
        </w:rPr>
        <w:t>Общее и кадровое делопроизводство</w:t>
      </w:r>
      <w:r w:rsidRPr="004F033B">
        <w:rPr>
          <w:b/>
          <w:sz w:val="28"/>
          <w:szCs w:val="28"/>
          <w:lang w:val="ru-RU"/>
        </w:rPr>
        <w:t xml:space="preserve"> (с учетом стандарта Ворлдскиллс по компетенции «</w:t>
      </w:r>
      <w:r w:rsidR="00E21F27">
        <w:rPr>
          <w:b/>
          <w:sz w:val="28"/>
          <w:szCs w:val="28"/>
          <w:lang w:val="ru-RU"/>
        </w:rPr>
        <w:t>Документационное обеспечение управления и архивоведение</w:t>
      </w:r>
      <w:r w:rsidRPr="004F033B">
        <w:rPr>
          <w:b/>
          <w:sz w:val="28"/>
          <w:szCs w:val="28"/>
          <w:lang w:val="ru-RU"/>
        </w:rPr>
        <w:t xml:space="preserve">»)» </w:t>
      </w:r>
    </w:p>
    <w:p w14:paraId="0000002D" w14:textId="77777777" w:rsidR="003D741C" w:rsidRPr="004F033B" w:rsidRDefault="003D741C">
      <w:pPr>
        <w:rPr>
          <w:b/>
          <w:color w:val="000000"/>
          <w:sz w:val="28"/>
          <w:szCs w:val="28"/>
          <w:lang w:val="ru-RU"/>
        </w:rPr>
      </w:pPr>
    </w:p>
    <w:p w14:paraId="0000002E" w14:textId="77777777" w:rsidR="003D741C" w:rsidRDefault="00FB47ED">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firstLine="851"/>
        <w:jc w:val="both"/>
        <w:rPr>
          <w:b/>
          <w:color w:val="000000"/>
        </w:rPr>
      </w:pPr>
      <w:r>
        <w:rPr>
          <w:b/>
          <w:color w:val="000000"/>
        </w:rPr>
        <w:t>Цели реализации программы</w:t>
      </w:r>
    </w:p>
    <w:p w14:paraId="0000002F" w14:textId="7AB68699" w:rsidR="003D741C" w:rsidRPr="004F033B" w:rsidRDefault="00FB47E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4F033B">
        <w:rPr>
          <w:color w:val="000000"/>
          <w:lang w:val="ru-RU"/>
        </w:rPr>
        <w:t>Дополнительная профессиональная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 с учетом спецификации стандарта Ворлдскиллс по компетенции «</w:t>
      </w:r>
      <w:r w:rsidR="00E21F27" w:rsidRPr="00E21F27">
        <w:rPr>
          <w:lang w:val="ru-RU"/>
        </w:rPr>
        <w:t>Документационное обеспечение управления и архивоведение</w:t>
      </w:r>
      <w:r w:rsidRPr="00E21F27">
        <w:rPr>
          <w:color w:val="000000"/>
          <w:lang w:val="ru-RU"/>
        </w:rPr>
        <w:t>»</w:t>
      </w:r>
      <w:r w:rsidRPr="004F033B">
        <w:rPr>
          <w:color w:val="000000"/>
          <w:lang w:val="ru-RU"/>
        </w:rPr>
        <w:t>.</w:t>
      </w:r>
    </w:p>
    <w:p w14:paraId="00000030" w14:textId="77777777" w:rsidR="003D741C" w:rsidRPr="004F033B" w:rsidRDefault="003D741C">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p>
    <w:p w14:paraId="00000031" w14:textId="77777777" w:rsidR="003D741C" w:rsidRPr="004F033B" w:rsidRDefault="00FB47ED">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firstLine="851"/>
        <w:jc w:val="both"/>
        <w:rPr>
          <w:color w:val="000000"/>
          <w:lang w:val="ru-RU"/>
        </w:rPr>
      </w:pPr>
      <w:r w:rsidRPr="004F033B">
        <w:rPr>
          <w:b/>
          <w:color w:val="000000"/>
          <w:lang w:val="ru-RU"/>
        </w:rPr>
        <w:t>Требования к результатам обучения. Планируемые результаты обучения</w:t>
      </w:r>
    </w:p>
    <w:p w14:paraId="00000032" w14:textId="77777777" w:rsidR="003D741C" w:rsidRPr="004F033B" w:rsidRDefault="00FB47ED">
      <w:pPr>
        <w:ind w:firstLine="851"/>
        <w:jc w:val="both"/>
        <w:rPr>
          <w:b/>
          <w:color w:val="000000"/>
          <w:lang w:val="ru-RU"/>
        </w:rPr>
      </w:pPr>
      <w:r w:rsidRPr="004F033B">
        <w:rPr>
          <w:b/>
          <w:color w:val="000000"/>
          <w:lang w:val="ru-RU"/>
        </w:rPr>
        <w:t>2.1. Характеристика нового вида профессиональной деятельности, трудовых функций и (или) уровней квалификации</w:t>
      </w:r>
    </w:p>
    <w:p w14:paraId="00000033" w14:textId="1FEC0C0C" w:rsidR="003D741C" w:rsidRPr="004F033B" w:rsidRDefault="00FB47ED">
      <w:pPr>
        <w:spacing w:before="120"/>
        <w:ind w:firstLine="851"/>
        <w:jc w:val="both"/>
        <w:rPr>
          <w:lang w:val="ru-RU"/>
        </w:rPr>
      </w:pPr>
      <w:r w:rsidRPr="004F033B">
        <w:rPr>
          <w:lang w:val="ru-RU"/>
        </w:rPr>
        <w:t>Д</w:t>
      </w:r>
      <w:r w:rsidRPr="004F033B">
        <w:rPr>
          <w:color w:val="000000"/>
          <w:lang w:val="ru-RU"/>
        </w:rPr>
        <w:t>ополнит</w:t>
      </w:r>
      <w:r w:rsidRPr="004F033B">
        <w:rPr>
          <w:lang w:val="ru-RU"/>
        </w:rPr>
        <w:t>ельная профессиональная программа повышения квалификации направлена на совершенствование и (или) формирование у слушателей новой компетенции с учетом спецификации стандартов Ворлдскиллс по компетенции «</w:t>
      </w:r>
      <w:r w:rsidR="00E21F27" w:rsidRPr="00E21F27">
        <w:rPr>
          <w:lang w:val="ru-RU"/>
        </w:rPr>
        <w:t>Документационное обеспечение управления и архивоведение</w:t>
      </w:r>
      <w:r w:rsidRPr="004F033B">
        <w:rPr>
          <w:lang w:val="ru-RU"/>
        </w:rPr>
        <w:t>»</w:t>
      </w:r>
    </w:p>
    <w:tbl>
      <w:tblPr>
        <w:tblStyle w:val="aff7"/>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647"/>
      </w:tblGrid>
      <w:tr w:rsidR="003D741C" w:rsidRPr="00E6432F" w14:paraId="68CA1644" w14:textId="77777777">
        <w:trPr>
          <w:trHeight w:val="322"/>
        </w:trPr>
        <w:tc>
          <w:tcPr>
            <w:tcW w:w="567" w:type="dxa"/>
            <w:vMerge w:val="restart"/>
            <w:shd w:val="clear" w:color="auto" w:fill="auto"/>
          </w:tcPr>
          <w:p w14:paraId="00000034" w14:textId="77777777" w:rsidR="003D741C" w:rsidRDefault="00FB47ED">
            <w:pPr>
              <w:jc w:val="center"/>
              <w:rPr>
                <w:b/>
              </w:rPr>
            </w:pPr>
            <w:r>
              <w:rPr>
                <w:b/>
              </w:rPr>
              <w:t>№ п/п</w:t>
            </w:r>
          </w:p>
        </w:tc>
        <w:tc>
          <w:tcPr>
            <w:tcW w:w="8647" w:type="dxa"/>
            <w:vMerge w:val="restart"/>
            <w:shd w:val="clear" w:color="auto" w:fill="auto"/>
          </w:tcPr>
          <w:p w14:paraId="00000035" w14:textId="77777777" w:rsidR="003D741C" w:rsidRPr="004F033B" w:rsidRDefault="003D741C">
            <w:pPr>
              <w:jc w:val="center"/>
              <w:rPr>
                <w:b/>
                <w:lang w:val="ru-RU"/>
              </w:rPr>
            </w:pPr>
          </w:p>
          <w:p w14:paraId="00000036" w14:textId="77777777" w:rsidR="003D741C" w:rsidRPr="004F033B" w:rsidRDefault="00D8092B">
            <w:pPr>
              <w:jc w:val="center"/>
              <w:rPr>
                <w:b/>
                <w:lang w:val="ru-RU"/>
              </w:rPr>
            </w:pPr>
            <w:sdt>
              <w:sdtPr>
                <w:tag w:val="goog_rdk_2"/>
                <w:id w:val="-701865687"/>
              </w:sdtPr>
              <w:sdtEndPr/>
              <w:sdtContent/>
            </w:sdt>
            <w:r w:rsidR="00FB47ED" w:rsidRPr="004F033B">
              <w:rPr>
                <w:b/>
                <w:lang w:val="ru-RU"/>
              </w:rPr>
              <w:t>Содержание совершенствуемой или вновь формируемой компетенции</w:t>
            </w:r>
          </w:p>
        </w:tc>
      </w:tr>
      <w:tr w:rsidR="003D741C" w:rsidRPr="00E6432F" w14:paraId="2BC52CA9" w14:textId="77777777">
        <w:trPr>
          <w:trHeight w:val="322"/>
        </w:trPr>
        <w:tc>
          <w:tcPr>
            <w:tcW w:w="567" w:type="dxa"/>
            <w:vMerge/>
            <w:shd w:val="clear" w:color="auto" w:fill="auto"/>
          </w:tcPr>
          <w:p w14:paraId="00000037" w14:textId="77777777" w:rsidR="003D741C" w:rsidRPr="004F033B" w:rsidRDefault="003D741C">
            <w:pPr>
              <w:widowControl w:val="0"/>
              <w:spacing w:line="276" w:lineRule="auto"/>
              <w:rPr>
                <w:b/>
                <w:lang w:val="ru-RU"/>
              </w:rPr>
            </w:pPr>
          </w:p>
        </w:tc>
        <w:tc>
          <w:tcPr>
            <w:tcW w:w="8647" w:type="dxa"/>
            <w:vMerge/>
            <w:shd w:val="clear" w:color="auto" w:fill="auto"/>
          </w:tcPr>
          <w:p w14:paraId="00000038" w14:textId="77777777" w:rsidR="003D741C" w:rsidRPr="004F033B" w:rsidRDefault="003D741C">
            <w:pPr>
              <w:widowControl w:val="0"/>
              <w:spacing w:line="276" w:lineRule="auto"/>
              <w:rPr>
                <w:b/>
                <w:lang w:val="ru-RU"/>
              </w:rPr>
            </w:pPr>
          </w:p>
        </w:tc>
      </w:tr>
      <w:tr w:rsidR="003D741C" w:rsidRPr="00E6432F" w14:paraId="464F0FD5" w14:textId="77777777">
        <w:trPr>
          <w:trHeight w:val="322"/>
        </w:trPr>
        <w:tc>
          <w:tcPr>
            <w:tcW w:w="567" w:type="dxa"/>
            <w:vMerge/>
            <w:shd w:val="clear" w:color="auto" w:fill="auto"/>
          </w:tcPr>
          <w:p w14:paraId="00000039" w14:textId="77777777" w:rsidR="003D741C" w:rsidRPr="004F033B" w:rsidRDefault="003D741C">
            <w:pPr>
              <w:widowControl w:val="0"/>
              <w:spacing w:line="276" w:lineRule="auto"/>
              <w:rPr>
                <w:b/>
                <w:lang w:val="ru-RU"/>
              </w:rPr>
            </w:pPr>
          </w:p>
        </w:tc>
        <w:tc>
          <w:tcPr>
            <w:tcW w:w="8647" w:type="dxa"/>
            <w:vMerge/>
            <w:shd w:val="clear" w:color="auto" w:fill="auto"/>
          </w:tcPr>
          <w:p w14:paraId="0000003A" w14:textId="77777777" w:rsidR="003D741C" w:rsidRPr="004F033B" w:rsidRDefault="003D741C">
            <w:pPr>
              <w:widowControl w:val="0"/>
              <w:spacing w:line="276" w:lineRule="auto"/>
              <w:rPr>
                <w:b/>
                <w:lang w:val="ru-RU"/>
              </w:rPr>
            </w:pPr>
          </w:p>
        </w:tc>
      </w:tr>
      <w:tr w:rsidR="00E21F27" w:rsidRPr="00E6432F" w14:paraId="621F404F" w14:textId="77777777">
        <w:tc>
          <w:tcPr>
            <w:tcW w:w="567" w:type="dxa"/>
            <w:shd w:val="clear" w:color="auto" w:fill="auto"/>
          </w:tcPr>
          <w:p w14:paraId="0000003B" w14:textId="77777777" w:rsidR="00E21F27" w:rsidRPr="00E21F27" w:rsidRDefault="00E21F27">
            <w:pPr>
              <w:jc w:val="center"/>
              <w:rPr>
                <w:sz w:val="24"/>
                <w:szCs w:val="24"/>
              </w:rPr>
            </w:pPr>
            <w:r w:rsidRPr="00E21F27">
              <w:rPr>
                <w:sz w:val="24"/>
                <w:szCs w:val="24"/>
              </w:rPr>
              <w:t>1</w:t>
            </w:r>
          </w:p>
        </w:tc>
        <w:tc>
          <w:tcPr>
            <w:tcW w:w="8647" w:type="dxa"/>
            <w:shd w:val="clear" w:color="auto" w:fill="auto"/>
          </w:tcPr>
          <w:p w14:paraId="0000003C" w14:textId="63606B11" w:rsidR="00E21F27" w:rsidRPr="00E21F27" w:rsidRDefault="00E21F27">
            <w:pPr>
              <w:spacing w:after="120"/>
              <w:jc w:val="both"/>
              <w:rPr>
                <w:sz w:val="24"/>
                <w:szCs w:val="24"/>
                <w:lang w:val="ru-RU"/>
              </w:rPr>
            </w:pPr>
            <w:r w:rsidRPr="00E21F27">
              <w:rPr>
                <w:sz w:val="24"/>
                <w:szCs w:val="24"/>
                <w:lang w:val="ru-RU"/>
              </w:rPr>
              <w:t>Составление и оформление организационно-распорядительной документации и текстовых документов</w:t>
            </w:r>
          </w:p>
        </w:tc>
      </w:tr>
      <w:tr w:rsidR="00E21F27" w:rsidRPr="00E6432F" w14:paraId="63F3000C" w14:textId="77777777">
        <w:tc>
          <w:tcPr>
            <w:tcW w:w="567" w:type="dxa"/>
            <w:shd w:val="clear" w:color="auto" w:fill="auto"/>
          </w:tcPr>
          <w:p w14:paraId="0000003D" w14:textId="77777777" w:rsidR="00E21F27" w:rsidRPr="00E21F27" w:rsidRDefault="00E21F27">
            <w:pPr>
              <w:jc w:val="center"/>
              <w:rPr>
                <w:sz w:val="24"/>
                <w:szCs w:val="24"/>
              </w:rPr>
            </w:pPr>
            <w:r w:rsidRPr="00E21F27">
              <w:rPr>
                <w:sz w:val="24"/>
                <w:szCs w:val="24"/>
              </w:rPr>
              <w:t>2</w:t>
            </w:r>
          </w:p>
        </w:tc>
        <w:tc>
          <w:tcPr>
            <w:tcW w:w="8647" w:type="dxa"/>
            <w:shd w:val="clear" w:color="auto" w:fill="auto"/>
          </w:tcPr>
          <w:p w14:paraId="0000003E" w14:textId="04F84B03" w:rsidR="00E21F27" w:rsidRPr="00E21F27" w:rsidRDefault="00E21F27">
            <w:pPr>
              <w:spacing w:after="120"/>
              <w:jc w:val="both"/>
              <w:rPr>
                <w:sz w:val="24"/>
                <w:szCs w:val="24"/>
                <w:lang w:val="ru-RU"/>
              </w:rPr>
            </w:pPr>
            <w:r w:rsidRPr="00E21F27">
              <w:rPr>
                <w:sz w:val="24"/>
                <w:szCs w:val="24"/>
                <w:lang w:val="ru-RU"/>
              </w:rPr>
              <w:t>Документационное обеспечение работы с персоналом</w:t>
            </w:r>
          </w:p>
        </w:tc>
      </w:tr>
      <w:tr w:rsidR="00E21F27" w:rsidRPr="00E21F27" w14:paraId="7C55B508" w14:textId="77777777">
        <w:tc>
          <w:tcPr>
            <w:tcW w:w="567" w:type="dxa"/>
            <w:shd w:val="clear" w:color="auto" w:fill="auto"/>
          </w:tcPr>
          <w:p w14:paraId="0000003F" w14:textId="77777777" w:rsidR="00E21F27" w:rsidRPr="00E21F27" w:rsidRDefault="00E21F27">
            <w:pPr>
              <w:jc w:val="center"/>
              <w:rPr>
                <w:sz w:val="24"/>
                <w:szCs w:val="24"/>
              </w:rPr>
            </w:pPr>
            <w:r w:rsidRPr="00E21F27">
              <w:rPr>
                <w:sz w:val="24"/>
                <w:szCs w:val="24"/>
              </w:rPr>
              <w:t>3</w:t>
            </w:r>
          </w:p>
        </w:tc>
        <w:tc>
          <w:tcPr>
            <w:tcW w:w="8647" w:type="dxa"/>
            <w:shd w:val="clear" w:color="auto" w:fill="auto"/>
          </w:tcPr>
          <w:p w14:paraId="00000040" w14:textId="446271C7" w:rsidR="00E21F27" w:rsidRPr="00E21F27" w:rsidRDefault="00E21F27">
            <w:pPr>
              <w:spacing w:after="120"/>
              <w:jc w:val="both"/>
              <w:rPr>
                <w:sz w:val="24"/>
                <w:szCs w:val="24"/>
              </w:rPr>
            </w:pPr>
            <w:r w:rsidRPr="00E21F27">
              <w:rPr>
                <w:sz w:val="24"/>
                <w:szCs w:val="24"/>
              </w:rPr>
              <w:t>Организация документооборота</w:t>
            </w:r>
          </w:p>
        </w:tc>
      </w:tr>
      <w:tr w:rsidR="00E21F27" w:rsidRPr="00E6432F" w14:paraId="7F0EEA97" w14:textId="77777777">
        <w:tc>
          <w:tcPr>
            <w:tcW w:w="567" w:type="dxa"/>
            <w:shd w:val="clear" w:color="auto" w:fill="auto"/>
          </w:tcPr>
          <w:p w14:paraId="00000041" w14:textId="77777777" w:rsidR="00E21F27" w:rsidRPr="00E21F27" w:rsidRDefault="00E21F27">
            <w:pPr>
              <w:jc w:val="center"/>
              <w:rPr>
                <w:sz w:val="24"/>
                <w:szCs w:val="24"/>
              </w:rPr>
            </w:pPr>
            <w:r w:rsidRPr="00E21F27">
              <w:rPr>
                <w:sz w:val="24"/>
                <w:szCs w:val="24"/>
              </w:rPr>
              <w:t>4</w:t>
            </w:r>
          </w:p>
        </w:tc>
        <w:tc>
          <w:tcPr>
            <w:tcW w:w="8647" w:type="dxa"/>
            <w:shd w:val="clear" w:color="auto" w:fill="auto"/>
          </w:tcPr>
          <w:p w14:paraId="00000042" w14:textId="409A7793" w:rsidR="00E21F27" w:rsidRPr="00E21F27" w:rsidRDefault="00E21F27" w:rsidP="00E21F27">
            <w:pPr>
              <w:spacing w:after="120"/>
              <w:jc w:val="both"/>
              <w:rPr>
                <w:sz w:val="24"/>
                <w:szCs w:val="24"/>
                <w:lang w:val="ru-RU"/>
              </w:rPr>
            </w:pPr>
            <w:r w:rsidRPr="00E21F27">
              <w:rPr>
                <w:sz w:val="24"/>
                <w:szCs w:val="24"/>
                <w:lang w:val="ru-RU"/>
              </w:rPr>
              <w:t xml:space="preserve">Экспертиза ценности и </w:t>
            </w:r>
            <w:r>
              <w:rPr>
                <w:sz w:val="24"/>
                <w:szCs w:val="24"/>
                <w:lang w:val="ru-RU"/>
              </w:rPr>
              <w:t>использование документов</w:t>
            </w:r>
          </w:p>
        </w:tc>
      </w:tr>
    </w:tbl>
    <w:p w14:paraId="00000043" w14:textId="77777777" w:rsidR="003D741C" w:rsidRPr="00E21F27" w:rsidRDefault="003D741C">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p>
    <w:p w14:paraId="00000044" w14:textId="77777777" w:rsidR="003D741C" w:rsidRPr="004F033B" w:rsidRDefault="00FB47E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4F033B">
        <w:rPr>
          <w:color w:val="000000"/>
          <w:lang w:val="ru-RU"/>
        </w:rPr>
        <w:t>Программа разработана в соответствии с:</w:t>
      </w:r>
    </w:p>
    <w:p w14:paraId="00000045" w14:textId="606DA0ED" w:rsidR="003D741C" w:rsidRPr="004F033B" w:rsidRDefault="00FB47E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r w:rsidRPr="004F033B">
        <w:rPr>
          <w:color w:val="000000"/>
          <w:lang w:val="ru-RU"/>
        </w:rPr>
        <w:t>- спецификацией стандартов Ворлдскиллс по компетенции «</w:t>
      </w:r>
      <w:r w:rsidR="003F558D">
        <w:rPr>
          <w:color w:val="000000"/>
          <w:lang w:val="ru-RU"/>
        </w:rPr>
        <w:t>Документационное обеспечение управления и архивоведение</w:t>
      </w:r>
      <w:r w:rsidRPr="004F033B">
        <w:rPr>
          <w:color w:val="000000"/>
          <w:lang w:val="ru-RU"/>
        </w:rPr>
        <w:t>»;</w:t>
      </w:r>
    </w:p>
    <w:p w14:paraId="60D78167" w14:textId="3431D420" w:rsidR="00E21F27" w:rsidRDefault="00FB47ED" w:rsidP="00E21F27">
      <w:pPr>
        <w:ind w:firstLine="851"/>
        <w:jc w:val="both"/>
        <w:rPr>
          <w:lang w:val="ru-RU"/>
        </w:rPr>
      </w:pPr>
      <w:r w:rsidRPr="004F033B">
        <w:rPr>
          <w:b/>
          <w:color w:val="000000"/>
          <w:lang w:val="ru-RU"/>
        </w:rPr>
        <w:t xml:space="preserve">- </w:t>
      </w:r>
      <w:r w:rsidR="00E21F27">
        <w:rPr>
          <w:lang w:val="ru-RU"/>
        </w:rPr>
        <w:t>профессиональным стандартом «</w:t>
      </w:r>
      <w:r w:rsidR="00E21F27" w:rsidRPr="00E532AF">
        <w:rPr>
          <w:lang w:val="ru-RU"/>
        </w:rPr>
        <w:t>Специалист по организационному и документационному обеспечению управления организацией</w:t>
      </w:r>
      <w:r w:rsidR="00E21F27">
        <w:rPr>
          <w:lang w:val="ru-RU"/>
        </w:rPr>
        <w:t>» (утвержден приказом Минтруда России от 15.06.2020</w:t>
      </w:r>
      <w:r w:rsidR="00E21F27" w:rsidRPr="00E532AF">
        <w:rPr>
          <w:lang w:val="ru-RU"/>
        </w:rPr>
        <w:t xml:space="preserve"> </w:t>
      </w:r>
      <w:r w:rsidR="00E21F27">
        <w:rPr>
          <w:lang w:val="ru-RU"/>
        </w:rPr>
        <w:t>г. № 333н).</w:t>
      </w:r>
    </w:p>
    <w:p w14:paraId="00000046" w14:textId="0CD4F569" w:rsidR="003D741C" w:rsidRPr="004F033B" w:rsidRDefault="003D741C">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p>
    <w:p w14:paraId="32ABB492" w14:textId="77777777" w:rsidR="00E21F27" w:rsidRDefault="00E21F27" w:rsidP="00E21F27">
      <w:pPr>
        <w:ind w:firstLine="709"/>
        <w:jc w:val="both"/>
        <w:rPr>
          <w:lang w:val="ru-RU"/>
        </w:rPr>
      </w:pPr>
      <w:r>
        <w:rPr>
          <w:lang w:val="ru-RU"/>
        </w:rPr>
        <w:t>К освоению программы допускаются лица, имеющие среднее профессиональное и (или) высшее образование. Медицинские ограничения регламентированы Перечнем медицинских противопоказаний Минздрава России.</w:t>
      </w:r>
    </w:p>
    <w:p w14:paraId="4390ADA3" w14:textId="7096DDB1" w:rsidR="00FB47ED" w:rsidRPr="00D95286" w:rsidRDefault="00FB47ED">
      <w:pPr>
        <w:pBdr>
          <w:top w:val="none" w:sz="0" w:space="0" w:color="000000"/>
          <w:left w:val="none" w:sz="0" w:space="0" w:color="000000"/>
          <w:bottom w:val="none" w:sz="0" w:space="0" w:color="000000"/>
          <w:right w:val="none" w:sz="0" w:space="0" w:color="000000"/>
          <w:between w:val="none" w:sz="0" w:space="0" w:color="000000"/>
        </w:pBdr>
        <w:ind w:firstLine="851"/>
        <w:jc w:val="both"/>
        <w:rPr>
          <w:color w:val="000000"/>
          <w:lang w:val="ru-RU"/>
        </w:rPr>
      </w:pPr>
    </w:p>
    <w:p w14:paraId="555B89A3" w14:textId="06BD91A4" w:rsidR="00E21F27" w:rsidRPr="001113DA" w:rsidRDefault="00E21F27" w:rsidP="00E21F27">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highlight w:val="yellow"/>
          <w:lang w:val="ru-RU"/>
        </w:rPr>
      </w:pPr>
      <w:r w:rsidRPr="00382448">
        <w:rPr>
          <w:color w:val="000000"/>
          <w:lang w:val="ru-RU"/>
        </w:rPr>
        <w:t xml:space="preserve">Рабочие места, которые возможно занять по итогам обучения по программе: </w:t>
      </w:r>
      <w:r>
        <w:rPr>
          <w:color w:val="000000"/>
          <w:lang w:val="ru-RU"/>
        </w:rPr>
        <w:t>секретарь/офис-менеджер, секретарь-делопроизводитель, документовед, менеджер по персоналу, специалист по кадрам и кадровому администрированию.</w:t>
      </w:r>
    </w:p>
    <w:p w14:paraId="07472D1E" w14:textId="77777777" w:rsidR="00F235F6" w:rsidRPr="001113DA" w:rsidRDefault="00F235F6" w:rsidP="00F235F6">
      <w:pPr>
        <w:pBdr>
          <w:top w:val="none" w:sz="0" w:space="0" w:color="000000"/>
          <w:left w:val="none" w:sz="0" w:space="0" w:color="000000"/>
          <w:bottom w:val="none" w:sz="0" w:space="0" w:color="000000"/>
          <w:right w:val="none" w:sz="0" w:space="0" w:color="000000"/>
          <w:between w:val="none" w:sz="0" w:space="0" w:color="000000"/>
        </w:pBdr>
        <w:ind w:firstLine="567"/>
        <w:jc w:val="both"/>
        <w:rPr>
          <w:highlight w:val="yellow"/>
          <w:lang w:val="ru-RU"/>
        </w:rPr>
      </w:pPr>
    </w:p>
    <w:p w14:paraId="72E28A8D" w14:textId="50A8BA87" w:rsidR="00F235F6" w:rsidRPr="00052CE1" w:rsidRDefault="00F235F6" w:rsidP="00F235F6">
      <w:pPr>
        <w:pBdr>
          <w:top w:val="none" w:sz="0" w:space="0" w:color="000000"/>
          <w:left w:val="none" w:sz="0" w:space="0" w:color="000000"/>
          <w:bottom w:val="none" w:sz="0" w:space="0" w:color="000000"/>
          <w:right w:val="none" w:sz="0" w:space="0" w:color="000000"/>
          <w:between w:val="none" w:sz="0" w:space="0" w:color="000000"/>
        </w:pBdr>
        <w:ind w:firstLine="993"/>
        <w:jc w:val="both"/>
        <w:rPr>
          <w:lang w:val="ru-RU"/>
        </w:rPr>
      </w:pPr>
      <w:r w:rsidRPr="00052CE1">
        <w:rPr>
          <w:lang w:val="ru-RU"/>
        </w:rPr>
        <w:t>Программа рекомендуется к освоению лицами, имеющими среднее профессионал</w:t>
      </w:r>
      <w:r w:rsidR="00052CE1">
        <w:rPr>
          <w:lang w:val="ru-RU"/>
        </w:rPr>
        <w:t>ьное и (или) высшее образование.</w:t>
      </w:r>
    </w:p>
    <w:p w14:paraId="43F6ECAD" w14:textId="77777777" w:rsidR="00F235F6" w:rsidRPr="00FB47ED" w:rsidRDefault="00F235F6" w:rsidP="00FB47ED">
      <w:pPr>
        <w:pBdr>
          <w:top w:val="none" w:sz="0" w:space="0" w:color="000000"/>
          <w:left w:val="none" w:sz="0" w:space="0" w:color="000000"/>
          <w:bottom w:val="none" w:sz="0" w:space="0" w:color="000000"/>
          <w:right w:val="none" w:sz="0" w:space="0" w:color="000000"/>
          <w:between w:val="none" w:sz="0" w:space="0" w:color="000000"/>
        </w:pBdr>
        <w:ind w:firstLine="993"/>
        <w:jc w:val="both"/>
        <w:rPr>
          <w:color w:val="000000"/>
          <w:lang w:val="ru-RU"/>
        </w:rPr>
      </w:pPr>
    </w:p>
    <w:p w14:paraId="0000004A" w14:textId="77777777" w:rsidR="003D741C" w:rsidRPr="00052CE1" w:rsidRDefault="00FB47ED">
      <w:pPr>
        <w:numPr>
          <w:ilvl w:val="1"/>
          <w:numId w:val="2"/>
        </w:numPr>
        <w:ind w:left="0" w:firstLine="851"/>
        <w:jc w:val="both"/>
        <w:rPr>
          <w:b/>
          <w:color w:val="000000"/>
          <w:lang w:val="ru-RU"/>
        </w:rPr>
      </w:pPr>
      <w:r w:rsidRPr="00052CE1">
        <w:rPr>
          <w:b/>
          <w:color w:val="000000"/>
          <w:lang w:val="ru-RU"/>
        </w:rPr>
        <w:t>Требования к результатам освоения программы</w:t>
      </w:r>
    </w:p>
    <w:p w14:paraId="0000004B" w14:textId="77777777" w:rsidR="003D741C" w:rsidRPr="004F033B" w:rsidRDefault="00FB47ED">
      <w:pPr>
        <w:ind w:firstLine="851"/>
        <w:jc w:val="both"/>
        <w:rPr>
          <w:color w:val="000000"/>
          <w:lang w:val="ru-RU"/>
        </w:rPr>
      </w:pPr>
      <w:r w:rsidRPr="004F033B">
        <w:rPr>
          <w:color w:val="000000"/>
          <w:lang w:val="ru-RU"/>
        </w:rPr>
        <w:t>В результате освоения дополнительной профессиональной программы у слушателя должны быть сформированы компетенции, в соответствии с разделом 2.1. программы.</w:t>
      </w:r>
    </w:p>
    <w:p w14:paraId="0000004C" w14:textId="77777777" w:rsidR="003D741C" w:rsidRPr="004F033B" w:rsidRDefault="00FB47ED">
      <w:pPr>
        <w:ind w:firstLine="851"/>
        <w:jc w:val="both"/>
        <w:rPr>
          <w:color w:val="000000"/>
          <w:lang w:val="ru-RU"/>
        </w:rPr>
      </w:pPr>
      <w:r w:rsidRPr="004F033B">
        <w:rPr>
          <w:color w:val="000000"/>
          <w:lang w:val="ru-RU"/>
        </w:rPr>
        <w:t>В результате освоения программы слушатель должен</w:t>
      </w:r>
    </w:p>
    <w:p w14:paraId="0000004D" w14:textId="77777777" w:rsidR="003D741C" w:rsidRPr="00052CE1" w:rsidRDefault="00D8092B">
      <w:pPr>
        <w:ind w:firstLine="851"/>
        <w:jc w:val="both"/>
        <w:rPr>
          <w:b/>
          <w:i/>
          <w:color w:val="000000"/>
          <w:lang w:val="ru-RU"/>
        </w:rPr>
      </w:pPr>
      <w:sdt>
        <w:sdtPr>
          <w:tag w:val="goog_rdk_5"/>
          <w:id w:val="-8534251"/>
        </w:sdtPr>
        <w:sdtEndPr/>
        <w:sdtContent/>
      </w:sdt>
      <w:r w:rsidR="00FB47ED" w:rsidRPr="00052CE1">
        <w:rPr>
          <w:b/>
          <w:i/>
          <w:color w:val="000000"/>
          <w:lang w:val="ru-RU"/>
        </w:rPr>
        <w:t>знать:</w:t>
      </w:r>
    </w:p>
    <w:p w14:paraId="6EB28FFD"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нормативные методические документы по документационному обеспечению управления;</w:t>
      </w:r>
    </w:p>
    <w:p w14:paraId="534AD6BE"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требования к организации информационно-документационного обслуживания;</w:t>
      </w:r>
    </w:p>
    <w:p w14:paraId="791D1E59" w14:textId="77777777" w:rsidR="00052CE1"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rPr>
      </w:pPr>
      <w:r>
        <w:rPr>
          <w:rFonts w:eastAsia="Times New Roman"/>
          <w:color w:val="000000"/>
        </w:rPr>
        <w:t>классификацию служебных документов;</w:t>
      </w:r>
    </w:p>
    <w:p w14:paraId="6D2228AD"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единые требования и правила оформления документов в соответствии с ГОСТ;</w:t>
      </w:r>
    </w:p>
    <w:p w14:paraId="527F67DD"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виды и состав бланков служебных документов;</w:t>
      </w:r>
    </w:p>
    <w:p w14:paraId="7CC05C3A"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общие требования к содержанию текстов служебных документовв;</w:t>
      </w:r>
    </w:p>
    <w:p w14:paraId="7A9F2031"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основные группы организационно-распорядительных документов, отличительные особенности их оформления;</w:t>
      </w:r>
    </w:p>
    <w:p w14:paraId="45A2F335" w14:textId="77777777" w:rsidR="00052CE1"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rPr>
      </w:pPr>
      <w:r>
        <w:rPr>
          <w:rFonts w:eastAsia="Times New Roman"/>
          <w:color w:val="000000"/>
        </w:rPr>
        <w:t>этапы составления служебных документов;</w:t>
      </w:r>
    </w:p>
    <w:p w14:paraId="17591864" w14:textId="77777777" w:rsidR="00052CE1"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rPr>
      </w:pPr>
      <w:r>
        <w:rPr>
          <w:rFonts w:eastAsia="Times New Roman"/>
          <w:color w:val="000000"/>
        </w:rPr>
        <w:t>способы документирования;</w:t>
      </w:r>
    </w:p>
    <w:p w14:paraId="50096987"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требования к организации документооборота организации;</w:t>
      </w:r>
    </w:p>
    <w:p w14:paraId="14223889"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общие правила и формы регистрации документов;</w:t>
      </w:r>
    </w:p>
    <w:p w14:paraId="7FDFA719"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технологический процесс контроля за исполнением поручений руководителя;</w:t>
      </w:r>
    </w:p>
    <w:p w14:paraId="421A674A"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правила и этапы составления и оформления номенклатуры дел организации;</w:t>
      </w:r>
    </w:p>
    <w:p w14:paraId="09F94971"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требования к формированию дел в соответствии с номенклатурой дел, особенности систематизации отдельных видов документов;</w:t>
      </w:r>
    </w:p>
    <w:p w14:paraId="3B83396F"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правила текущего хранения дел в организации;</w:t>
      </w:r>
    </w:p>
    <w:p w14:paraId="343F38CF"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этапы подготовки дел к сдаче на архивное хранение;</w:t>
      </w:r>
    </w:p>
    <w:p w14:paraId="78731CBC"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правила организации архивного хранения дел;</w:t>
      </w:r>
    </w:p>
    <w:p w14:paraId="732259B2" w14:textId="77777777" w:rsidR="00052CE1"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rPr>
      </w:pPr>
      <w:r>
        <w:rPr>
          <w:rFonts w:eastAsia="Times New Roman"/>
          <w:color w:val="000000"/>
        </w:rPr>
        <w:t>современные виды организационной техники:</w:t>
      </w:r>
    </w:p>
    <w:p w14:paraId="07D7F62E"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назначение, правила эксплуатации и технического обслуживания;</w:t>
      </w:r>
    </w:p>
    <w:p w14:paraId="030C0793"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компьютерную технику и современные информационные технологии, применяемые при документировании и организации работы с документами;</w:t>
      </w:r>
    </w:p>
    <w:p w14:paraId="7F8B431A"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правила орфографии и пунктуации русского языка;</w:t>
      </w:r>
    </w:p>
    <w:p w14:paraId="1C9A3F33" w14:textId="77777777" w:rsidR="00052CE1" w:rsidRDefault="00052CE1" w:rsidP="00052CE1">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b/>
          <w:i/>
        </w:rPr>
      </w:pPr>
      <w:r>
        <w:rPr>
          <w:rFonts w:eastAsia="Times New Roman"/>
          <w:color w:val="000000"/>
        </w:rPr>
        <w:t>требования к качеству выполняемых работ</w:t>
      </w:r>
    </w:p>
    <w:p w14:paraId="64775095" w14:textId="77777777" w:rsidR="00052CE1" w:rsidRDefault="00052CE1">
      <w:pPr>
        <w:ind w:firstLine="851"/>
        <w:jc w:val="both"/>
        <w:rPr>
          <w:b/>
          <w:i/>
          <w:color w:val="000000"/>
          <w:lang w:val="ru-RU"/>
        </w:rPr>
      </w:pPr>
    </w:p>
    <w:p w14:paraId="0000004F" w14:textId="77777777" w:rsidR="003D741C" w:rsidRDefault="00FB47ED">
      <w:pPr>
        <w:ind w:firstLine="851"/>
        <w:jc w:val="both"/>
        <w:rPr>
          <w:b/>
          <w:i/>
          <w:color w:val="000000"/>
          <w:lang w:val="ru-RU"/>
        </w:rPr>
      </w:pPr>
      <w:r>
        <w:rPr>
          <w:b/>
          <w:i/>
          <w:color w:val="000000"/>
        </w:rPr>
        <w:t>уметь:</w:t>
      </w:r>
    </w:p>
    <w:p w14:paraId="41639B63"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пользоваться нормативными методическими документами по документационному обеспечению управления;</w:t>
      </w:r>
    </w:p>
    <w:p w14:paraId="254CF0A5"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определять нормы времени на делопроизводственные операции;</w:t>
      </w:r>
    </w:p>
    <w:p w14:paraId="13B8AEF4"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конструировать различные виды бланков служебных документов;</w:t>
      </w:r>
    </w:p>
    <w:p w14:paraId="2F1C8548"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составлять, редактировать и оформлять организационно-распорядительные документы организации;</w:t>
      </w:r>
    </w:p>
    <w:p w14:paraId="7431EF4C"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вести работу с документами (экспедиционную обработку, регистрацию, контроль исполнения, справочно-информационную работу);</w:t>
      </w:r>
    </w:p>
    <w:p w14:paraId="3AB63623"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составлять и оформлять номенклатуру дел организации;</w:t>
      </w:r>
    </w:p>
    <w:p w14:paraId="7B47BC8B"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формировать дела в соответствии с номенклатурой дел;</w:t>
      </w:r>
    </w:p>
    <w:p w14:paraId="0A192CEA" w14:textId="77777777" w:rsidR="00052CE1"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rPr>
      </w:pPr>
      <w:r>
        <w:rPr>
          <w:rFonts w:eastAsia="Times New Roman"/>
          <w:color w:val="000000"/>
        </w:rPr>
        <w:t>проводить текущее хранение документов;</w:t>
      </w:r>
    </w:p>
    <w:p w14:paraId="02DCCFC6"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подготавливать дела к передаче на архивное хранение;</w:t>
      </w:r>
    </w:p>
    <w:p w14:paraId="6C1B8C55"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использовать организационную технику в профессиональной деятельности;</w:t>
      </w:r>
    </w:p>
    <w:p w14:paraId="77E39BEE" w14:textId="77777777" w:rsidR="00052CE1"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rPr>
      </w:pPr>
      <w:r>
        <w:rPr>
          <w:rFonts w:eastAsia="Times New Roman"/>
          <w:color w:val="000000"/>
        </w:rPr>
        <w:t>пользоваться терминологией деловой речи;</w:t>
      </w:r>
    </w:p>
    <w:p w14:paraId="71E1DE63"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lastRenderedPageBreak/>
        <w:t>пользоваться современными словарями и справочными изданиями по русскому языку и практической стилистике;</w:t>
      </w:r>
    </w:p>
    <w:p w14:paraId="011D6F95"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отслеживать логическую последовательность построения официально-деловых текстов документов, производить проверку фактического материала;</w:t>
      </w:r>
    </w:p>
    <w:p w14:paraId="614E6518"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правильно употреблять корректурные знаки в ходе правки официально-деловых текстов, редактировать служебные документы;</w:t>
      </w:r>
    </w:p>
    <w:p w14:paraId="17892BE1"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подготавливать документы различной степени сложности;</w:t>
      </w:r>
    </w:p>
    <w:p w14:paraId="046513BC" w14:textId="77777777" w:rsidR="00052CE1" w:rsidRPr="00690F4F"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lang w:val="ru-RU"/>
        </w:rPr>
      </w:pPr>
      <w:r w:rsidRPr="00690F4F">
        <w:rPr>
          <w:rFonts w:eastAsia="Times New Roman"/>
          <w:color w:val="000000"/>
          <w:lang w:val="ru-RU"/>
        </w:rPr>
        <w:t>использовать информационные технологии при документировании и организации работы с документами;</w:t>
      </w:r>
    </w:p>
    <w:p w14:paraId="34B2C13B" w14:textId="77777777" w:rsidR="00052CE1" w:rsidRDefault="00052CE1" w:rsidP="00052CE1">
      <w:pPr>
        <w:numPr>
          <w:ilvl w:val="0"/>
          <w:numId w:val="7"/>
        </w:numPr>
        <w:pBdr>
          <w:top w:val="none" w:sz="0" w:space="0" w:color="000000"/>
          <w:left w:val="none" w:sz="0" w:space="0" w:color="000000"/>
          <w:bottom w:val="none" w:sz="0" w:space="0" w:color="000000"/>
          <w:right w:val="none" w:sz="0" w:space="0" w:color="000000"/>
          <w:between w:val="none" w:sz="0" w:space="0" w:color="000000"/>
          <w:bar w:val="none" w:sz="0" w:color="auto"/>
        </w:pBdr>
        <w:ind w:left="0" w:firstLine="993"/>
        <w:jc w:val="both"/>
        <w:rPr>
          <w:rFonts w:ascii="Verdana" w:eastAsia="Verdana" w:hAnsi="Verdana" w:cs="Verdana"/>
        </w:rPr>
      </w:pPr>
      <w:r>
        <w:rPr>
          <w:rFonts w:eastAsia="Times New Roman"/>
          <w:color w:val="000000"/>
        </w:rPr>
        <w:t>обеспечивать качество выполняемых работ.</w:t>
      </w:r>
    </w:p>
    <w:p w14:paraId="52574289" w14:textId="77777777" w:rsidR="00052CE1" w:rsidRPr="00052CE1" w:rsidRDefault="00052CE1">
      <w:pPr>
        <w:ind w:firstLine="851"/>
        <w:jc w:val="both"/>
        <w:rPr>
          <w:b/>
          <w:i/>
          <w:color w:val="000000"/>
          <w:lang w:val="ru-RU"/>
        </w:rPr>
      </w:pPr>
    </w:p>
    <w:p w14:paraId="00000051" w14:textId="77777777" w:rsidR="003D741C" w:rsidRDefault="00FB47ED">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firstLine="851"/>
        <w:jc w:val="both"/>
        <w:rPr>
          <w:b/>
          <w:color w:val="000000"/>
        </w:rPr>
      </w:pPr>
      <w:r>
        <w:rPr>
          <w:b/>
          <w:color w:val="000000"/>
        </w:rPr>
        <w:t>Содержание программы</w:t>
      </w:r>
    </w:p>
    <w:p w14:paraId="00000052" w14:textId="77777777" w:rsidR="003D741C" w:rsidRPr="004F033B" w:rsidRDefault="00FB47ED">
      <w:pPr>
        <w:ind w:firstLine="851"/>
        <w:jc w:val="both"/>
        <w:rPr>
          <w:color w:val="000000"/>
          <w:lang w:val="ru-RU"/>
        </w:rPr>
      </w:pPr>
      <w:r w:rsidRPr="004F033B">
        <w:rPr>
          <w:color w:val="000000"/>
          <w:lang w:val="ru-RU"/>
        </w:rPr>
        <w:t xml:space="preserve">Категория слушателей: </w:t>
      </w:r>
      <w:r w:rsidRPr="004F033B">
        <w:rPr>
          <w:lang w:val="ru-RU"/>
        </w:rPr>
        <w:t>лица</w:t>
      </w:r>
      <w:r w:rsidRPr="004F033B">
        <w:rPr>
          <w:color w:val="000000"/>
          <w:lang w:val="ru-RU"/>
        </w:rPr>
        <w:t>, имеющие или получающие среднее профессиональное и (или) высшее образование.</w:t>
      </w:r>
    </w:p>
    <w:p w14:paraId="00000053" w14:textId="61E8169A" w:rsidR="003D741C" w:rsidRPr="004F033B" w:rsidRDefault="00FB47ED">
      <w:pPr>
        <w:ind w:firstLine="851"/>
        <w:jc w:val="both"/>
        <w:rPr>
          <w:color w:val="000000"/>
          <w:lang w:val="ru-RU"/>
        </w:rPr>
      </w:pPr>
      <w:r w:rsidRPr="004F033B">
        <w:rPr>
          <w:color w:val="000000"/>
          <w:lang w:val="ru-RU"/>
        </w:rPr>
        <w:t>Трудоемкость обучения 144 академических часа.</w:t>
      </w:r>
    </w:p>
    <w:p w14:paraId="00000054" w14:textId="77777777" w:rsidR="003D741C" w:rsidRPr="004F033B" w:rsidRDefault="00FB47ED">
      <w:pPr>
        <w:ind w:firstLine="851"/>
        <w:jc w:val="both"/>
        <w:rPr>
          <w:color w:val="000000"/>
          <w:lang w:val="ru-RU"/>
        </w:rPr>
      </w:pPr>
      <w:r w:rsidRPr="004F033B">
        <w:rPr>
          <w:color w:val="000000"/>
          <w:lang w:val="ru-RU"/>
        </w:rPr>
        <w:t>Форма обучения: очная или очная с применением дистанционных образовательных технологий.</w:t>
      </w:r>
    </w:p>
    <w:p w14:paraId="00000055" w14:textId="77777777" w:rsidR="003D741C" w:rsidRPr="004F033B" w:rsidRDefault="003D741C">
      <w:pPr>
        <w:rPr>
          <w:b/>
          <w:color w:val="000000"/>
          <w:lang w:val="ru-RU"/>
        </w:rPr>
      </w:pPr>
    </w:p>
    <w:p w14:paraId="00000056" w14:textId="77777777" w:rsidR="003D741C" w:rsidRDefault="00D8092B">
      <w:pPr>
        <w:numPr>
          <w:ilvl w:val="1"/>
          <w:numId w:val="4"/>
        </w:numPr>
        <w:ind w:left="1276" w:hanging="425"/>
        <w:jc w:val="both"/>
        <w:rPr>
          <w:b/>
          <w:color w:val="000000"/>
        </w:rPr>
      </w:pPr>
      <w:sdt>
        <w:sdtPr>
          <w:tag w:val="goog_rdk_7"/>
          <w:id w:val="52822117"/>
        </w:sdtPr>
        <w:sdtEndPr/>
        <w:sdtContent/>
      </w:sdt>
      <w:r w:rsidR="00FB47ED">
        <w:rPr>
          <w:b/>
          <w:color w:val="000000"/>
        </w:rPr>
        <w:t xml:space="preserve">Учебный план </w:t>
      </w:r>
    </w:p>
    <w:p w14:paraId="3EA69449" w14:textId="77777777" w:rsidR="00CA7E9A" w:rsidRPr="00052CE1" w:rsidRDefault="00CA7E9A" w:rsidP="00CA7E9A">
      <w:pPr>
        <w:ind w:left="1276"/>
        <w:jc w:val="both"/>
        <w:rPr>
          <w:b/>
          <w:color w:val="000000"/>
        </w:rPr>
      </w:pPr>
    </w:p>
    <w:tbl>
      <w:tblPr>
        <w:tblStyle w:val="aff8"/>
        <w:tblW w:w="95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
        <w:gridCol w:w="3691"/>
        <w:gridCol w:w="1037"/>
        <w:gridCol w:w="884"/>
        <w:gridCol w:w="986"/>
        <w:gridCol w:w="1241"/>
        <w:gridCol w:w="1241"/>
      </w:tblGrid>
      <w:tr w:rsidR="003D741C" w14:paraId="4DFE3A54" w14:textId="77777777" w:rsidTr="00FB47ED">
        <w:trPr>
          <w:trHeight w:val="269"/>
        </w:trPr>
        <w:tc>
          <w:tcPr>
            <w:tcW w:w="422" w:type="dxa"/>
            <w:vMerge w:val="restart"/>
            <w:vAlign w:val="center"/>
          </w:tcPr>
          <w:p w14:paraId="00000057" w14:textId="77777777" w:rsidR="003D741C" w:rsidRDefault="00FB47ED">
            <w:pPr>
              <w:jc w:val="center"/>
              <w:rPr>
                <w:color w:val="000000"/>
              </w:rPr>
            </w:pPr>
            <w:r>
              <w:rPr>
                <w:color w:val="000000"/>
              </w:rPr>
              <w:t>№</w:t>
            </w:r>
          </w:p>
        </w:tc>
        <w:tc>
          <w:tcPr>
            <w:tcW w:w="3691" w:type="dxa"/>
            <w:vMerge w:val="restart"/>
            <w:vAlign w:val="center"/>
          </w:tcPr>
          <w:p w14:paraId="00000058" w14:textId="77777777" w:rsidR="003D741C" w:rsidRDefault="00FB47ED">
            <w:pPr>
              <w:jc w:val="center"/>
              <w:rPr>
                <w:color w:val="000000"/>
              </w:rPr>
            </w:pPr>
            <w:r>
              <w:rPr>
                <w:color w:val="000000"/>
              </w:rPr>
              <w:t>Наименование модулей</w:t>
            </w:r>
          </w:p>
        </w:tc>
        <w:tc>
          <w:tcPr>
            <w:tcW w:w="1037" w:type="dxa"/>
            <w:vMerge w:val="restart"/>
            <w:vAlign w:val="center"/>
          </w:tcPr>
          <w:p w14:paraId="00000059" w14:textId="77777777" w:rsidR="003D741C" w:rsidRDefault="00FB47ED">
            <w:pPr>
              <w:jc w:val="center"/>
              <w:rPr>
                <w:color w:val="000000"/>
              </w:rPr>
            </w:pPr>
            <w:r>
              <w:rPr>
                <w:color w:val="000000"/>
              </w:rPr>
              <w:t>Всего, ак.час.</w:t>
            </w:r>
          </w:p>
        </w:tc>
        <w:tc>
          <w:tcPr>
            <w:tcW w:w="3111" w:type="dxa"/>
            <w:gridSpan w:val="3"/>
          </w:tcPr>
          <w:p w14:paraId="0000005A" w14:textId="77777777" w:rsidR="003D741C" w:rsidRDefault="00FB47ED">
            <w:pPr>
              <w:jc w:val="center"/>
              <w:rPr>
                <w:color w:val="000000"/>
              </w:rPr>
            </w:pPr>
            <w:r>
              <w:rPr>
                <w:color w:val="000000"/>
              </w:rPr>
              <w:t>В том числе</w:t>
            </w:r>
          </w:p>
        </w:tc>
        <w:tc>
          <w:tcPr>
            <w:tcW w:w="1241" w:type="dxa"/>
            <w:vMerge w:val="restart"/>
          </w:tcPr>
          <w:p w14:paraId="0000005D" w14:textId="77777777" w:rsidR="003D741C" w:rsidRDefault="00FB47ED">
            <w:pPr>
              <w:jc w:val="center"/>
              <w:rPr>
                <w:color w:val="000000"/>
              </w:rPr>
            </w:pPr>
            <w:r>
              <w:t>Форма контроля</w:t>
            </w:r>
          </w:p>
        </w:tc>
      </w:tr>
      <w:tr w:rsidR="003D741C" w14:paraId="2D10940A" w14:textId="77777777" w:rsidTr="00FB47ED">
        <w:trPr>
          <w:trHeight w:val="269"/>
        </w:trPr>
        <w:tc>
          <w:tcPr>
            <w:tcW w:w="422" w:type="dxa"/>
            <w:vMerge/>
            <w:vAlign w:val="center"/>
          </w:tcPr>
          <w:p w14:paraId="0000005E" w14:textId="77777777" w:rsidR="003D741C" w:rsidRDefault="003D741C">
            <w:pPr>
              <w:widowControl w:val="0"/>
              <w:spacing w:line="276" w:lineRule="auto"/>
              <w:rPr>
                <w:color w:val="000000"/>
              </w:rPr>
            </w:pPr>
          </w:p>
        </w:tc>
        <w:tc>
          <w:tcPr>
            <w:tcW w:w="3691" w:type="dxa"/>
            <w:vMerge/>
            <w:vAlign w:val="center"/>
          </w:tcPr>
          <w:p w14:paraId="0000005F" w14:textId="77777777" w:rsidR="003D741C" w:rsidRDefault="003D741C">
            <w:pPr>
              <w:widowControl w:val="0"/>
              <w:spacing w:line="276" w:lineRule="auto"/>
              <w:rPr>
                <w:color w:val="000000"/>
              </w:rPr>
            </w:pPr>
          </w:p>
        </w:tc>
        <w:tc>
          <w:tcPr>
            <w:tcW w:w="1037" w:type="dxa"/>
            <w:vMerge/>
            <w:vAlign w:val="center"/>
          </w:tcPr>
          <w:p w14:paraId="00000060" w14:textId="77777777" w:rsidR="003D741C" w:rsidRDefault="003D741C">
            <w:pPr>
              <w:widowControl w:val="0"/>
              <w:spacing w:line="276" w:lineRule="auto"/>
              <w:rPr>
                <w:color w:val="000000"/>
              </w:rPr>
            </w:pPr>
          </w:p>
        </w:tc>
        <w:tc>
          <w:tcPr>
            <w:tcW w:w="884" w:type="dxa"/>
          </w:tcPr>
          <w:p w14:paraId="00000061" w14:textId="77777777" w:rsidR="003D741C" w:rsidRDefault="00FB47ED">
            <w:pPr>
              <w:rPr>
                <w:color w:val="000000"/>
              </w:rPr>
            </w:pPr>
            <w:r>
              <w:rPr>
                <w:color w:val="000000"/>
              </w:rPr>
              <w:t>лекции</w:t>
            </w:r>
          </w:p>
        </w:tc>
        <w:tc>
          <w:tcPr>
            <w:tcW w:w="986" w:type="dxa"/>
          </w:tcPr>
          <w:p w14:paraId="00000062" w14:textId="77777777" w:rsidR="003D741C" w:rsidRDefault="00FB47ED">
            <w:pPr>
              <w:rPr>
                <w:color w:val="000000"/>
              </w:rPr>
            </w:pPr>
            <w:r>
              <w:rPr>
                <w:color w:val="000000"/>
              </w:rPr>
              <w:t>практ. занятия</w:t>
            </w:r>
          </w:p>
        </w:tc>
        <w:tc>
          <w:tcPr>
            <w:tcW w:w="1241" w:type="dxa"/>
          </w:tcPr>
          <w:p w14:paraId="00000063" w14:textId="77777777" w:rsidR="003D741C" w:rsidRDefault="00FB47ED">
            <w:pPr>
              <w:rPr>
                <w:color w:val="000000"/>
              </w:rPr>
            </w:pPr>
            <w:r>
              <w:rPr>
                <w:color w:val="000000"/>
              </w:rPr>
              <w:t>промежут. и итог. контроль</w:t>
            </w:r>
          </w:p>
        </w:tc>
        <w:tc>
          <w:tcPr>
            <w:tcW w:w="1241" w:type="dxa"/>
            <w:vMerge/>
          </w:tcPr>
          <w:p w14:paraId="00000064" w14:textId="77777777" w:rsidR="003D741C" w:rsidRDefault="003D741C">
            <w:pPr>
              <w:rPr>
                <w:color w:val="000000"/>
              </w:rPr>
            </w:pPr>
          </w:p>
        </w:tc>
      </w:tr>
      <w:tr w:rsidR="003D741C" w14:paraId="700C1035" w14:textId="77777777" w:rsidTr="00FB47ED">
        <w:trPr>
          <w:trHeight w:val="272"/>
        </w:trPr>
        <w:tc>
          <w:tcPr>
            <w:tcW w:w="422" w:type="dxa"/>
          </w:tcPr>
          <w:p w14:paraId="00000065" w14:textId="77777777" w:rsidR="003D741C" w:rsidRDefault="00FB47ED">
            <w:pPr>
              <w:jc w:val="center"/>
              <w:rPr>
                <w:i/>
                <w:color w:val="000000"/>
              </w:rPr>
            </w:pPr>
            <w:r>
              <w:rPr>
                <w:i/>
                <w:color w:val="000000"/>
              </w:rPr>
              <w:t>1</w:t>
            </w:r>
          </w:p>
        </w:tc>
        <w:tc>
          <w:tcPr>
            <w:tcW w:w="3691" w:type="dxa"/>
            <w:vAlign w:val="center"/>
          </w:tcPr>
          <w:p w14:paraId="00000066" w14:textId="77777777" w:rsidR="003D741C" w:rsidRDefault="00FB47ED">
            <w:pPr>
              <w:jc w:val="center"/>
              <w:rPr>
                <w:i/>
                <w:color w:val="000000"/>
              </w:rPr>
            </w:pPr>
            <w:r>
              <w:rPr>
                <w:i/>
                <w:color w:val="000000"/>
              </w:rPr>
              <w:t>2</w:t>
            </w:r>
          </w:p>
        </w:tc>
        <w:tc>
          <w:tcPr>
            <w:tcW w:w="1037" w:type="dxa"/>
            <w:vAlign w:val="center"/>
          </w:tcPr>
          <w:p w14:paraId="00000067" w14:textId="77777777" w:rsidR="003D741C" w:rsidRDefault="00FB47ED">
            <w:pPr>
              <w:jc w:val="center"/>
              <w:rPr>
                <w:i/>
                <w:color w:val="000000"/>
              </w:rPr>
            </w:pPr>
            <w:r>
              <w:rPr>
                <w:i/>
                <w:color w:val="000000"/>
              </w:rPr>
              <w:t>3</w:t>
            </w:r>
          </w:p>
        </w:tc>
        <w:tc>
          <w:tcPr>
            <w:tcW w:w="884" w:type="dxa"/>
          </w:tcPr>
          <w:p w14:paraId="00000068" w14:textId="77777777" w:rsidR="003D741C" w:rsidRDefault="00FB47ED">
            <w:pPr>
              <w:jc w:val="center"/>
              <w:rPr>
                <w:i/>
                <w:color w:val="000000"/>
              </w:rPr>
            </w:pPr>
            <w:r>
              <w:rPr>
                <w:i/>
                <w:color w:val="000000"/>
              </w:rPr>
              <w:t>4</w:t>
            </w:r>
          </w:p>
        </w:tc>
        <w:tc>
          <w:tcPr>
            <w:tcW w:w="986" w:type="dxa"/>
          </w:tcPr>
          <w:p w14:paraId="00000069" w14:textId="77777777" w:rsidR="003D741C" w:rsidRDefault="00FB47ED">
            <w:pPr>
              <w:jc w:val="center"/>
              <w:rPr>
                <w:i/>
                <w:color w:val="000000"/>
              </w:rPr>
            </w:pPr>
            <w:r>
              <w:rPr>
                <w:i/>
                <w:color w:val="000000"/>
              </w:rPr>
              <w:t>5</w:t>
            </w:r>
          </w:p>
        </w:tc>
        <w:tc>
          <w:tcPr>
            <w:tcW w:w="1241" w:type="dxa"/>
          </w:tcPr>
          <w:p w14:paraId="0000006A" w14:textId="77777777" w:rsidR="003D741C" w:rsidRDefault="00FB47ED">
            <w:pPr>
              <w:jc w:val="center"/>
              <w:rPr>
                <w:i/>
                <w:color w:val="000000"/>
              </w:rPr>
            </w:pPr>
            <w:r>
              <w:rPr>
                <w:i/>
                <w:color w:val="000000"/>
              </w:rPr>
              <w:t>6</w:t>
            </w:r>
          </w:p>
        </w:tc>
        <w:tc>
          <w:tcPr>
            <w:tcW w:w="1241" w:type="dxa"/>
          </w:tcPr>
          <w:p w14:paraId="0000006B" w14:textId="77777777" w:rsidR="003D741C" w:rsidRDefault="00FB47ED">
            <w:pPr>
              <w:jc w:val="center"/>
              <w:rPr>
                <w:i/>
                <w:color w:val="000000"/>
              </w:rPr>
            </w:pPr>
            <w:r>
              <w:rPr>
                <w:i/>
              </w:rPr>
              <w:t>7</w:t>
            </w:r>
          </w:p>
        </w:tc>
      </w:tr>
      <w:tr w:rsidR="00052CE1" w:rsidRPr="00FB47ED" w14:paraId="757B9DB4" w14:textId="77777777" w:rsidTr="00052CE1">
        <w:trPr>
          <w:trHeight w:val="801"/>
        </w:trPr>
        <w:tc>
          <w:tcPr>
            <w:tcW w:w="422" w:type="dxa"/>
            <w:vAlign w:val="center"/>
          </w:tcPr>
          <w:p w14:paraId="4566CA70" w14:textId="257F06AC" w:rsidR="00052CE1" w:rsidRPr="008D5609" w:rsidRDefault="00052CE1">
            <w:pPr>
              <w:jc w:val="center"/>
              <w:rPr>
                <w:color w:val="000000"/>
                <w:sz w:val="24"/>
                <w:szCs w:val="24"/>
                <w:lang w:val="ru-RU"/>
              </w:rPr>
            </w:pPr>
            <w:r w:rsidRPr="008D5609">
              <w:rPr>
                <w:sz w:val="24"/>
                <w:szCs w:val="24"/>
              </w:rPr>
              <w:t>1.</w:t>
            </w:r>
          </w:p>
        </w:tc>
        <w:tc>
          <w:tcPr>
            <w:tcW w:w="3691" w:type="dxa"/>
          </w:tcPr>
          <w:p w14:paraId="1370F23F" w14:textId="391BEDAE" w:rsidR="00052CE1" w:rsidRPr="008D5609" w:rsidRDefault="00052CE1">
            <w:pPr>
              <w:rPr>
                <w:color w:val="000000"/>
                <w:sz w:val="24"/>
                <w:szCs w:val="24"/>
                <w:lang w:val="ru-RU"/>
              </w:rPr>
            </w:pPr>
            <w:r w:rsidRPr="008D5609">
              <w:rPr>
                <w:sz w:val="24"/>
                <w:szCs w:val="24"/>
                <w:lang w:val="ru-RU"/>
              </w:rPr>
              <w:t xml:space="preserve">Модуль 1. Стандарты Ворлдскиллс и спецификация стандартов Ворлдскиллс по компетенции «Документационное обеспечение управления и архивоведение». </w:t>
            </w:r>
            <w:r w:rsidRPr="00275BDF">
              <w:rPr>
                <w:sz w:val="24"/>
                <w:szCs w:val="24"/>
                <w:lang w:val="ru-RU"/>
              </w:rPr>
              <w:t>Разделы спецификации</w:t>
            </w:r>
          </w:p>
        </w:tc>
        <w:tc>
          <w:tcPr>
            <w:tcW w:w="1037" w:type="dxa"/>
            <w:vAlign w:val="center"/>
          </w:tcPr>
          <w:p w14:paraId="6F0A2045" w14:textId="7F7A0C7E" w:rsidR="00052CE1" w:rsidRPr="00052CE1" w:rsidRDefault="00052CE1">
            <w:pPr>
              <w:jc w:val="center"/>
              <w:rPr>
                <w:color w:val="000000"/>
                <w:sz w:val="24"/>
                <w:szCs w:val="24"/>
                <w:lang w:val="ru-RU"/>
              </w:rPr>
            </w:pPr>
            <w:r w:rsidRPr="00052CE1">
              <w:rPr>
                <w:sz w:val="24"/>
                <w:szCs w:val="24"/>
              </w:rPr>
              <w:t>4</w:t>
            </w:r>
          </w:p>
        </w:tc>
        <w:tc>
          <w:tcPr>
            <w:tcW w:w="884" w:type="dxa"/>
            <w:vAlign w:val="center"/>
          </w:tcPr>
          <w:p w14:paraId="7284D88C" w14:textId="083E2747" w:rsidR="00052CE1" w:rsidRPr="00052CE1" w:rsidRDefault="00052CE1">
            <w:pPr>
              <w:jc w:val="center"/>
              <w:rPr>
                <w:color w:val="000000"/>
                <w:sz w:val="24"/>
                <w:szCs w:val="24"/>
                <w:lang w:val="ru-RU"/>
              </w:rPr>
            </w:pPr>
            <w:r w:rsidRPr="00052CE1">
              <w:rPr>
                <w:sz w:val="24"/>
                <w:szCs w:val="24"/>
              </w:rPr>
              <w:t>3</w:t>
            </w:r>
          </w:p>
        </w:tc>
        <w:tc>
          <w:tcPr>
            <w:tcW w:w="986" w:type="dxa"/>
            <w:vAlign w:val="center"/>
          </w:tcPr>
          <w:p w14:paraId="6D7458D6" w14:textId="537578AD" w:rsidR="00052CE1" w:rsidRPr="00052CE1" w:rsidRDefault="00052CE1">
            <w:pPr>
              <w:jc w:val="center"/>
              <w:rPr>
                <w:color w:val="000000"/>
                <w:sz w:val="24"/>
                <w:szCs w:val="24"/>
                <w:lang w:val="ru-RU"/>
              </w:rPr>
            </w:pPr>
            <w:r w:rsidRPr="00052CE1">
              <w:rPr>
                <w:sz w:val="24"/>
                <w:szCs w:val="24"/>
              </w:rPr>
              <w:t>-</w:t>
            </w:r>
          </w:p>
        </w:tc>
        <w:tc>
          <w:tcPr>
            <w:tcW w:w="1241" w:type="dxa"/>
            <w:vAlign w:val="center"/>
          </w:tcPr>
          <w:p w14:paraId="2380EBD3" w14:textId="5CA3734A" w:rsidR="00052CE1" w:rsidRPr="00052CE1" w:rsidRDefault="00052CE1">
            <w:pPr>
              <w:jc w:val="center"/>
              <w:rPr>
                <w:color w:val="000000"/>
                <w:sz w:val="24"/>
                <w:szCs w:val="24"/>
                <w:lang w:val="ru-RU"/>
              </w:rPr>
            </w:pPr>
            <w:r w:rsidRPr="00052CE1">
              <w:rPr>
                <w:sz w:val="24"/>
                <w:szCs w:val="24"/>
              </w:rPr>
              <w:t>1</w:t>
            </w:r>
          </w:p>
        </w:tc>
        <w:tc>
          <w:tcPr>
            <w:tcW w:w="1241" w:type="dxa"/>
            <w:vAlign w:val="center"/>
          </w:tcPr>
          <w:p w14:paraId="23E3CEA7" w14:textId="77777777" w:rsidR="00052CE1" w:rsidRPr="00052CE1" w:rsidRDefault="00052CE1">
            <w:pPr>
              <w:jc w:val="center"/>
              <w:rPr>
                <w:color w:val="000000"/>
                <w:sz w:val="24"/>
                <w:szCs w:val="24"/>
                <w:lang w:val="ru-RU"/>
              </w:rPr>
            </w:pPr>
          </w:p>
        </w:tc>
      </w:tr>
      <w:tr w:rsidR="00052CE1" w:rsidRPr="00E21F27" w14:paraId="656AA26A" w14:textId="77777777" w:rsidTr="00052CE1">
        <w:trPr>
          <w:trHeight w:val="801"/>
        </w:trPr>
        <w:tc>
          <w:tcPr>
            <w:tcW w:w="422" w:type="dxa"/>
            <w:shd w:val="clear" w:color="auto" w:fill="auto"/>
            <w:vAlign w:val="center"/>
          </w:tcPr>
          <w:p w14:paraId="7A933E7B" w14:textId="55E823BE" w:rsidR="00052CE1" w:rsidRPr="008D5609" w:rsidRDefault="00052CE1">
            <w:pPr>
              <w:jc w:val="center"/>
              <w:rPr>
                <w:color w:val="000000"/>
                <w:sz w:val="24"/>
                <w:szCs w:val="24"/>
                <w:lang w:val="ru-RU"/>
              </w:rPr>
            </w:pPr>
            <w:r w:rsidRPr="008D5609">
              <w:rPr>
                <w:color w:val="000000"/>
                <w:sz w:val="24"/>
                <w:szCs w:val="24"/>
                <w:lang w:val="ru-RU"/>
              </w:rPr>
              <w:t>2.</w:t>
            </w:r>
          </w:p>
        </w:tc>
        <w:tc>
          <w:tcPr>
            <w:tcW w:w="3691" w:type="dxa"/>
            <w:shd w:val="clear" w:color="auto" w:fill="auto"/>
          </w:tcPr>
          <w:p w14:paraId="7DD0DD21" w14:textId="058AD40C" w:rsidR="00052CE1" w:rsidRPr="008D5609" w:rsidRDefault="00052CE1">
            <w:pPr>
              <w:rPr>
                <w:color w:val="000000"/>
                <w:sz w:val="24"/>
                <w:szCs w:val="24"/>
                <w:lang w:val="ru-RU"/>
              </w:rPr>
            </w:pPr>
            <w:r w:rsidRPr="008D5609">
              <w:rPr>
                <w:sz w:val="24"/>
                <w:szCs w:val="24"/>
                <w:lang w:val="ru-RU"/>
              </w:rPr>
              <w:t>Модуль 2. Требования охраны труда и техники безопасности</w:t>
            </w:r>
          </w:p>
        </w:tc>
        <w:tc>
          <w:tcPr>
            <w:tcW w:w="1037" w:type="dxa"/>
            <w:shd w:val="clear" w:color="auto" w:fill="auto"/>
            <w:vAlign w:val="center"/>
          </w:tcPr>
          <w:p w14:paraId="50C04348" w14:textId="39F594FF" w:rsidR="00052CE1" w:rsidRPr="00052CE1" w:rsidRDefault="00052CE1">
            <w:pPr>
              <w:jc w:val="center"/>
              <w:rPr>
                <w:color w:val="000000"/>
                <w:sz w:val="24"/>
                <w:szCs w:val="24"/>
                <w:lang w:val="ru-RU"/>
              </w:rPr>
            </w:pPr>
            <w:r w:rsidRPr="00052CE1">
              <w:rPr>
                <w:sz w:val="24"/>
                <w:szCs w:val="24"/>
              </w:rPr>
              <w:t>6</w:t>
            </w:r>
          </w:p>
        </w:tc>
        <w:tc>
          <w:tcPr>
            <w:tcW w:w="884" w:type="dxa"/>
            <w:shd w:val="clear" w:color="auto" w:fill="auto"/>
            <w:vAlign w:val="center"/>
          </w:tcPr>
          <w:p w14:paraId="7AE20A94" w14:textId="1D61BCCD" w:rsidR="00052CE1" w:rsidRPr="00052CE1" w:rsidRDefault="00052CE1">
            <w:pPr>
              <w:jc w:val="center"/>
              <w:rPr>
                <w:color w:val="000000"/>
                <w:sz w:val="24"/>
                <w:szCs w:val="24"/>
                <w:lang w:val="ru-RU"/>
              </w:rPr>
            </w:pPr>
            <w:r w:rsidRPr="00052CE1">
              <w:rPr>
                <w:sz w:val="24"/>
                <w:szCs w:val="24"/>
              </w:rPr>
              <w:t>2</w:t>
            </w:r>
          </w:p>
        </w:tc>
        <w:tc>
          <w:tcPr>
            <w:tcW w:w="986" w:type="dxa"/>
            <w:shd w:val="clear" w:color="auto" w:fill="auto"/>
            <w:vAlign w:val="center"/>
          </w:tcPr>
          <w:p w14:paraId="4CBCBF69" w14:textId="4994C6DC" w:rsidR="00052CE1" w:rsidRPr="00052CE1" w:rsidRDefault="00052CE1">
            <w:pPr>
              <w:jc w:val="center"/>
              <w:rPr>
                <w:color w:val="000000"/>
                <w:sz w:val="24"/>
                <w:szCs w:val="24"/>
                <w:lang w:val="ru-RU"/>
              </w:rPr>
            </w:pPr>
            <w:r w:rsidRPr="00052CE1">
              <w:rPr>
                <w:sz w:val="24"/>
                <w:szCs w:val="24"/>
              </w:rPr>
              <w:t>3</w:t>
            </w:r>
          </w:p>
        </w:tc>
        <w:tc>
          <w:tcPr>
            <w:tcW w:w="1241" w:type="dxa"/>
            <w:shd w:val="clear" w:color="auto" w:fill="auto"/>
            <w:vAlign w:val="center"/>
          </w:tcPr>
          <w:p w14:paraId="0007EB80" w14:textId="6B9DBD36" w:rsidR="00052CE1" w:rsidRPr="00052CE1" w:rsidRDefault="00052CE1">
            <w:pPr>
              <w:jc w:val="center"/>
              <w:rPr>
                <w:color w:val="000000"/>
                <w:sz w:val="24"/>
                <w:szCs w:val="24"/>
                <w:lang w:val="ru-RU"/>
              </w:rPr>
            </w:pPr>
            <w:r w:rsidRPr="00052CE1">
              <w:rPr>
                <w:sz w:val="24"/>
                <w:szCs w:val="24"/>
              </w:rPr>
              <w:t>1</w:t>
            </w:r>
          </w:p>
        </w:tc>
        <w:tc>
          <w:tcPr>
            <w:tcW w:w="1241" w:type="dxa"/>
            <w:shd w:val="clear" w:color="auto" w:fill="auto"/>
            <w:vAlign w:val="center"/>
          </w:tcPr>
          <w:p w14:paraId="4AE2447F" w14:textId="77777777" w:rsidR="00052CE1" w:rsidRPr="00052CE1" w:rsidRDefault="00052CE1">
            <w:pPr>
              <w:jc w:val="center"/>
              <w:rPr>
                <w:color w:val="000000"/>
                <w:sz w:val="24"/>
                <w:szCs w:val="24"/>
                <w:lang w:val="ru-RU"/>
              </w:rPr>
            </w:pPr>
          </w:p>
        </w:tc>
      </w:tr>
      <w:tr w:rsidR="00052CE1" w:rsidRPr="00D95286" w14:paraId="6F72622E" w14:textId="77777777" w:rsidTr="00052CE1">
        <w:trPr>
          <w:trHeight w:val="801"/>
        </w:trPr>
        <w:tc>
          <w:tcPr>
            <w:tcW w:w="422" w:type="dxa"/>
            <w:shd w:val="clear" w:color="auto" w:fill="auto"/>
            <w:vAlign w:val="center"/>
          </w:tcPr>
          <w:p w14:paraId="5CBAB06C" w14:textId="10097758" w:rsidR="00052CE1" w:rsidRPr="008D5609" w:rsidRDefault="00052CE1">
            <w:pPr>
              <w:jc w:val="center"/>
              <w:rPr>
                <w:color w:val="000000"/>
                <w:sz w:val="24"/>
                <w:szCs w:val="24"/>
                <w:lang w:val="ru-RU"/>
              </w:rPr>
            </w:pPr>
            <w:r w:rsidRPr="008D5609">
              <w:rPr>
                <w:color w:val="000000"/>
                <w:sz w:val="24"/>
                <w:szCs w:val="24"/>
                <w:lang w:val="ru-RU"/>
              </w:rPr>
              <w:t>3.</w:t>
            </w:r>
          </w:p>
        </w:tc>
        <w:tc>
          <w:tcPr>
            <w:tcW w:w="3691" w:type="dxa"/>
            <w:shd w:val="clear" w:color="auto" w:fill="auto"/>
          </w:tcPr>
          <w:p w14:paraId="010EFD0C" w14:textId="1D70B1E9" w:rsidR="00052CE1" w:rsidRPr="008D5609" w:rsidRDefault="00052CE1">
            <w:pPr>
              <w:rPr>
                <w:color w:val="000000"/>
                <w:sz w:val="24"/>
                <w:szCs w:val="24"/>
                <w:lang w:val="ru-RU"/>
              </w:rPr>
            </w:pPr>
            <w:r w:rsidRPr="008D5609">
              <w:rPr>
                <w:sz w:val="24"/>
                <w:szCs w:val="24"/>
                <w:lang w:val="ru-RU"/>
              </w:rPr>
              <w:t>Модуль 3. Современные технологии в профессиональной сфере</w:t>
            </w:r>
          </w:p>
        </w:tc>
        <w:tc>
          <w:tcPr>
            <w:tcW w:w="1037" w:type="dxa"/>
            <w:shd w:val="clear" w:color="auto" w:fill="auto"/>
            <w:vAlign w:val="center"/>
          </w:tcPr>
          <w:p w14:paraId="370E78B9" w14:textId="076603B3" w:rsidR="00052CE1" w:rsidRPr="00052CE1" w:rsidRDefault="00052CE1">
            <w:pPr>
              <w:jc w:val="center"/>
              <w:rPr>
                <w:color w:val="000000"/>
                <w:sz w:val="24"/>
                <w:szCs w:val="24"/>
                <w:lang w:val="ru-RU"/>
              </w:rPr>
            </w:pPr>
            <w:r w:rsidRPr="00052CE1">
              <w:rPr>
                <w:sz w:val="24"/>
                <w:szCs w:val="24"/>
              </w:rPr>
              <w:t>9</w:t>
            </w:r>
          </w:p>
        </w:tc>
        <w:tc>
          <w:tcPr>
            <w:tcW w:w="884" w:type="dxa"/>
            <w:shd w:val="clear" w:color="auto" w:fill="auto"/>
            <w:vAlign w:val="center"/>
          </w:tcPr>
          <w:p w14:paraId="413A1000" w14:textId="6FA8AB83" w:rsidR="00052CE1" w:rsidRPr="00052CE1" w:rsidRDefault="00052CE1">
            <w:pPr>
              <w:jc w:val="center"/>
              <w:rPr>
                <w:color w:val="000000"/>
                <w:sz w:val="24"/>
                <w:szCs w:val="24"/>
                <w:lang w:val="ru-RU"/>
              </w:rPr>
            </w:pPr>
            <w:r w:rsidRPr="00052CE1">
              <w:rPr>
                <w:sz w:val="24"/>
                <w:szCs w:val="24"/>
              </w:rPr>
              <w:t>4</w:t>
            </w:r>
          </w:p>
        </w:tc>
        <w:tc>
          <w:tcPr>
            <w:tcW w:w="986" w:type="dxa"/>
            <w:shd w:val="clear" w:color="auto" w:fill="auto"/>
            <w:vAlign w:val="center"/>
          </w:tcPr>
          <w:p w14:paraId="6B84972E" w14:textId="34C8B75A" w:rsidR="00052CE1" w:rsidRPr="00052CE1" w:rsidRDefault="00052CE1">
            <w:pPr>
              <w:jc w:val="center"/>
              <w:rPr>
                <w:color w:val="000000"/>
                <w:sz w:val="24"/>
                <w:szCs w:val="24"/>
                <w:lang w:val="ru-RU"/>
              </w:rPr>
            </w:pPr>
            <w:r w:rsidRPr="00052CE1">
              <w:rPr>
                <w:sz w:val="24"/>
                <w:szCs w:val="24"/>
              </w:rPr>
              <w:t>4</w:t>
            </w:r>
          </w:p>
        </w:tc>
        <w:tc>
          <w:tcPr>
            <w:tcW w:w="1241" w:type="dxa"/>
            <w:shd w:val="clear" w:color="auto" w:fill="auto"/>
            <w:vAlign w:val="center"/>
          </w:tcPr>
          <w:p w14:paraId="58A8AEFA" w14:textId="132ECDCA" w:rsidR="00052CE1" w:rsidRPr="00052CE1" w:rsidRDefault="00052CE1">
            <w:pPr>
              <w:jc w:val="center"/>
              <w:rPr>
                <w:color w:val="000000"/>
                <w:sz w:val="24"/>
                <w:szCs w:val="24"/>
                <w:lang w:val="ru-RU"/>
              </w:rPr>
            </w:pPr>
            <w:r w:rsidRPr="00052CE1">
              <w:rPr>
                <w:sz w:val="24"/>
                <w:szCs w:val="24"/>
              </w:rPr>
              <w:t>1</w:t>
            </w:r>
          </w:p>
        </w:tc>
        <w:tc>
          <w:tcPr>
            <w:tcW w:w="1241" w:type="dxa"/>
            <w:shd w:val="clear" w:color="auto" w:fill="auto"/>
            <w:vAlign w:val="center"/>
          </w:tcPr>
          <w:p w14:paraId="5A4DA2FB" w14:textId="77777777" w:rsidR="00052CE1" w:rsidRPr="00052CE1" w:rsidRDefault="00052CE1">
            <w:pPr>
              <w:jc w:val="center"/>
              <w:rPr>
                <w:color w:val="000000"/>
                <w:sz w:val="24"/>
                <w:szCs w:val="24"/>
                <w:lang w:val="ru-RU"/>
              </w:rPr>
            </w:pPr>
          </w:p>
        </w:tc>
      </w:tr>
      <w:tr w:rsidR="00052CE1" w:rsidRPr="00D95286" w14:paraId="5CB1CF4E" w14:textId="77777777" w:rsidTr="00052CE1">
        <w:trPr>
          <w:trHeight w:val="547"/>
        </w:trPr>
        <w:tc>
          <w:tcPr>
            <w:tcW w:w="422" w:type="dxa"/>
            <w:vAlign w:val="center"/>
          </w:tcPr>
          <w:p w14:paraId="00000073" w14:textId="2ABCD35A" w:rsidR="00052CE1" w:rsidRPr="008D5609" w:rsidRDefault="00052CE1">
            <w:pPr>
              <w:jc w:val="center"/>
              <w:rPr>
                <w:color w:val="000000"/>
                <w:sz w:val="24"/>
                <w:szCs w:val="24"/>
              </w:rPr>
            </w:pPr>
            <w:r w:rsidRPr="008D5609">
              <w:rPr>
                <w:color w:val="000000"/>
                <w:sz w:val="24"/>
                <w:szCs w:val="24"/>
                <w:lang w:val="ru-RU"/>
              </w:rPr>
              <w:t>4</w:t>
            </w:r>
            <w:r w:rsidRPr="008D5609">
              <w:rPr>
                <w:color w:val="000000"/>
                <w:sz w:val="24"/>
                <w:szCs w:val="24"/>
              </w:rPr>
              <w:t>.</w:t>
            </w:r>
          </w:p>
        </w:tc>
        <w:tc>
          <w:tcPr>
            <w:tcW w:w="3691" w:type="dxa"/>
          </w:tcPr>
          <w:p w14:paraId="00000074" w14:textId="07783D75" w:rsidR="00052CE1" w:rsidRPr="008D5609" w:rsidRDefault="008D5609">
            <w:pPr>
              <w:tabs>
                <w:tab w:val="left" w:pos="2130"/>
              </w:tabs>
              <w:rPr>
                <w:color w:val="000000"/>
                <w:sz w:val="24"/>
                <w:szCs w:val="24"/>
                <w:lang w:val="ru-RU"/>
              </w:rPr>
            </w:pPr>
            <w:r w:rsidRPr="008D5609">
              <w:rPr>
                <w:sz w:val="24"/>
                <w:szCs w:val="24"/>
                <w:lang w:val="ru-RU"/>
              </w:rPr>
              <w:t xml:space="preserve">Модуль 4. Подготовка </w:t>
            </w:r>
            <w:r>
              <w:rPr>
                <w:sz w:val="24"/>
                <w:szCs w:val="24"/>
                <w:lang w:val="ru-RU"/>
              </w:rPr>
              <w:t xml:space="preserve">и оформление </w:t>
            </w:r>
            <w:r w:rsidR="00052CE1" w:rsidRPr="008D5609">
              <w:rPr>
                <w:sz w:val="24"/>
                <w:szCs w:val="24"/>
                <w:lang w:val="ru-RU"/>
              </w:rPr>
              <w:t>документа</w:t>
            </w:r>
          </w:p>
        </w:tc>
        <w:tc>
          <w:tcPr>
            <w:tcW w:w="1037" w:type="dxa"/>
            <w:vAlign w:val="center"/>
          </w:tcPr>
          <w:p w14:paraId="00000075" w14:textId="6EBF87E8" w:rsidR="00052CE1" w:rsidRPr="00052CE1" w:rsidRDefault="00052CE1">
            <w:pPr>
              <w:jc w:val="center"/>
              <w:rPr>
                <w:color w:val="000000"/>
                <w:sz w:val="24"/>
                <w:szCs w:val="24"/>
                <w:lang w:val="ru-RU"/>
              </w:rPr>
            </w:pPr>
            <w:r w:rsidRPr="00052CE1">
              <w:rPr>
                <w:sz w:val="24"/>
                <w:szCs w:val="24"/>
              </w:rPr>
              <w:t>34</w:t>
            </w:r>
          </w:p>
        </w:tc>
        <w:tc>
          <w:tcPr>
            <w:tcW w:w="884" w:type="dxa"/>
            <w:vAlign w:val="center"/>
          </w:tcPr>
          <w:p w14:paraId="00000076" w14:textId="44CDB123" w:rsidR="00052CE1" w:rsidRPr="00052CE1" w:rsidRDefault="00052CE1">
            <w:pPr>
              <w:jc w:val="center"/>
              <w:rPr>
                <w:color w:val="000000"/>
                <w:sz w:val="24"/>
                <w:szCs w:val="24"/>
                <w:lang w:val="ru-RU"/>
              </w:rPr>
            </w:pPr>
            <w:r w:rsidRPr="00052CE1">
              <w:rPr>
                <w:sz w:val="24"/>
                <w:szCs w:val="24"/>
              </w:rPr>
              <w:t>10</w:t>
            </w:r>
          </w:p>
        </w:tc>
        <w:tc>
          <w:tcPr>
            <w:tcW w:w="986" w:type="dxa"/>
            <w:vAlign w:val="center"/>
          </w:tcPr>
          <w:p w14:paraId="00000077" w14:textId="22116E3F" w:rsidR="00052CE1" w:rsidRPr="00052CE1" w:rsidRDefault="00052CE1">
            <w:pPr>
              <w:jc w:val="center"/>
              <w:rPr>
                <w:color w:val="000000"/>
                <w:sz w:val="24"/>
                <w:szCs w:val="24"/>
                <w:lang w:val="ru-RU"/>
              </w:rPr>
            </w:pPr>
            <w:r w:rsidRPr="00052CE1">
              <w:rPr>
                <w:sz w:val="24"/>
                <w:szCs w:val="24"/>
              </w:rPr>
              <w:t>20</w:t>
            </w:r>
          </w:p>
        </w:tc>
        <w:tc>
          <w:tcPr>
            <w:tcW w:w="1241" w:type="dxa"/>
            <w:vAlign w:val="center"/>
          </w:tcPr>
          <w:p w14:paraId="00000078" w14:textId="11BF3B42" w:rsidR="00052CE1" w:rsidRPr="00052CE1" w:rsidRDefault="00052CE1">
            <w:pPr>
              <w:jc w:val="center"/>
              <w:rPr>
                <w:color w:val="000000"/>
                <w:sz w:val="24"/>
                <w:szCs w:val="24"/>
                <w:lang w:val="ru-RU"/>
              </w:rPr>
            </w:pPr>
            <w:r w:rsidRPr="00052CE1">
              <w:rPr>
                <w:sz w:val="24"/>
                <w:szCs w:val="24"/>
              </w:rPr>
              <w:t>4</w:t>
            </w:r>
          </w:p>
        </w:tc>
        <w:tc>
          <w:tcPr>
            <w:tcW w:w="1241" w:type="dxa"/>
            <w:vAlign w:val="center"/>
          </w:tcPr>
          <w:p w14:paraId="00000079" w14:textId="77777777" w:rsidR="00052CE1" w:rsidRPr="00052CE1" w:rsidRDefault="00052CE1">
            <w:pPr>
              <w:jc w:val="center"/>
              <w:rPr>
                <w:color w:val="000000"/>
                <w:sz w:val="24"/>
                <w:szCs w:val="24"/>
                <w:lang w:val="ru-RU"/>
              </w:rPr>
            </w:pPr>
          </w:p>
        </w:tc>
      </w:tr>
      <w:tr w:rsidR="00052CE1" w:rsidRPr="00E21F27" w14:paraId="16C58F10" w14:textId="77777777" w:rsidTr="00052CE1">
        <w:trPr>
          <w:trHeight w:val="547"/>
        </w:trPr>
        <w:tc>
          <w:tcPr>
            <w:tcW w:w="422" w:type="dxa"/>
            <w:vAlign w:val="center"/>
          </w:tcPr>
          <w:p w14:paraId="00000081" w14:textId="3D433C2D" w:rsidR="00052CE1" w:rsidRPr="008D5609" w:rsidRDefault="00052CE1">
            <w:pPr>
              <w:jc w:val="center"/>
              <w:rPr>
                <w:color w:val="000000"/>
                <w:sz w:val="24"/>
                <w:szCs w:val="24"/>
              </w:rPr>
            </w:pPr>
            <w:r w:rsidRPr="008D5609">
              <w:rPr>
                <w:color w:val="000000"/>
                <w:sz w:val="24"/>
                <w:szCs w:val="24"/>
                <w:lang w:val="ru-RU"/>
              </w:rPr>
              <w:t>5</w:t>
            </w:r>
            <w:r w:rsidRPr="008D5609">
              <w:rPr>
                <w:color w:val="000000"/>
                <w:sz w:val="24"/>
                <w:szCs w:val="24"/>
              </w:rPr>
              <w:t>.</w:t>
            </w:r>
          </w:p>
        </w:tc>
        <w:tc>
          <w:tcPr>
            <w:tcW w:w="3691" w:type="dxa"/>
          </w:tcPr>
          <w:p w14:paraId="00000082" w14:textId="70511AAE" w:rsidR="00052CE1" w:rsidRPr="008D5609" w:rsidRDefault="00052CE1">
            <w:pPr>
              <w:tabs>
                <w:tab w:val="left" w:pos="2130"/>
              </w:tabs>
              <w:rPr>
                <w:color w:val="0070C0"/>
                <w:sz w:val="24"/>
                <w:szCs w:val="24"/>
                <w:lang w:val="ru-RU"/>
              </w:rPr>
            </w:pPr>
            <w:r w:rsidRPr="008D5609">
              <w:rPr>
                <w:sz w:val="24"/>
                <w:szCs w:val="24"/>
                <w:lang w:val="ru-RU"/>
              </w:rPr>
              <w:t>Модуль 5. Документационное обеспечение работы с персоналом</w:t>
            </w:r>
          </w:p>
        </w:tc>
        <w:tc>
          <w:tcPr>
            <w:tcW w:w="1037" w:type="dxa"/>
            <w:vAlign w:val="center"/>
          </w:tcPr>
          <w:p w14:paraId="00000083" w14:textId="72797EE4" w:rsidR="00052CE1" w:rsidRPr="00052CE1" w:rsidRDefault="00052CE1">
            <w:pPr>
              <w:jc w:val="center"/>
              <w:rPr>
                <w:color w:val="0070C0"/>
                <w:sz w:val="24"/>
                <w:szCs w:val="24"/>
                <w:lang w:val="ru-RU"/>
              </w:rPr>
            </w:pPr>
            <w:r w:rsidRPr="00052CE1">
              <w:rPr>
                <w:sz w:val="24"/>
                <w:szCs w:val="24"/>
              </w:rPr>
              <w:t>34</w:t>
            </w:r>
          </w:p>
        </w:tc>
        <w:tc>
          <w:tcPr>
            <w:tcW w:w="884" w:type="dxa"/>
            <w:vAlign w:val="center"/>
          </w:tcPr>
          <w:p w14:paraId="00000084" w14:textId="3A05F06F" w:rsidR="00052CE1" w:rsidRPr="00052CE1" w:rsidRDefault="00052CE1">
            <w:pPr>
              <w:jc w:val="center"/>
              <w:rPr>
                <w:color w:val="0070C0"/>
                <w:sz w:val="24"/>
                <w:szCs w:val="24"/>
                <w:lang w:val="ru-RU"/>
              </w:rPr>
            </w:pPr>
            <w:r w:rsidRPr="00052CE1">
              <w:rPr>
                <w:sz w:val="24"/>
                <w:szCs w:val="24"/>
              </w:rPr>
              <w:t>10</w:t>
            </w:r>
          </w:p>
        </w:tc>
        <w:tc>
          <w:tcPr>
            <w:tcW w:w="986" w:type="dxa"/>
            <w:vAlign w:val="center"/>
          </w:tcPr>
          <w:p w14:paraId="00000085" w14:textId="10E592B1" w:rsidR="00052CE1" w:rsidRPr="00052CE1" w:rsidRDefault="00052CE1">
            <w:pPr>
              <w:jc w:val="center"/>
              <w:rPr>
                <w:color w:val="0070C0"/>
                <w:sz w:val="24"/>
                <w:szCs w:val="24"/>
                <w:lang w:val="ru-RU"/>
              </w:rPr>
            </w:pPr>
            <w:r w:rsidRPr="00052CE1">
              <w:rPr>
                <w:sz w:val="24"/>
                <w:szCs w:val="24"/>
              </w:rPr>
              <w:t>20</w:t>
            </w:r>
          </w:p>
        </w:tc>
        <w:tc>
          <w:tcPr>
            <w:tcW w:w="1241" w:type="dxa"/>
            <w:vAlign w:val="center"/>
          </w:tcPr>
          <w:p w14:paraId="00000086" w14:textId="523944E6" w:rsidR="00052CE1" w:rsidRPr="00052CE1" w:rsidRDefault="00052CE1">
            <w:pPr>
              <w:jc w:val="center"/>
              <w:rPr>
                <w:color w:val="0070C0"/>
                <w:sz w:val="24"/>
                <w:szCs w:val="24"/>
                <w:lang w:val="ru-RU"/>
              </w:rPr>
            </w:pPr>
            <w:r w:rsidRPr="00052CE1">
              <w:rPr>
                <w:sz w:val="24"/>
                <w:szCs w:val="24"/>
              </w:rPr>
              <w:t>4</w:t>
            </w:r>
          </w:p>
        </w:tc>
        <w:tc>
          <w:tcPr>
            <w:tcW w:w="1241" w:type="dxa"/>
            <w:vAlign w:val="center"/>
          </w:tcPr>
          <w:p w14:paraId="00000087" w14:textId="77777777" w:rsidR="00052CE1" w:rsidRPr="00052CE1" w:rsidRDefault="00052CE1">
            <w:pPr>
              <w:jc w:val="center"/>
              <w:rPr>
                <w:color w:val="0070C0"/>
                <w:sz w:val="24"/>
                <w:szCs w:val="24"/>
                <w:lang w:val="ru-RU"/>
              </w:rPr>
            </w:pPr>
          </w:p>
        </w:tc>
      </w:tr>
      <w:tr w:rsidR="00052CE1" w14:paraId="27724376" w14:textId="77777777" w:rsidTr="00052CE1">
        <w:trPr>
          <w:trHeight w:val="263"/>
        </w:trPr>
        <w:tc>
          <w:tcPr>
            <w:tcW w:w="422" w:type="dxa"/>
            <w:vAlign w:val="center"/>
          </w:tcPr>
          <w:p w14:paraId="00000088" w14:textId="5CF1DEED" w:rsidR="00052CE1" w:rsidRPr="008D5609" w:rsidRDefault="00052CE1">
            <w:pPr>
              <w:jc w:val="center"/>
              <w:rPr>
                <w:color w:val="000000"/>
                <w:sz w:val="24"/>
                <w:szCs w:val="24"/>
              </w:rPr>
            </w:pPr>
            <w:r w:rsidRPr="008D5609">
              <w:rPr>
                <w:color w:val="000000"/>
                <w:sz w:val="24"/>
                <w:szCs w:val="24"/>
                <w:lang w:val="ru-RU"/>
              </w:rPr>
              <w:t>6</w:t>
            </w:r>
            <w:r w:rsidRPr="008D5609">
              <w:rPr>
                <w:color w:val="000000"/>
                <w:sz w:val="24"/>
                <w:szCs w:val="24"/>
              </w:rPr>
              <w:t>.</w:t>
            </w:r>
          </w:p>
        </w:tc>
        <w:tc>
          <w:tcPr>
            <w:tcW w:w="3691" w:type="dxa"/>
          </w:tcPr>
          <w:p w14:paraId="00000089" w14:textId="7A151906" w:rsidR="00052CE1" w:rsidRPr="008D5609" w:rsidRDefault="00052CE1">
            <w:pPr>
              <w:tabs>
                <w:tab w:val="left" w:pos="2130"/>
              </w:tabs>
              <w:rPr>
                <w:color w:val="000000"/>
                <w:sz w:val="24"/>
                <w:szCs w:val="24"/>
              </w:rPr>
            </w:pPr>
            <w:r w:rsidRPr="008D5609">
              <w:rPr>
                <w:sz w:val="24"/>
                <w:szCs w:val="24"/>
              </w:rPr>
              <w:t>Модуль 6. Организация документооборота</w:t>
            </w:r>
          </w:p>
        </w:tc>
        <w:tc>
          <w:tcPr>
            <w:tcW w:w="1037" w:type="dxa"/>
            <w:vAlign w:val="center"/>
          </w:tcPr>
          <w:p w14:paraId="0000008A" w14:textId="166DE37C" w:rsidR="00052CE1" w:rsidRPr="00052CE1" w:rsidRDefault="00052CE1">
            <w:pPr>
              <w:jc w:val="center"/>
              <w:rPr>
                <w:color w:val="000000"/>
                <w:sz w:val="24"/>
                <w:szCs w:val="24"/>
              </w:rPr>
            </w:pPr>
            <w:r w:rsidRPr="00052CE1">
              <w:rPr>
                <w:sz w:val="24"/>
                <w:szCs w:val="24"/>
              </w:rPr>
              <w:t>28</w:t>
            </w:r>
          </w:p>
        </w:tc>
        <w:tc>
          <w:tcPr>
            <w:tcW w:w="884" w:type="dxa"/>
            <w:vAlign w:val="center"/>
          </w:tcPr>
          <w:p w14:paraId="0000008B" w14:textId="10BCB988" w:rsidR="00052CE1" w:rsidRPr="00052CE1" w:rsidRDefault="00052CE1">
            <w:pPr>
              <w:jc w:val="center"/>
              <w:rPr>
                <w:color w:val="000000"/>
                <w:sz w:val="24"/>
                <w:szCs w:val="24"/>
              </w:rPr>
            </w:pPr>
            <w:r w:rsidRPr="00052CE1">
              <w:rPr>
                <w:sz w:val="24"/>
                <w:szCs w:val="24"/>
              </w:rPr>
              <w:t>10</w:t>
            </w:r>
          </w:p>
        </w:tc>
        <w:tc>
          <w:tcPr>
            <w:tcW w:w="986" w:type="dxa"/>
            <w:vAlign w:val="center"/>
          </w:tcPr>
          <w:p w14:paraId="0000008C" w14:textId="332653B3" w:rsidR="00052CE1" w:rsidRPr="00052CE1" w:rsidRDefault="00052CE1">
            <w:pPr>
              <w:jc w:val="center"/>
              <w:rPr>
                <w:color w:val="000000"/>
                <w:sz w:val="24"/>
                <w:szCs w:val="24"/>
              </w:rPr>
            </w:pPr>
            <w:r w:rsidRPr="00052CE1">
              <w:rPr>
                <w:sz w:val="24"/>
                <w:szCs w:val="24"/>
              </w:rPr>
              <w:t>14</w:t>
            </w:r>
          </w:p>
        </w:tc>
        <w:tc>
          <w:tcPr>
            <w:tcW w:w="1241" w:type="dxa"/>
            <w:vAlign w:val="center"/>
          </w:tcPr>
          <w:p w14:paraId="0000008D" w14:textId="6065C3D4" w:rsidR="00052CE1" w:rsidRPr="00052CE1" w:rsidRDefault="00052CE1">
            <w:pPr>
              <w:jc w:val="center"/>
              <w:rPr>
                <w:color w:val="000000"/>
                <w:sz w:val="24"/>
                <w:szCs w:val="24"/>
              </w:rPr>
            </w:pPr>
            <w:r w:rsidRPr="00052CE1">
              <w:rPr>
                <w:sz w:val="24"/>
                <w:szCs w:val="24"/>
              </w:rPr>
              <w:t>4</w:t>
            </w:r>
          </w:p>
        </w:tc>
        <w:tc>
          <w:tcPr>
            <w:tcW w:w="1241" w:type="dxa"/>
            <w:vAlign w:val="center"/>
          </w:tcPr>
          <w:p w14:paraId="0000008E" w14:textId="50885598" w:rsidR="00052CE1" w:rsidRPr="00052CE1" w:rsidRDefault="00052CE1">
            <w:pPr>
              <w:jc w:val="center"/>
              <w:rPr>
                <w:sz w:val="24"/>
                <w:szCs w:val="24"/>
              </w:rPr>
            </w:pPr>
          </w:p>
        </w:tc>
      </w:tr>
      <w:tr w:rsidR="00052CE1" w14:paraId="6592DD88" w14:textId="77777777" w:rsidTr="00052CE1">
        <w:trPr>
          <w:trHeight w:val="272"/>
        </w:trPr>
        <w:tc>
          <w:tcPr>
            <w:tcW w:w="422" w:type="dxa"/>
            <w:vAlign w:val="center"/>
          </w:tcPr>
          <w:p w14:paraId="0000008F" w14:textId="55CB4674" w:rsidR="00052CE1" w:rsidRPr="008D5609" w:rsidRDefault="00052CE1">
            <w:pPr>
              <w:jc w:val="center"/>
              <w:rPr>
                <w:color w:val="000000"/>
                <w:sz w:val="24"/>
                <w:szCs w:val="24"/>
              </w:rPr>
            </w:pPr>
            <w:r w:rsidRPr="008D5609">
              <w:rPr>
                <w:color w:val="000000"/>
                <w:sz w:val="24"/>
                <w:szCs w:val="24"/>
                <w:lang w:val="ru-RU"/>
              </w:rPr>
              <w:t>7</w:t>
            </w:r>
            <w:r w:rsidRPr="008D5609">
              <w:rPr>
                <w:color w:val="000000"/>
                <w:sz w:val="24"/>
                <w:szCs w:val="24"/>
              </w:rPr>
              <w:t>.</w:t>
            </w:r>
          </w:p>
        </w:tc>
        <w:tc>
          <w:tcPr>
            <w:tcW w:w="3691" w:type="dxa"/>
          </w:tcPr>
          <w:p w14:paraId="00000090" w14:textId="2ADA5373" w:rsidR="00052CE1" w:rsidRPr="008D5609" w:rsidRDefault="00052CE1" w:rsidP="008D5609">
            <w:pPr>
              <w:tabs>
                <w:tab w:val="left" w:pos="2130"/>
              </w:tabs>
              <w:rPr>
                <w:color w:val="000000"/>
                <w:sz w:val="24"/>
                <w:szCs w:val="24"/>
                <w:lang w:val="ru-RU"/>
              </w:rPr>
            </w:pPr>
            <w:r w:rsidRPr="008D5609">
              <w:rPr>
                <w:sz w:val="24"/>
                <w:szCs w:val="24"/>
                <w:lang w:val="ru-RU"/>
              </w:rPr>
              <w:t xml:space="preserve">Модуль 7. </w:t>
            </w:r>
            <w:r w:rsidR="00DA7E92" w:rsidRPr="008D5609">
              <w:rPr>
                <w:sz w:val="24"/>
                <w:szCs w:val="24"/>
                <w:lang w:val="ru-RU"/>
              </w:rPr>
              <w:t xml:space="preserve">Экспертиза ценности и использование </w:t>
            </w:r>
            <w:r w:rsidR="008D5609">
              <w:rPr>
                <w:sz w:val="24"/>
                <w:szCs w:val="24"/>
                <w:lang w:val="ru-RU"/>
              </w:rPr>
              <w:t xml:space="preserve">архивных </w:t>
            </w:r>
            <w:r w:rsidR="00DA7E92" w:rsidRPr="008D5609">
              <w:rPr>
                <w:sz w:val="24"/>
                <w:szCs w:val="24"/>
                <w:lang w:val="ru-RU"/>
              </w:rPr>
              <w:t>документов</w:t>
            </w:r>
            <w:r w:rsidR="008D5609">
              <w:rPr>
                <w:sz w:val="24"/>
                <w:szCs w:val="24"/>
                <w:lang w:val="ru-RU"/>
              </w:rPr>
              <w:t xml:space="preserve"> и дел</w:t>
            </w:r>
          </w:p>
        </w:tc>
        <w:tc>
          <w:tcPr>
            <w:tcW w:w="1037" w:type="dxa"/>
            <w:vAlign w:val="center"/>
          </w:tcPr>
          <w:p w14:paraId="00000091" w14:textId="6CF84793" w:rsidR="00052CE1" w:rsidRPr="00052CE1" w:rsidRDefault="00052CE1">
            <w:pPr>
              <w:jc w:val="center"/>
              <w:rPr>
                <w:color w:val="000000"/>
                <w:sz w:val="24"/>
                <w:szCs w:val="24"/>
              </w:rPr>
            </w:pPr>
            <w:r w:rsidRPr="00052CE1">
              <w:rPr>
                <w:sz w:val="24"/>
                <w:szCs w:val="24"/>
              </w:rPr>
              <w:t>18</w:t>
            </w:r>
          </w:p>
        </w:tc>
        <w:tc>
          <w:tcPr>
            <w:tcW w:w="884" w:type="dxa"/>
            <w:vAlign w:val="center"/>
          </w:tcPr>
          <w:p w14:paraId="00000092" w14:textId="0BDEC38C" w:rsidR="00052CE1" w:rsidRPr="00052CE1" w:rsidRDefault="00052CE1">
            <w:pPr>
              <w:jc w:val="center"/>
              <w:rPr>
                <w:color w:val="000000"/>
                <w:sz w:val="24"/>
                <w:szCs w:val="24"/>
              </w:rPr>
            </w:pPr>
            <w:r w:rsidRPr="00052CE1">
              <w:rPr>
                <w:sz w:val="24"/>
                <w:szCs w:val="24"/>
              </w:rPr>
              <w:t>6</w:t>
            </w:r>
          </w:p>
        </w:tc>
        <w:tc>
          <w:tcPr>
            <w:tcW w:w="986" w:type="dxa"/>
            <w:vAlign w:val="center"/>
          </w:tcPr>
          <w:p w14:paraId="00000093" w14:textId="7C00901F" w:rsidR="00052CE1" w:rsidRPr="00052CE1" w:rsidRDefault="00052CE1">
            <w:pPr>
              <w:jc w:val="center"/>
              <w:rPr>
                <w:color w:val="000000"/>
                <w:sz w:val="24"/>
                <w:szCs w:val="24"/>
              </w:rPr>
            </w:pPr>
            <w:r w:rsidRPr="00052CE1">
              <w:rPr>
                <w:sz w:val="24"/>
                <w:szCs w:val="24"/>
              </w:rPr>
              <w:t>8</w:t>
            </w:r>
          </w:p>
        </w:tc>
        <w:tc>
          <w:tcPr>
            <w:tcW w:w="1241" w:type="dxa"/>
            <w:vAlign w:val="center"/>
          </w:tcPr>
          <w:p w14:paraId="00000094" w14:textId="3CA5F34B" w:rsidR="00052CE1" w:rsidRPr="00052CE1" w:rsidRDefault="00052CE1">
            <w:pPr>
              <w:jc w:val="center"/>
              <w:rPr>
                <w:color w:val="000000"/>
                <w:sz w:val="24"/>
                <w:szCs w:val="24"/>
              </w:rPr>
            </w:pPr>
            <w:r w:rsidRPr="00052CE1">
              <w:rPr>
                <w:sz w:val="24"/>
                <w:szCs w:val="24"/>
              </w:rPr>
              <w:t>4</w:t>
            </w:r>
          </w:p>
        </w:tc>
        <w:tc>
          <w:tcPr>
            <w:tcW w:w="1241" w:type="dxa"/>
            <w:vAlign w:val="center"/>
          </w:tcPr>
          <w:p w14:paraId="00000095" w14:textId="19489850" w:rsidR="00052CE1" w:rsidRPr="00052CE1" w:rsidRDefault="00052CE1">
            <w:pPr>
              <w:jc w:val="center"/>
              <w:rPr>
                <w:sz w:val="24"/>
                <w:szCs w:val="24"/>
              </w:rPr>
            </w:pPr>
          </w:p>
        </w:tc>
      </w:tr>
      <w:tr w:rsidR="00052CE1" w14:paraId="4E49982D" w14:textId="77777777" w:rsidTr="00052CE1">
        <w:trPr>
          <w:trHeight w:val="444"/>
        </w:trPr>
        <w:tc>
          <w:tcPr>
            <w:tcW w:w="422" w:type="dxa"/>
            <w:vAlign w:val="center"/>
          </w:tcPr>
          <w:p w14:paraId="00000096" w14:textId="1DE6D4F3" w:rsidR="00052CE1" w:rsidRPr="008D5609" w:rsidRDefault="00052CE1">
            <w:pPr>
              <w:jc w:val="center"/>
              <w:rPr>
                <w:color w:val="000000"/>
                <w:sz w:val="24"/>
                <w:szCs w:val="24"/>
              </w:rPr>
            </w:pPr>
            <w:r w:rsidRPr="008D5609">
              <w:rPr>
                <w:color w:val="000000"/>
                <w:sz w:val="24"/>
                <w:szCs w:val="24"/>
                <w:lang w:val="ru-RU"/>
              </w:rPr>
              <w:t>8</w:t>
            </w:r>
            <w:r w:rsidRPr="008D5609">
              <w:rPr>
                <w:color w:val="000000"/>
                <w:sz w:val="24"/>
                <w:szCs w:val="24"/>
              </w:rPr>
              <w:t>.</w:t>
            </w:r>
          </w:p>
        </w:tc>
        <w:tc>
          <w:tcPr>
            <w:tcW w:w="3691" w:type="dxa"/>
          </w:tcPr>
          <w:p w14:paraId="00000097" w14:textId="45734BCD" w:rsidR="00052CE1" w:rsidRPr="008D5609" w:rsidRDefault="00052CE1">
            <w:pPr>
              <w:tabs>
                <w:tab w:val="left" w:pos="2130"/>
              </w:tabs>
              <w:rPr>
                <w:color w:val="000000"/>
                <w:sz w:val="24"/>
                <w:szCs w:val="24"/>
              </w:rPr>
            </w:pPr>
            <w:r w:rsidRPr="008D5609">
              <w:rPr>
                <w:sz w:val="24"/>
                <w:szCs w:val="24"/>
              </w:rPr>
              <w:t>Итоговая аттестация (демонстрационный экзамен)</w:t>
            </w:r>
          </w:p>
        </w:tc>
        <w:tc>
          <w:tcPr>
            <w:tcW w:w="1037" w:type="dxa"/>
            <w:vAlign w:val="center"/>
          </w:tcPr>
          <w:p w14:paraId="00000098" w14:textId="732FE337" w:rsidR="00052CE1" w:rsidRPr="00052CE1" w:rsidRDefault="00052CE1">
            <w:pPr>
              <w:jc w:val="center"/>
              <w:rPr>
                <w:color w:val="000000"/>
                <w:sz w:val="24"/>
                <w:szCs w:val="24"/>
              </w:rPr>
            </w:pPr>
            <w:r w:rsidRPr="00052CE1">
              <w:rPr>
                <w:sz w:val="24"/>
                <w:szCs w:val="24"/>
              </w:rPr>
              <w:t>11</w:t>
            </w:r>
          </w:p>
        </w:tc>
        <w:tc>
          <w:tcPr>
            <w:tcW w:w="884" w:type="dxa"/>
            <w:vAlign w:val="center"/>
          </w:tcPr>
          <w:p w14:paraId="00000099" w14:textId="77777777" w:rsidR="00052CE1" w:rsidRPr="00052CE1" w:rsidRDefault="00052CE1">
            <w:pPr>
              <w:jc w:val="center"/>
              <w:rPr>
                <w:color w:val="000000"/>
                <w:sz w:val="24"/>
                <w:szCs w:val="24"/>
              </w:rPr>
            </w:pPr>
          </w:p>
        </w:tc>
        <w:tc>
          <w:tcPr>
            <w:tcW w:w="986" w:type="dxa"/>
            <w:vAlign w:val="center"/>
          </w:tcPr>
          <w:p w14:paraId="0000009A" w14:textId="77777777" w:rsidR="00052CE1" w:rsidRPr="00052CE1" w:rsidRDefault="00052CE1">
            <w:pPr>
              <w:jc w:val="center"/>
              <w:rPr>
                <w:color w:val="000000"/>
                <w:sz w:val="24"/>
                <w:szCs w:val="24"/>
              </w:rPr>
            </w:pPr>
          </w:p>
        </w:tc>
        <w:tc>
          <w:tcPr>
            <w:tcW w:w="1241" w:type="dxa"/>
            <w:vAlign w:val="center"/>
          </w:tcPr>
          <w:p w14:paraId="0000009B" w14:textId="0F2CBCD4" w:rsidR="00052CE1" w:rsidRPr="00052CE1" w:rsidRDefault="00052CE1">
            <w:pPr>
              <w:jc w:val="center"/>
              <w:rPr>
                <w:color w:val="000000"/>
                <w:sz w:val="24"/>
                <w:szCs w:val="24"/>
              </w:rPr>
            </w:pPr>
            <w:r w:rsidRPr="00052CE1">
              <w:rPr>
                <w:sz w:val="24"/>
                <w:szCs w:val="24"/>
              </w:rPr>
              <w:t>11</w:t>
            </w:r>
          </w:p>
        </w:tc>
        <w:tc>
          <w:tcPr>
            <w:tcW w:w="1241" w:type="dxa"/>
            <w:vAlign w:val="center"/>
          </w:tcPr>
          <w:p w14:paraId="0000009C" w14:textId="4AD4927F" w:rsidR="00052CE1" w:rsidRPr="00052CE1" w:rsidRDefault="00052CE1">
            <w:pPr>
              <w:jc w:val="center"/>
              <w:rPr>
                <w:sz w:val="24"/>
                <w:szCs w:val="24"/>
              </w:rPr>
            </w:pPr>
            <w:r w:rsidRPr="00052CE1">
              <w:rPr>
                <w:sz w:val="24"/>
                <w:szCs w:val="24"/>
              </w:rPr>
              <w:t>ДЭ</w:t>
            </w:r>
          </w:p>
        </w:tc>
      </w:tr>
      <w:tr w:rsidR="00052CE1" w14:paraId="11114728" w14:textId="77777777" w:rsidTr="00052CE1">
        <w:trPr>
          <w:trHeight w:val="537"/>
        </w:trPr>
        <w:tc>
          <w:tcPr>
            <w:tcW w:w="422" w:type="dxa"/>
            <w:vAlign w:val="center"/>
          </w:tcPr>
          <w:p w14:paraId="0000009D" w14:textId="58E165D5" w:rsidR="00052CE1" w:rsidRPr="008D5609" w:rsidRDefault="00052CE1">
            <w:pPr>
              <w:jc w:val="center"/>
              <w:rPr>
                <w:color w:val="000000"/>
                <w:sz w:val="24"/>
                <w:szCs w:val="24"/>
              </w:rPr>
            </w:pPr>
            <w:r w:rsidRPr="008D5609">
              <w:rPr>
                <w:color w:val="000000"/>
                <w:sz w:val="24"/>
                <w:szCs w:val="24"/>
                <w:lang w:val="ru-RU"/>
              </w:rPr>
              <w:lastRenderedPageBreak/>
              <w:t>9</w:t>
            </w:r>
            <w:r w:rsidRPr="008D5609">
              <w:rPr>
                <w:color w:val="000000"/>
                <w:sz w:val="24"/>
                <w:szCs w:val="24"/>
              </w:rPr>
              <w:t>.</w:t>
            </w:r>
          </w:p>
        </w:tc>
        <w:tc>
          <w:tcPr>
            <w:tcW w:w="3691" w:type="dxa"/>
            <w:vAlign w:val="bottom"/>
          </w:tcPr>
          <w:p w14:paraId="0000009E" w14:textId="5804DC17" w:rsidR="00052CE1" w:rsidRPr="008D5609" w:rsidRDefault="00052CE1" w:rsidP="008D5609">
            <w:pPr>
              <w:tabs>
                <w:tab w:val="left" w:pos="1920"/>
              </w:tabs>
              <w:rPr>
                <w:color w:val="000000"/>
                <w:sz w:val="24"/>
                <w:szCs w:val="24"/>
              </w:rPr>
            </w:pPr>
            <w:r w:rsidRPr="008D5609">
              <w:rPr>
                <w:sz w:val="24"/>
                <w:szCs w:val="24"/>
              </w:rPr>
              <w:t>ИТОГО:</w:t>
            </w:r>
          </w:p>
        </w:tc>
        <w:tc>
          <w:tcPr>
            <w:tcW w:w="1037" w:type="dxa"/>
            <w:vAlign w:val="center"/>
          </w:tcPr>
          <w:p w14:paraId="0000009F" w14:textId="4D7C42E9" w:rsidR="00052CE1" w:rsidRPr="00052CE1" w:rsidRDefault="00052CE1">
            <w:pPr>
              <w:jc w:val="center"/>
              <w:rPr>
                <w:color w:val="000000"/>
                <w:sz w:val="24"/>
                <w:szCs w:val="24"/>
              </w:rPr>
            </w:pPr>
            <w:r w:rsidRPr="00052CE1">
              <w:rPr>
                <w:sz w:val="24"/>
                <w:szCs w:val="24"/>
              </w:rPr>
              <w:t>144</w:t>
            </w:r>
          </w:p>
        </w:tc>
        <w:tc>
          <w:tcPr>
            <w:tcW w:w="884" w:type="dxa"/>
            <w:vAlign w:val="center"/>
          </w:tcPr>
          <w:p w14:paraId="000000A0" w14:textId="331FB558" w:rsidR="00052CE1" w:rsidRPr="00052CE1" w:rsidRDefault="00052CE1">
            <w:pPr>
              <w:jc w:val="center"/>
              <w:rPr>
                <w:color w:val="000000"/>
                <w:sz w:val="24"/>
                <w:szCs w:val="24"/>
              </w:rPr>
            </w:pPr>
            <w:r w:rsidRPr="00052CE1">
              <w:rPr>
                <w:sz w:val="24"/>
                <w:szCs w:val="24"/>
              </w:rPr>
              <w:t>45</w:t>
            </w:r>
          </w:p>
        </w:tc>
        <w:tc>
          <w:tcPr>
            <w:tcW w:w="986" w:type="dxa"/>
            <w:vAlign w:val="center"/>
          </w:tcPr>
          <w:p w14:paraId="000000A1" w14:textId="627CBC7F" w:rsidR="00052CE1" w:rsidRPr="00052CE1" w:rsidRDefault="00052CE1">
            <w:pPr>
              <w:jc w:val="center"/>
              <w:rPr>
                <w:color w:val="000000"/>
                <w:sz w:val="24"/>
                <w:szCs w:val="24"/>
              </w:rPr>
            </w:pPr>
            <w:r w:rsidRPr="00052CE1">
              <w:rPr>
                <w:sz w:val="24"/>
                <w:szCs w:val="24"/>
              </w:rPr>
              <w:t>69</w:t>
            </w:r>
          </w:p>
        </w:tc>
        <w:tc>
          <w:tcPr>
            <w:tcW w:w="1241" w:type="dxa"/>
            <w:vAlign w:val="center"/>
          </w:tcPr>
          <w:p w14:paraId="000000A2" w14:textId="66583192" w:rsidR="00052CE1" w:rsidRPr="00052CE1" w:rsidRDefault="00052CE1">
            <w:pPr>
              <w:jc w:val="center"/>
              <w:rPr>
                <w:color w:val="000000"/>
                <w:sz w:val="24"/>
                <w:szCs w:val="24"/>
              </w:rPr>
            </w:pPr>
            <w:r w:rsidRPr="00052CE1">
              <w:rPr>
                <w:sz w:val="24"/>
                <w:szCs w:val="24"/>
              </w:rPr>
              <w:t>30</w:t>
            </w:r>
          </w:p>
        </w:tc>
        <w:tc>
          <w:tcPr>
            <w:tcW w:w="1241" w:type="dxa"/>
            <w:vAlign w:val="center"/>
          </w:tcPr>
          <w:p w14:paraId="000000A3" w14:textId="67C53189" w:rsidR="00052CE1" w:rsidRPr="00052CE1" w:rsidRDefault="00052CE1" w:rsidP="008D5609">
            <w:pPr>
              <w:jc w:val="center"/>
              <w:rPr>
                <w:color w:val="000000"/>
                <w:sz w:val="24"/>
                <w:szCs w:val="24"/>
                <w:lang w:val="ru-RU"/>
              </w:rPr>
            </w:pPr>
          </w:p>
        </w:tc>
      </w:tr>
      <w:tr w:rsidR="00052CE1" w14:paraId="5EE39655" w14:textId="77777777" w:rsidTr="00FB47ED">
        <w:trPr>
          <w:trHeight w:val="263"/>
        </w:trPr>
        <w:tc>
          <w:tcPr>
            <w:tcW w:w="422" w:type="dxa"/>
          </w:tcPr>
          <w:p w14:paraId="000000A4" w14:textId="77777777" w:rsidR="00052CE1" w:rsidRDefault="00052CE1">
            <w:pPr>
              <w:jc w:val="right"/>
              <w:rPr>
                <w:color w:val="000000"/>
              </w:rPr>
            </w:pPr>
          </w:p>
        </w:tc>
        <w:tc>
          <w:tcPr>
            <w:tcW w:w="3691" w:type="dxa"/>
            <w:vAlign w:val="bottom"/>
          </w:tcPr>
          <w:p w14:paraId="000000A5" w14:textId="63D91EBD" w:rsidR="00052CE1" w:rsidRDefault="00052CE1">
            <w:pPr>
              <w:jc w:val="right"/>
              <w:rPr>
                <w:color w:val="000000"/>
              </w:rPr>
            </w:pPr>
          </w:p>
        </w:tc>
        <w:tc>
          <w:tcPr>
            <w:tcW w:w="1037" w:type="dxa"/>
          </w:tcPr>
          <w:p w14:paraId="000000A6" w14:textId="4E81C7C1" w:rsidR="00052CE1" w:rsidRDefault="00052CE1">
            <w:pPr>
              <w:jc w:val="center"/>
              <w:rPr>
                <w:color w:val="000000"/>
              </w:rPr>
            </w:pPr>
          </w:p>
        </w:tc>
        <w:tc>
          <w:tcPr>
            <w:tcW w:w="884" w:type="dxa"/>
          </w:tcPr>
          <w:p w14:paraId="000000A7" w14:textId="77777777" w:rsidR="00052CE1" w:rsidRDefault="00052CE1">
            <w:pPr>
              <w:jc w:val="center"/>
              <w:rPr>
                <w:color w:val="000000"/>
              </w:rPr>
            </w:pPr>
          </w:p>
        </w:tc>
        <w:tc>
          <w:tcPr>
            <w:tcW w:w="986" w:type="dxa"/>
          </w:tcPr>
          <w:p w14:paraId="000000A8" w14:textId="77777777" w:rsidR="00052CE1" w:rsidRDefault="00052CE1">
            <w:pPr>
              <w:jc w:val="center"/>
              <w:rPr>
                <w:color w:val="000000"/>
              </w:rPr>
            </w:pPr>
          </w:p>
        </w:tc>
        <w:tc>
          <w:tcPr>
            <w:tcW w:w="1241" w:type="dxa"/>
          </w:tcPr>
          <w:p w14:paraId="000000A9" w14:textId="77777777" w:rsidR="00052CE1" w:rsidRDefault="00052CE1">
            <w:pPr>
              <w:jc w:val="center"/>
              <w:rPr>
                <w:color w:val="000000"/>
              </w:rPr>
            </w:pPr>
          </w:p>
        </w:tc>
        <w:tc>
          <w:tcPr>
            <w:tcW w:w="1241" w:type="dxa"/>
          </w:tcPr>
          <w:p w14:paraId="000000AA" w14:textId="77777777" w:rsidR="00052CE1" w:rsidRDefault="00052CE1">
            <w:pPr>
              <w:jc w:val="center"/>
              <w:rPr>
                <w:color w:val="000000"/>
              </w:rPr>
            </w:pPr>
          </w:p>
        </w:tc>
      </w:tr>
    </w:tbl>
    <w:p w14:paraId="000000AB" w14:textId="77777777" w:rsidR="003D741C" w:rsidRDefault="003D741C">
      <w:pPr>
        <w:jc w:val="center"/>
        <w:rPr>
          <w:b/>
          <w:color w:val="000000"/>
        </w:rPr>
      </w:pPr>
    </w:p>
    <w:p w14:paraId="000000AC" w14:textId="77777777" w:rsidR="003D741C" w:rsidRPr="00DA7E92" w:rsidRDefault="00D8092B">
      <w:pPr>
        <w:numPr>
          <w:ilvl w:val="1"/>
          <w:numId w:val="4"/>
        </w:numPr>
        <w:ind w:left="1276" w:hanging="425"/>
        <w:jc w:val="both"/>
        <w:rPr>
          <w:b/>
          <w:color w:val="000000"/>
        </w:rPr>
      </w:pPr>
      <w:sdt>
        <w:sdtPr>
          <w:tag w:val="goog_rdk_10"/>
          <w:id w:val="-1206558109"/>
        </w:sdtPr>
        <w:sdtEndPr/>
        <w:sdtContent/>
      </w:sdt>
      <w:r w:rsidR="00FB47ED">
        <w:rPr>
          <w:b/>
          <w:color w:val="000000"/>
        </w:rPr>
        <w:t xml:space="preserve">Учебно-тематический план </w:t>
      </w:r>
    </w:p>
    <w:p w14:paraId="22731F25" w14:textId="77777777" w:rsidR="00DA7E92" w:rsidRPr="00DA7E92" w:rsidRDefault="00DA7E92" w:rsidP="00CA7E9A">
      <w:pPr>
        <w:ind w:left="1276"/>
        <w:jc w:val="both"/>
        <w:rPr>
          <w:b/>
          <w:color w:val="000000"/>
        </w:rPr>
      </w:pPr>
    </w:p>
    <w:tbl>
      <w:tblPr>
        <w:tblStyle w:val="aff9"/>
        <w:tblW w:w="9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6"/>
        <w:gridCol w:w="3495"/>
        <w:gridCol w:w="870"/>
        <w:gridCol w:w="998"/>
        <w:gridCol w:w="998"/>
        <w:gridCol w:w="1242"/>
        <w:gridCol w:w="1242"/>
      </w:tblGrid>
      <w:tr w:rsidR="003D741C" w14:paraId="30F5860D" w14:textId="77777777" w:rsidTr="00FB47ED">
        <w:trPr>
          <w:trHeight w:val="275"/>
        </w:trPr>
        <w:tc>
          <w:tcPr>
            <w:tcW w:w="616" w:type="dxa"/>
            <w:vMerge w:val="restart"/>
            <w:shd w:val="clear" w:color="auto" w:fill="auto"/>
            <w:vAlign w:val="center"/>
          </w:tcPr>
          <w:p w14:paraId="000000AD" w14:textId="77777777" w:rsidR="003D741C" w:rsidRDefault="00FB47ED">
            <w:pPr>
              <w:jc w:val="center"/>
              <w:rPr>
                <w:color w:val="000000"/>
              </w:rPr>
            </w:pPr>
            <w:r>
              <w:rPr>
                <w:color w:val="000000"/>
              </w:rPr>
              <w:t>№</w:t>
            </w:r>
          </w:p>
        </w:tc>
        <w:tc>
          <w:tcPr>
            <w:tcW w:w="3495" w:type="dxa"/>
            <w:vMerge w:val="restart"/>
            <w:shd w:val="clear" w:color="auto" w:fill="auto"/>
            <w:vAlign w:val="center"/>
          </w:tcPr>
          <w:p w14:paraId="000000AE" w14:textId="77777777" w:rsidR="003D741C" w:rsidRDefault="00FB47ED">
            <w:pPr>
              <w:jc w:val="center"/>
              <w:rPr>
                <w:color w:val="000000"/>
              </w:rPr>
            </w:pPr>
            <w:r>
              <w:rPr>
                <w:color w:val="000000"/>
              </w:rPr>
              <w:t>Наименование модулей</w:t>
            </w:r>
          </w:p>
        </w:tc>
        <w:tc>
          <w:tcPr>
            <w:tcW w:w="870" w:type="dxa"/>
            <w:vMerge w:val="restart"/>
            <w:shd w:val="clear" w:color="auto" w:fill="auto"/>
            <w:vAlign w:val="center"/>
          </w:tcPr>
          <w:p w14:paraId="000000AF" w14:textId="77777777" w:rsidR="003D741C" w:rsidRDefault="00FB47ED">
            <w:pPr>
              <w:jc w:val="center"/>
              <w:rPr>
                <w:color w:val="000000"/>
              </w:rPr>
            </w:pPr>
            <w:r>
              <w:rPr>
                <w:color w:val="000000"/>
              </w:rPr>
              <w:t>Всего, ак.час.</w:t>
            </w:r>
          </w:p>
        </w:tc>
        <w:tc>
          <w:tcPr>
            <w:tcW w:w="3238" w:type="dxa"/>
            <w:gridSpan w:val="3"/>
          </w:tcPr>
          <w:p w14:paraId="000000B0" w14:textId="77777777" w:rsidR="003D741C" w:rsidRDefault="00FB47ED">
            <w:pPr>
              <w:jc w:val="center"/>
              <w:rPr>
                <w:color w:val="000000"/>
              </w:rPr>
            </w:pPr>
            <w:r>
              <w:rPr>
                <w:color w:val="000000"/>
              </w:rPr>
              <w:t>В том числе</w:t>
            </w:r>
          </w:p>
        </w:tc>
        <w:tc>
          <w:tcPr>
            <w:tcW w:w="1242" w:type="dxa"/>
            <w:vMerge w:val="restart"/>
          </w:tcPr>
          <w:p w14:paraId="000000B3" w14:textId="77777777" w:rsidR="003D741C" w:rsidRDefault="00FB47ED">
            <w:pPr>
              <w:spacing w:before="200" w:line="276" w:lineRule="auto"/>
              <w:jc w:val="center"/>
            </w:pPr>
            <w:r>
              <w:t>Форма контроля</w:t>
            </w:r>
          </w:p>
        </w:tc>
      </w:tr>
      <w:tr w:rsidR="003D741C" w14:paraId="56247E3B" w14:textId="77777777" w:rsidTr="00FB47ED">
        <w:trPr>
          <w:trHeight w:val="275"/>
        </w:trPr>
        <w:tc>
          <w:tcPr>
            <w:tcW w:w="616" w:type="dxa"/>
            <w:vMerge/>
            <w:shd w:val="clear" w:color="auto" w:fill="auto"/>
            <w:vAlign w:val="center"/>
          </w:tcPr>
          <w:p w14:paraId="000000B4" w14:textId="77777777" w:rsidR="003D741C" w:rsidRDefault="003D741C">
            <w:pPr>
              <w:widowControl w:val="0"/>
              <w:spacing w:line="276" w:lineRule="auto"/>
              <w:rPr>
                <w:color w:val="000000"/>
              </w:rPr>
            </w:pPr>
          </w:p>
        </w:tc>
        <w:tc>
          <w:tcPr>
            <w:tcW w:w="3495" w:type="dxa"/>
            <w:vMerge/>
            <w:shd w:val="clear" w:color="auto" w:fill="auto"/>
            <w:vAlign w:val="center"/>
          </w:tcPr>
          <w:p w14:paraId="000000B5" w14:textId="77777777" w:rsidR="003D741C" w:rsidRDefault="003D741C">
            <w:pPr>
              <w:widowControl w:val="0"/>
              <w:spacing w:line="276" w:lineRule="auto"/>
              <w:rPr>
                <w:color w:val="000000"/>
              </w:rPr>
            </w:pPr>
          </w:p>
        </w:tc>
        <w:tc>
          <w:tcPr>
            <w:tcW w:w="870" w:type="dxa"/>
            <w:vMerge/>
            <w:shd w:val="clear" w:color="auto" w:fill="auto"/>
            <w:vAlign w:val="center"/>
          </w:tcPr>
          <w:p w14:paraId="000000B6" w14:textId="77777777" w:rsidR="003D741C" w:rsidRDefault="003D741C">
            <w:pPr>
              <w:widowControl w:val="0"/>
              <w:spacing w:line="276" w:lineRule="auto"/>
              <w:rPr>
                <w:color w:val="000000"/>
              </w:rPr>
            </w:pPr>
          </w:p>
        </w:tc>
        <w:tc>
          <w:tcPr>
            <w:tcW w:w="998" w:type="dxa"/>
          </w:tcPr>
          <w:p w14:paraId="000000B7" w14:textId="77777777" w:rsidR="003D741C" w:rsidRDefault="00FB47ED">
            <w:pPr>
              <w:jc w:val="center"/>
              <w:rPr>
                <w:color w:val="000000"/>
              </w:rPr>
            </w:pPr>
            <w:r>
              <w:rPr>
                <w:color w:val="000000"/>
              </w:rPr>
              <w:t>лекции</w:t>
            </w:r>
          </w:p>
        </w:tc>
        <w:tc>
          <w:tcPr>
            <w:tcW w:w="998" w:type="dxa"/>
          </w:tcPr>
          <w:p w14:paraId="000000B8" w14:textId="77777777" w:rsidR="003D741C" w:rsidRDefault="00FB47ED">
            <w:pPr>
              <w:jc w:val="center"/>
              <w:rPr>
                <w:color w:val="000000"/>
              </w:rPr>
            </w:pPr>
            <w:r>
              <w:rPr>
                <w:color w:val="000000"/>
              </w:rPr>
              <w:t>практ. занятия</w:t>
            </w:r>
          </w:p>
        </w:tc>
        <w:tc>
          <w:tcPr>
            <w:tcW w:w="1242" w:type="dxa"/>
          </w:tcPr>
          <w:p w14:paraId="000000B9" w14:textId="77777777" w:rsidR="003D741C" w:rsidRDefault="00FB47ED">
            <w:pPr>
              <w:jc w:val="center"/>
              <w:rPr>
                <w:color w:val="000000"/>
              </w:rPr>
            </w:pPr>
            <w:r>
              <w:rPr>
                <w:color w:val="000000"/>
              </w:rPr>
              <w:t>промежут. и итог. контроль</w:t>
            </w:r>
          </w:p>
        </w:tc>
        <w:tc>
          <w:tcPr>
            <w:tcW w:w="1242" w:type="dxa"/>
            <w:vMerge/>
          </w:tcPr>
          <w:p w14:paraId="000000BA" w14:textId="77777777" w:rsidR="003D741C" w:rsidRDefault="003D741C">
            <w:pPr>
              <w:jc w:val="center"/>
              <w:rPr>
                <w:color w:val="000000"/>
              </w:rPr>
            </w:pPr>
          </w:p>
        </w:tc>
      </w:tr>
      <w:tr w:rsidR="003D741C" w14:paraId="510B91A6" w14:textId="77777777" w:rsidTr="00FB47ED">
        <w:trPr>
          <w:trHeight w:val="274"/>
        </w:trPr>
        <w:tc>
          <w:tcPr>
            <w:tcW w:w="616" w:type="dxa"/>
            <w:shd w:val="clear" w:color="auto" w:fill="auto"/>
          </w:tcPr>
          <w:p w14:paraId="000000BB" w14:textId="77777777" w:rsidR="003D741C" w:rsidRDefault="00FB47ED">
            <w:pPr>
              <w:jc w:val="center"/>
              <w:rPr>
                <w:i/>
                <w:color w:val="000000"/>
              </w:rPr>
            </w:pPr>
            <w:r>
              <w:rPr>
                <w:i/>
                <w:color w:val="000000"/>
              </w:rPr>
              <w:t>1</w:t>
            </w:r>
          </w:p>
        </w:tc>
        <w:tc>
          <w:tcPr>
            <w:tcW w:w="3495" w:type="dxa"/>
            <w:shd w:val="clear" w:color="auto" w:fill="auto"/>
            <w:vAlign w:val="center"/>
          </w:tcPr>
          <w:p w14:paraId="000000BC" w14:textId="77777777" w:rsidR="003D741C" w:rsidRDefault="00FB47ED">
            <w:pPr>
              <w:jc w:val="center"/>
              <w:rPr>
                <w:i/>
                <w:color w:val="000000"/>
              </w:rPr>
            </w:pPr>
            <w:r>
              <w:rPr>
                <w:i/>
                <w:color w:val="000000"/>
              </w:rPr>
              <w:t>2</w:t>
            </w:r>
          </w:p>
        </w:tc>
        <w:tc>
          <w:tcPr>
            <w:tcW w:w="870" w:type="dxa"/>
            <w:shd w:val="clear" w:color="auto" w:fill="auto"/>
            <w:vAlign w:val="center"/>
          </w:tcPr>
          <w:p w14:paraId="000000BD" w14:textId="77777777" w:rsidR="003D741C" w:rsidRDefault="00FB47ED">
            <w:pPr>
              <w:jc w:val="center"/>
              <w:rPr>
                <w:i/>
                <w:color w:val="000000"/>
              </w:rPr>
            </w:pPr>
            <w:r>
              <w:rPr>
                <w:i/>
                <w:color w:val="000000"/>
              </w:rPr>
              <w:t>3</w:t>
            </w:r>
          </w:p>
        </w:tc>
        <w:tc>
          <w:tcPr>
            <w:tcW w:w="998" w:type="dxa"/>
          </w:tcPr>
          <w:p w14:paraId="000000BE" w14:textId="77777777" w:rsidR="003D741C" w:rsidRDefault="00FB47ED">
            <w:pPr>
              <w:jc w:val="center"/>
              <w:rPr>
                <w:i/>
                <w:color w:val="000000"/>
              </w:rPr>
            </w:pPr>
            <w:r>
              <w:rPr>
                <w:i/>
                <w:color w:val="000000"/>
              </w:rPr>
              <w:t>4</w:t>
            </w:r>
          </w:p>
        </w:tc>
        <w:tc>
          <w:tcPr>
            <w:tcW w:w="998" w:type="dxa"/>
          </w:tcPr>
          <w:p w14:paraId="000000BF" w14:textId="77777777" w:rsidR="003D741C" w:rsidRDefault="00FB47ED">
            <w:pPr>
              <w:jc w:val="center"/>
              <w:rPr>
                <w:i/>
                <w:color w:val="000000"/>
              </w:rPr>
            </w:pPr>
            <w:r>
              <w:rPr>
                <w:i/>
                <w:color w:val="000000"/>
              </w:rPr>
              <w:t>5</w:t>
            </w:r>
          </w:p>
        </w:tc>
        <w:tc>
          <w:tcPr>
            <w:tcW w:w="1242" w:type="dxa"/>
          </w:tcPr>
          <w:p w14:paraId="000000C0" w14:textId="77777777" w:rsidR="003D741C" w:rsidRDefault="00FB47ED">
            <w:pPr>
              <w:jc w:val="center"/>
              <w:rPr>
                <w:i/>
                <w:color w:val="000000"/>
              </w:rPr>
            </w:pPr>
            <w:r>
              <w:rPr>
                <w:i/>
                <w:color w:val="000000"/>
              </w:rPr>
              <w:t>6</w:t>
            </w:r>
          </w:p>
        </w:tc>
        <w:tc>
          <w:tcPr>
            <w:tcW w:w="1242" w:type="dxa"/>
          </w:tcPr>
          <w:p w14:paraId="000000C1" w14:textId="77777777" w:rsidR="003D741C" w:rsidRDefault="00FB47ED">
            <w:pPr>
              <w:jc w:val="center"/>
              <w:rPr>
                <w:i/>
                <w:color w:val="000000"/>
              </w:rPr>
            </w:pPr>
            <w:r>
              <w:rPr>
                <w:i/>
              </w:rPr>
              <w:t>7</w:t>
            </w:r>
          </w:p>
        </w:tc>
      </w:tr>
      <w:tr w:rsidR="00DA7E92" w:rsidRPr="00D95286" w14:paraId="79A2869F" w14:textId="77777777" w:rsidTr="00DA7E92">
        <w:trPr>
          <w:trHeight w:val="1105"/>
        </w:trPr>
        <w:tc>
          <w:tcPr>
            <w:tcW w:w="616" w:type="dxa"/>
            <w:shd w:val="clear" w:color="auto" w:fill="auto"/>
            <w:vAlign w:val="center"/>
          </w:tcPr>
          <w:p w14:paraId="2F186B35" w14:textId="0F2CD40A" w:rsidR="00DA7E92" w:rsidRPr="008D5609" w:rsidRDefault="00DA7E92" w:rsidP="006E1237">
            <w:pPr>
              <w:jc w:val="center"/>
              <w:rPr>
                <w:b/>
                <w:color w:val="000000"/>
                <w:sz w:val="24"/>
                <w:szCs w:val="24"/>
                <w:lang w:val="ru-RU"/>
              </w:rPr>
            </w:pPr>
            <w:r w:rsidRPr="008D5609">
              <w:rPr>
                <w:b/>
                <w:color w:val="000000"/>
                <w:sz w:val="24"/>
                <w:szCs w:val="24"/>
                <w:lang w:val="ru-RU"/>
              </w:rPr>
              <w:t>1</w:t>
            </w:r>
            <w:r w:rsidRPr="008D5609">
              <w:rPr>
                <w:b/>
                <w:color w:val="000000"/>
                <w:sz w:val="24"/>
                <w:szCs w:val="24"/>
              </w:rPr>
              <w:t>.</w:t>
            </w:r>
          </w:p>
        </w:tc>
        <w:tc>
          <w:tcPr>
            <w:tcW w:w="3495" w:type="dxa"/>
            <w:shd w:val="clear" w:color="auto" w:fill="auto"/>
            <w:vAlign w:val="center"/>
          </w:tcPr>
          <w:p w14:paraId="56D59B8E" w14:textId="7966E292" w:rsidR="00DA7E92" w:rsidRPr="008D5609" w:rsidRDefault="00DA7E92" w:rsidP="00DA7E92">
            <w:pPr>
              <w:rPr>
                <w:b/>
                <w:bCs/>
                <w:color w:val="000000"/>
                <w:sz w:val="24"/>
                <w:szCs w:val="24"/>
                <w:lang w:val="ru-RU"/>
              </w:rPr>
            </w:pPr>
            <w:r w:rsidRPr="008D5609">
              <w:rPr>
                <w:b/>
                <w:sz w:val="24"/>
                <w:szCs w:val="24"/>
                <w:lang w:val="ru-RU"/>
              </w:rPr>
              <w:t xml:space="preserve">Модуль 1. Стандарты Ворлдскиллс и спецификация стандартов Ворлдскиллс по компетенции «Документационное обеспечение управления и архивоведение». </w:t>
            </w:r>
            <w:r w:rsidRPr="00275BDF">
              <w:rPr>
                <w:b/>
                <w:sz w:val="24"/>
                <w:szCs w:val="24"/>
                <w:lang w:val="ru-RU"/>
              </w:rPr>
              <w:t>Разделы спецификации</w:t>
            </w:r>
          </w:p>
        </w:tc>
        <w:tc>
          <w:tcPr>
            <w:tcW w:w="870" w:type="dxa"/>
            <w:shd w:val="clear" w:color="auto" w:fill="auto"/>
            <w:vAlign w:val="center"/>
          </w:tcPr>
          <w:p w14:paraId="5BBD857A" w14:textId="7B0EEE47" w:rsidR="00DA7E92" w:rsidRPr="008D5609" w:rsidRDefault="00DA7E92" w:rsidP="006E1237">
            <w:pPr>
              <w:jc w:val="center"/>
              <w:rPr>
                <w:b/>
                <w:color w:val="000000"/>
                <w:sz w:val="24"/>
                <w:szCs w:val="24"/>
                <w:lang w:val="ru-RU"/>
              </w:rPr>
            </w:pPr>
            <w:r w:rsidRPr="008D5609">
              <w:rPr>
                <w:b/>
                <w:sz w:val="24"/>
                <w:szCs w:val="24"/>
              </w:rPr>
              <w:t>4</w:t>
            </w:r>
          </w:p>
        </w:tc>
        <w:tc>
          <w:tcPr>
            <w:tcW w:w="998" w:type="dxa"/>
            <w:vAlign w:val="center"/>
          </w:tcPr>
          <w:p w14:paraId="10B692EF" w14:textId="06D801B9" w:rsidR="00DA7E92" w:rsidRPr="008D5609" w:rsidRDefault="00DA7E92" w:rsidP="006E1237">
            <w:pPr>
              <w:jc w:val="center"/>
              <w:rPr>
                <w:b/>
                <w:color w:val="000000"/>
                <w:sz w:val="24"/>
                <w:szCs w:val="24"/>
                <w:lang w:val="ru-RU"/>
              </w:rPr>
            </w:pPr>
            <w:r w:rsidRPr="008D5609">
              <w:rPr>
                <w:b/>
                <w:sz w:val="24"/>
                <w:szCs w:val="24"/>
              </w:rPr>
              <w:t>3</w:t>
            </w:r>
          </w:p>
        </w:tc>
        <w:tc>
          <w:tcPr>
            <w:tcW w:w="998" w:type="dxa"/>
            <w:vAlign w:val="center"/>
          </w:tcPr>
          <w:p w14:paraId="472F86BB" w14:textId="27C6C749" w:rsidR="00DA7E92" w:rsidRPr="008D5609" w:rsidRDefault="00DA7E92" w:rsidP="006E1237">
            <w:pPr>
              <w:jc w:val="center"/>
              <w:rPr>
                <w:b/>
                <w:color w:val="000000"/>
                <w:sz w:val="24"/>
                <w:szCs w:val="24"/>
                <w:lang w:val="ru-RU"/>
              </w:rPr>
            </w:pPr>
            <w:r w:rsidRPr="008D5609">
              <w:rPr>
                <w:b/>
                <w:sz w:val="24"/>
                <w:szCs w:val="24"/>
              </w:rPr>
              <w:t>-</w:t>
            </w:r>
          </w:p>
        </w:tc>
        <w:tc>
          <w:tcPr>
            <w:tcW w:w="1242" w:type="dxa"/>
            <w:vAlign w:val="center"/>
          </w:tcPr>
          <w:p w14:paraId="05509EB6" w14:textId="0FD81463" w:rsidR="00DA7E92" w:rsidRPr="008D5609" w:rsidRDefault="00DA7E92" w:rsidP="006E1237">
            <w:pPr>
              <w:jc w:val="center"/>
              <w:rPr>
                <w:b/>
                <w:color w:val="000000"/>
                <w:sz w:val="24"/>
                <w:szCs w:val="24"/>
                <w:lang w:val="ru-RU"/>
              </w:rPr>
            </w:pPr>
            <w:r w:rsidRPr="008D5609">
              <w:rPr>
                <w:b/>
                <w:sz w:val="24"/>
                <w:szCs w:val="24"/>
              </w:rPr>
              <w:t>1</w:t>
            </w:r>
          </w:p>
        </w:tc>
        <w:tc>
          <w:tcPr>
            <w:tcW w:w="1242" w:type="dxa"/>
            <w:vAlign w:val="center"/>
          </w:tcPr>
          <w:p w14:paraId="00E55961" w14:textId="6F92DDC6" w:rsidR="00DA7E92" w:rsidRPr="008D5609" w:rsidRDefault="00DA7E92" w:rsidP="006E1237">
            <w:pPr>
              <w:jc w:val="center"/>
              <w:rPr>
                <w:b/>
                <w:color w:val="000000"/>
                <w:sz w:val="24"/>
                <w:szCs w:val="24"/>
                <w:lang w:val="ru-RU"/>
              </w:rPr>
            </w:pPr>
            <w:r w:rsidRPr="008D5609">
              <w:rPr>
                <w:b/>
                <w:sz w:val="24"/>
                <w:szCs w:val="24"/>
              </w:rPr>
              <w:t>Зачет</w:t>
            </w:r>
          </w:p>
        </w:tc>
      </w:tr>
      <w:tr w:rsidR="00DA7E92" w:rsidRPr="00E21F27" w14:paraId="312B7093" w14:textId="77777777" w:rsidTr="00DA7E92">
        <w:trPr>
          <w:trHeight w:val="685"/>
        </w:trPr>
        <w:tc>
          <w:tcPr>
            <w:tcW w:w="616" w:type="dxa"/>
            <w:shd w:val="clear" w:color="auto" w:fill="auto"/>
            <w:vAlign w:val="center"/>
          </w:tcPr>
          <w:p w14:paraId="71733BE6" w14:textId="6DD2E7EB" w:rsidR="00DA7E92" w:rsidRPr="008D5609" w:rsidRDefault="00DA7E92" w:rsidP="006E1237">
            <w:pPr>
              <w:jc w:val="center"/>
              <w:rPr>
                <w:b/>
                <w:color w:val="000000"/>
                <w:sz w:val="24"/>
                <w:szCs w:val="24"/>
                <w:lang w:val="ru-RU"/>
              </w:rPr>
            </w:pPr>
            <w:r w:rsidRPr="008D5609">
              <w:rPr>
                <w:color w:val="000000"/>
                <w:sz w:val="24"/>
                <w:szCs w:val="24"/>
                <w:lang w:val="ru-RU"/>
              </w:rPr>
              <w:t>1</w:t>
            </w:r>
            <w:r w:rsidRPr="008D5609">
              <w:rPr>
                <w:color w:val="000000"/>
                <w:sz w:val="24"/>
                <w:szCs w:val="24"/>
              </w:rPr>
              <w:t>.1</w:t>
            </w:r>
          </w:p>
        </w:tc>
        <w:tc>
          <w:tcPr>
            <w:tcW w:w="3495" w:type="dxa"/>
            <w:shd w:val="clear" w:color="auto" w:fill="auto"/>
            <w:vAlign w:val="center"/>
          </w:tcPr>
          <w:p w14:paraId="6CCDCEB4" w14:textId="7052DD87" w:rsidR="00DA7E92" w:rsidRPr="008D5609" w:rsidRDefault="00DA7E92" w:rsidP="00DA7E92">
            <w:pPr>
              <w:rPr>
                <w:b/>
                <w:bCs/>
                <w:color w:val="000000"/>
                <w:sz w:val="24"/>
                <w:szCs w:val="24"/>
                <w:lang w:val="ru-RU"/>
              </w:rPr>
            </w:pPr>
            <w:r w:rsidRPr="008D5609">
              <w:rPr>
                <w:sz w:val="24"/>
                <w:szCs w:val="24"/>
                <w:lang w:val="ru-RU"/>
              </w:rPr>
              <w:t>Актуальное техническое описание по компетенции. Спецификация стандарта Ворлдскиллс по компетенции</w:t>
            </w:r>
          </w:p>
        </w:tc>
        <w:tc>
          <w:tcPr>
            <w:tcW w:w="870" w:type="dxa"/>
            <w:shd w:val="clear" w:color="auto" w:fill="auto"/>
            <w:vAlign w:val="center"/>
          </w:tcPr>
          <w:p w14:paraId="2E7FBBD0" w14:textId="360973C3" w:rsidR="00DA7E92" w:rsidRPr="008D5609" w:rsidRDefault="00DA7E92" w:rsidP="006E1237">
            <w:pPr>
              <w:jc w:val="center"/>
              <w:rPr>
                <w:b/>
                <w:color w:val="000000"/>
                <w:sz w:val="24"/>
                <w:szCs w:val="24"/>
                <w:lang w:val="ru-RU"/>
              </w:rPr>
            </w:pPr>
            <w:r w:rsidRPr="008D5609">
              <w:rPr>
                <w:sz w:val="24"/>
                <w:szCs w:val="24"/>
              </w:rPr>
              <w:t>3</w:t>
            </w:r>
          </w:p>
        </w:tc>
        <w:tc>
          <w:tcPr>
            <w:tcW w:w="998" w:type="dxa"/>
            <w:vAlign w:val="center"/>
          </w:tcPr>
          <w:p w14:paraId="7554EE1B" w14:textId="23AAD316" w:rsidR="00DA7E92" w:rsidRPr="008D5609" w:rsidRDefault="00DA7E92" w:rsidP="006E1237">
            <w:pPr>
              <w:jc w:val="center"/>
              <w:rPr>
                <w:b/>
                <w:color w:val="000000"/>
                <w:sz w:val="24"/>
                <w:szCs w:val="24"/>
                <w:lang w:val="ru-RU"/>
              </w:rPr>
            </w:pPr>
            <w:r w:rsidRPr="008D5609">
              <w:rPr>
                <w:sz w:val="24"/>
                <w:szCs w:val="24"/>
              </w:rPr>
              <w:t>3</w:t>
            </w:r>
          </w:p>
        </w:tc>
        <w:tc>
          <w:tcPr>
            <w:tcW w:w="998" w:type="dxa"/>
            <w:vAlign w:val="center"/>
          </w:tcPr>
          <w:p w14:paraId="563F6FF4" w14:textId="6B70C543" w:rsidR="00DA7E92" w:rsidRPr="008D5609" w:rsidRDefault="00DA7E92" w:rsidP="006E1237">
            <w:pPr>
              <w:jc w:val="center"/>
              <w:rPr>
                <w:b/>
                <w:color w:val="000000"/>
                <w:sz w:val="24"/>
                <w:szCs w:val="24"/>
                <w:lang w:val="ru-RU"/>
              </w:rPr>
            </w:pPr>
            <w:r w:rsidRPr="008D5609">
              <w:rPr>
                <w:sz w:val="24"/>
                <w:szCs w:val="24"/>
              </w:rPr>
              <w:t>-</w:t>
            </w:r>
          </w:p>
        </w:tc>
        <w:tc>
          <w:tcPr>
            <w:tcW w:w="1242" w:type="dxa"/>
            <w:vAlign w:val="center"/>
          </w:tcPr>
          <w:p w14:paraId="5AB6BE14" w14:textId="604C861C" w:rsidR="00DA7E92" w:rsidRPr="008D5609" w:rsidRDefault="00DA7E92" w:rsidP="006E1237">
            <w:pPr>
              <w:jc w:val="center"/>
              <w:rPr>
                <w:b/>
                <w:color w:val="000000"/>
                <w:sz w:val="24"/>
                <w:szCs w:val="24"/>
                <w:lang w:val="ru-RU"/>
              </w:rPr>
            </w:pPr>
            <w:r w:rsidRPr="008D5609">
              <w:rPr>
                <w:sz w:val="24"/>
                <w:szCs w:val="24"/>
              </w:rPr>
              <w:t>-</w:t>
            </w:r>
          </w:p>
        </w:tc>
        <w:tc>
          <w:tcPr>
            <w:tcW w:w="1242" w:type="dxa"/>
            <w:vAlign w:val="center"/>
          </w:tcPr>
          <w:p w14:paraId="2FA6E852" w14:textId="77777777" w:rsidR="00DA7E92" w:rsidRPr="008D5609" w:rsidRDefault="00DA7E92" w:rsidP="006E1237">
            <w:pPr>
              <w:jc w:val="center"/>
              <w:rPr>
                <w:b/>
                <w:color w:val="000000"/>
                <w:sz w:val="24"/>
                <w:szCs w:val="24"/>
                <w:lang w:val="ru-RU"/>
              </w:rPr>
            </w:pPr>
          </w:p>
        </w:tc>
      </w:tr>
      <w:tr w:rsidR="00DA7E92" w:rsidRPr="00D95286" w14:paraId="265367C8" w14:textId="77777777" w:rsidTr="00DA7E92">
        <w:trPr>
          <w:trHeight w:val="73"/>
        </w:trPr>
        <w:tc>
          <w:tcPr>
            <w:tcW w:w="616" w:type="dxa"/>
            <w:shd w:val="clear" w:color="auto" w:fill="auto"/>
            <w:vAlign w:val="center"/>
          </w:tcPr>
          <w:p w14:paraId="49633DA6" w14:textId="6B8BB7CD" w:rsidR="00DA7E92" w:rsidRPr="008D5609" w:rsidRDefault="00DA7E92" w:rsidP="006E1237">
            <w:pPr>
              <w:jc w:val="center"/>
              <w:rPr>
                <w:b/>
                <w:color w:val="000000"/>
                <w:sz w:val="24"/>
                <w:szCs w:val="24"/>
                <w:lang w:val="ru-RU"/>
              </w:rPr>
            </w:pPr>
            <w:r w:rsidRPr="008D5609">
              <w:rPr>
                <w:sz w:val="24"/>
                <w:szCs w:val="24"/>
                <w:lang w:val="ru-RU"/>
              </w:rPr>
              <w:t>1</w:t>
            </w:r>
            <w:r w:rsidRPr="008D5609">
              <w:rPr>
                <w:sz w:val="24"/>
                <w:szCs w:val="24"/>
              </w:rPr>
              <w:t>.2</w:t>
            </w:r>
          </w:p>
        </w:tc>
        <w:tc>
          <w:tcPr>
            <w:tcW w:w="3495" w:type="dxa"/>
            <w:shd w:val="clear" w:color="auto" w:fill="auto"/>
            <w:vAlign w:val="center"/>
          </w:tcPr>
          <w:p w14:paraId="7F40F3A0" w14:textId="72C1DA3A" w:rsidR="00DA7E92" w:rsidRPr="008D5609" w:rsidRDefault="00DA7E92" w:rsidP="00DA7E92">
            <w:pPr>
              <w:rPr>
                <w:b/>
                <w:bCs/>
                <w:color w:val="000000"/>
                <w:sz w:val="24"/>
                <w:szCs w:val="24"/>
                <w:lang w:val="ru-RU"/>
              </w:rPr>
            </w:pPr>
            <w:r w:rsidRPr="008D5609">
              <w:rPr>
                <w:sz w:val="24"/>
                <w:szCs w:val="24"/>
              </w:rPr>
              <w:t>Промежуточный контроль</w:t>
            </w:r>
          </w:p>
        </w:tc>
        <w:tc>
          <w:tcPr>
            <w:tcW w:w="870" w:type="dxa"/>
            <w:shd w:val="clear" w:color="auto" w:fill="auto"/>
            <w:vAlign w:val="center"/>
          </w:tcPr>
          <w:p w14:paraId="79CF37A9" w14:textId="11DDDF28" w:rsidR="00DA7E92" w:rsidRPr="008D5609" w:rsidRDefault="00DA7E92" w:rsidP="006E1237">
            <w:pPr>
              <w:jc w:val="center"/>
              <w:rPr>
                <w:b/>
                <w:color w:val="000000"/>
                <w:sz w:val="24"/>
                <w:szCs w:val="24"/>
                <w:lang w:val="ru-RU"/>
              </w:rPr>
            </w:pPr>
            <w:r w:rsidRPr="008D5609">
              <w:rPr>
                <w:sz w:val="24"/>
                <w:szCs w:val="24"/>
              </w:rPr>
              <w:t>1</w:t>
            </w:r>
          </w:p>
        </w:tc>
        <w:tc>
          <w:tcPr>
            <w:tcW w:w="998" w:type="dxa"/>
            <w:vAlign w:val="center"/>
          </w:tcPr>
          <w:p w14:paraId="1D973606" w14:textId="07C6AD38" w:rsidR="00DA7E92" w:rsidRPr="008D5609" w:rsidRDefault="00DA7E92" w:rsidP="006E1237">
            <w:pPr>
              <w:jc w:val="center"/>
              <w:rPr>
                <w:b/>
                <w:color w:val="000000"/>
                <w:sz w:val="24"/>
                <w:szCs w:val="24"/>
                <w:lang w:val="ru-RU"/>
              </w:rPr>
            </w:pPr>
            <w:r w:rsidRPr="008D5609">
              <w:rPr>
                <w:sz w:val="24"/>
                <w:szCs w:val="24"/>
              </w:rPr>
              <w:t>-</w:t>
            </w:r>
          </w:p>
        </w:tc>
        <w:tc>
          <w:tcPr>
            <w:tcW w:w="998" w:type="dxa"/>
            <w:vAlign w:val="center"/>
          </w:tcPr>
          <w:p w14:paraId="4D003FBF" w14:textId="6BEFECD9" w:rsidR="00DA7E92" w:rsidRPr="008D5609" w:rsidRDefault="00DA7E92" w:rsidP="006E1237">
            <w:pPr>
              <w:jc w:val="center"/>
              <w:rPr>
                <w:b/>
                <w:color w:val="000000"/>
                <w:sz w:val="24"/>
                <w:szCs w:val="24"/>
                <w:lang w:val="ru-RU"/>
              </w:rPr>
            </w:pPr>
            <w:r w:rsidRPr="008D5609">
              <w:rPr>
                <w:sz w:val="24"/>
                <w:szCs w:val="24"/>
              </w:rPr>
              <w:t>-</w:t>
            </w:r>
          </w:p>
        </w:tc>
        <w:tc>
          <w:tcPr>
            <w:tcW w:w="1242" w:type="dxa"/>
            <w:vAlign w:val="center"/>
          </w:tcPr>
          <w:p w14:paraId="1D9A6BBD" w14:textId="6E5E20D0" w:rsidR="00DA7E92" w:rsidRPr="008D5609" w:rsidRDefault="00DA7E92" w:rsidP="006E1237">
            <w:pPr>
              <w:jc w:val="center"/>
              <w:rPr>
                <w:b/>
                <w:color w:val="000000"/>
                <w:sz w:val="24"/>
                <w:szCs w:val="24"/>
                <w:lang w:val="ru-RU"/>
              </w:rPr>
            </w:pPr>
            <w:r w:rsidRPr="008D5609">
              <w:rPr>
                <w:sz w:val="24"/>
                <w:szCs w:val="24"/>
              </w:rPr>
              <w:t>1</w:t>
            </w:r>
          </w:p>
        </w:tc>
        <w:tc>
          <w:tcPr>
            <w:tcW w:w="1242" w:type="dxa"/>
            <w:vAlign w:val="center"/>
          </w:tcPr>
          <w:p w14:paraId="4823F3F9" w14:textId="77777777" w:rsidR="00DA7E92" w:rsidRPr="008D5609" w:rsidRDefault="00DA7E92" w:rsidP="006E1237">
            <w:pPr>
              <w:jc w:val="center"/>
              <w:rPr>
                <w:b/>
                <w:color w:val="000000"/>
                <w:sz w:val="24"/>
                <w:szCs w:val="24"/>
                <w:lang w:val="ru-RU"/>
              </w:rPr>
            </w:pPr>
          </w:p>
        </w:tc>
      </w:tr>
      <w:tr w:rsidR="00DA7E92" w:rsidRPr="00D95286" w14:paraId="1BE4DEB7" w14:textId="77777777" w:rsidTr="00DA7E92">
        <w:trPr>
          <w:trHeight w:val="1105"/>
        </w:trPr>
        <w:tc>
          <w:tcPr>
            <w:tcW w:w="616" w:type="dxa"/>
            <w:shd w:val="clear" w:color="auto" w:fill="auto"/>
            <w:vAlign w:val="center"/>
          </w:tcPr>
          <w:p w14:paraId="60F834AD" w14:textId="3544065D" w:rsidR="00DA7E92" w:rsidRPr="008D5609" w:rsidRDefault="00DA7E92" w:rsidP="00DA7E92">
            <w:pPr>
              <w:jc w:val="center"/>
              <w:rPr>
                <w:b/>
                <w:color w:val="000000"/>
                <w:sz w:val="24"/>
                <w:szCs w:val="24"/>
                <w:lang w:val="ru-RU"/>
              </w:rPr>
            </w:pPr>
            <w:r w:rsidRPr="008D5609">
              <w:rPr>
                <w:b/>
                <w:color w:val="000000"/>
                <w:sz w:val="24"/>
                <w:szCs w:val="24"/>
                <w:lang w:val="ru-RU"/>
              </w:rPr>
              <w:t>2.</w:t>
            </w:r>
          </w:p>
        </w:tc>
        <w:tc>
          <w:tcPr>
            <w:tcW w:w="3495" w:type="dxa"/>
            <w:shd w:val="clear" w:color="auto" w:fill="auto"/>
            <w:vAlign w:val="center"/>
          </w:tcPr>
          <w:p w14:paraId="2D09AB5D" w14:textId="2C1DBFA1" w:rsidR="00DA7E92" w:rsidRPr="008D5609" w:rsidRDefault="00DA7E92" w:rsidP="00DA7E92">
            <w:pPr>
              <w:rPr>
                <w:b/>
                <w:bCs/>
                <w:color w:val="000000"/>
                <w:sz w:val="24"/>
                <w:szCs w:val="24"/>
                <w:lang w:val="ru-RU"/>
              </w:rPr>
            </w:pPr>
            <w:r w:rsidRPr="008D5609">
              <w:rPr>
                <w:b/>
                <w:sz w:val="24"/>
                <w:szCs w:val="24"/>
                <w:lang w:val="ru-RU"/>
              </w:rPr>
              <w:t>Модуль 2. Требования охраны труда и техники безопасности</w:t>
            </w:r>
          </w:p>
        </w:tc>
        <w:tc>
          <w:tcPr>
            <w:tcW w:w="870" w:type="dxa"/>
            <w:shd w:val="clear" w:color="auto" w:fill="auto"/>
            <w:vAlign w:val="center"/>
          </w:tcPr>
          <w:p w14:paraId="66FFD271" w14:textId="0C4D44E7" w:rsidR="00DA7E92" w:rsidRPr="008D5609" w:rsidRDefault="00DA7E92" w:rsidP="006E1237">
            <w:pPr>
              <w:jc w:val="center"/>
              <w:rPr>
                <w:b/>
                <w:color w:val="000000"/>
                <w:sz w:val="24"/>
                <w:szCs w:val="24"/>
                <w:lang w:val="ru-RU"/>
              </w:rPr>
            </w:pPr>
            <w:r w:rsidRPr="008D5609">
              <w:rPr>
                <w:b/>
                <w:sz w:val="24"/>
                <w:szCs w:val="24"/>
              </w:rPr>
              <w:t>6</w:t>
            </w:r>
          </w:p>
        </w:tc>
        <w:tc>
          <w:tcPr>
            <w:tcW w:w="998" w:type="dxa"/>
            <w:vAlign w:val="center"/>
          </w:tcPr>
          <w:p w14:paraId="7F393A13" w14:textId="0B591B5A" w:rsidR="00DA7E92" w:rsidRPr="008D5609" w:rsidRDefault="00DA7E92" w:rsidP="006E1237">
            <w:pPr>
              <w:jc w:val="center"/>
              <w:rPr>
                <w:b/>
                <w:color w:val="000000"/>
                <w:sz w:val="24"/>
                <w:szCs w:val="24"/>
                <w:lang w:val="ru-RU"/>
              </w:rPr>
            </w:pPr>
            <w:r w:rsidRPr="008D5609">
              <w:rPr>
                <w:b/>
                <w:sz w:val="24"/>
                <w:szCs w:val="24"/>
              </w:rPr>
              <w:t>2</w:t>
            </w:r>
          </w:p>
        </w:tc>
        <w:tc>
          <w:tcPr>
            <w:tcW w:w="998" w:type="dxa"/>
            <w:vAlign w:val="center"/>
          </w:tcPr>
          <w:p w14:paraId="5175E2DD" w14:textId="747AFF78" w:rsidR="00DA7E92" w:rsidRPr="008D5609" w:rsidRDefault="00DA7E92" w:rsidP="006E1237">
            <w:pPr>
              <w:jc w:val="center"/>
              <w:rPr>
                <w:b/>
                <w:color w:val="000000"/>
                <w:sz w:val="24"/>
                <w:szCs w:val="24"/>
                <w:lang w:val="ru-RU"/>
              </w:rPr>
            </w:pPr>
            <w:r w:rsidRPr="008D5609">
              <w:rPr>
                <w:b/>
                <w:sz w:val="24"/>
                <w:szCs w:val="24"/>
              </w:rPr>
              <w:t>3</w:t>
            </w:r>
          </w:p>
        </w:tc>
        <w:tc>
          <w:tcPr>
            <w:tcW w:w="1242" w:type="dxa"/>
            <w:vAlign w:val="center"/>
          </w:tcPr>
          <w:p w14:paraId="328D0AC8" w14:textId="2DA78C24" w:rsidR="00DA7E92" w:rsidRPr="008D5609" w:rsidRDefault="00DA7E92" w:rsidP="006E1237">
            <w:pPr>
              <w:jc w:val="center"/>
              <w:rPr>
                <w:b/>
                <w:color w:val="000000"/>
                <w:sz w:val="24"/>
                <w:szCs w:val="24"/>
                <w:lang w:val="ru-RU"/>
              </w:rPr>
            </w:pPr>
            <w:r w:rsidRPr="008D5609">
              <w:rPr>
                <w:sz w:val="24"/>
                <w:szCs w:val="24"/>
              </w:rPr>
              <w:t>1</w:t>
            </w:r>
          </w:p>
        </w:tc>
        <w:tc>
          <w:tcPr>
            <w:tcW w:w="1242" w:type="dxa"/>
            <w:vAlign w:val="center"/>
          </w:tcPr>
          <w:p w14:paraId="67E373F8" w14:textId="0FB80A23" w:rsidR="00DA7E92" w:rsidRPr="008D5609" w:rsidRDefault="00DA7E92" w:rsidP="006E1237">
            <w:pPr>
              <w:jc w:val="center"/>
              <w:rPr>
                <w:b/>
                <w:color w:val="000000"/>
                <w:sz w:val="24"/>
                <w:szCs w:val="24"/>
                <w:lang w:val="ru-RU"/>
              </w:rPr>
            </w:pPr>
            <w:r w:rsidRPr="008D5609">
              <w:rPr>
                <w:b/>
                <w:sz w:val="24"/>
                <w:szCs w:val="24"/>
              </w:rPr>
              <w:t>Зачет</w:t>
            </w:r>
          </w:p>
        </w:tc>
      </w:tr>
      <w:tr w:rsidR="00DA7E92" w:rsidRPr="00E21F27" w14:paraId="28DC6073" w14:textId="77777777" w:rsidTr="00DA7E92">
        <w:trPr>
          <w:trHeight w:val="1105"/>
        </w:trPr>
        <w:tc>
          <w:tcPr>
            <w:tcW w:w="616" w:type="dxa"/>
            <w:shd w:val="clear" w:color="auto" w:fill="auto"/>
            <w:vAlign w:val="center"/>
          </w:tcPr>
          <w:p w14:paraId="6F049F4F" w14:textId="18387E21" w:rsidR="00DA7E92" w:rsidRPr="008D5609" w:rsidRDefault="00DA7E92" w:rsidP="006E1237">
            <w:pPr>
              <w:jc w:val="center"/>
              <w:rPr>
                <w:bCs/>
                <w:color w:val="000000"/>
                <w:sz w:val="24"/>
                <w:szCs w:val="24"/>
                <w:lang w:val="ru-RU"/>
              </w:rPr>
            </w:pPr>
            <w:r w:rsidRPr="008D5609">
              <w:rPr>
                <w:bCs/>
                <w:color w:val="000000"/>
                <w:sz w:val="24"/>
                <w:szCs w:val="24"/>
                <w:lang w:val="ru-RU"/>
              </w:rPr>
              <w:t>2.1</w:t>
            </w:r>
          </w:p>
        </w:tc>
        <w:tc>
          <w:tcPr>
            <w:tcW w:w="3495" w:type="dxa"/>
            <w:shd w:val="clear" w:color="auto" w:fill="auto"/>
            <w:vAlign w:val="center"/>
          </w:tcPr>
          <w:p w14:paraId="1F608AB2" w14:textId="22699804" w:rsidR="00DA7E92" w:rsidRPr="008D5609" w:rsidRDefault="00DA7E92" w:rsidP="00DA7E92">
            <w:pPr>
              <w:rPr>
                <w:b/>
                <w:bCs/>
                <w:color w:val="000000"/>
                <w:sz w:val="24"/>
                <w:szCs w:val="24"/>
                <w:lang w:val="ru-RU"/>
              </w:rPr>
            </w:pPr>
            <w:r w:rsidRPr="008D5609">
              <w:rPr>
                <w:sz w:val="24"/>
                <w:szCs w:val="24"/>
                <w:lang w:val="ru-RU"/>
              </w:rPr>
              <w:t xml:space="preserve">Требования охраны труда и техники безопасности </w:t>
            </w:r>
          </w:p>
        </w:tc>
        <w:tc>
          <w:tcPr>
            <w:tcW w:w="870" w:type="dxa"/>
            <w:shd w:val="clear" w:color="auto" w:fill="auto"/>
            <w:vAlign w:val="center"/>
          </w:tcPr>
          <w:p w14:paraId="55B57ED8" w14:textId="47F986E0" w:rsidR="00DA7E92" w:rsidRPr="008D5609" w:rsidRDefault="00DA7E92" w:rsidP="006E1237">
            <w:pPr>
              <w:jc w:val="center"/>
              <w:rPr>
                <w:b/>
                <w:color w:val="000000"/>
                <w:sz w:val="24"/>
                <w:szCs w:val="24"/>
                <w:lang w:val="ru-RU"/>
              </w:rPr>
            </w:pPr>
            <w:r w:rsidRPr="008D5609">
              <w:rPr>
                <w:sz w:val="24"/>
                <w:szCs w:val="24"/>
              </w:rPr>
              <w:t>2</w:t>
            </w:r>
          </w:p>
        </w:tc>
        <w:tc>
          <w:tcPr>
            <w:tcW w:w="998" w:type="dxa"/>
            <w:vAlign w:val="center"/>
          </w:tcPr>
          <w:p w14:paraId="2ECFF671" w14:textId="4AB82CC5" w:rsidR="00DA7E92" w:rsidRPr="008D5609" w:rsidRDefault="00DA7E92" w:rsidP="006E1237">
            <w:pPr>
              <w:jc w:val="center"/>
              <w:rPr>
                <w:b/>
                <w:color w:val="000000"/>
                <w:sz w:val="24"/>
                <w:szCs w:val="24"/>
                <w:lang w:val="ru-RU"/>
              </w:rPr>
            </w:pPr>
            <w:r w:rsidRPr="008D5609">
              <w:rPr>
                <w:sz w:val="24"/>
                <w:szCs w:val="24"/>
              </w:rPr>
              <w:t>1</w:t>
            </w:r>
          </w:p>
        </w:tc>
        <w:tc>
          <w:tcPr>
            <w:tcW w:w="998" w:type="dxa"/>
            <w:vAlign w:val="center"/>
          </w:tcPr>
          <w:p w14:paraId="7B2E1BF2" w14:textId="169A62E7" w:rsidR="00DA7E92" w:rsidRPr="008D5609" w:rsidRDefault="00DA7E92" w:rsidP="006E1237">
            <w:pPr>
              <w:jc w:val="center"/>
              <w:rPr>
                <w:b/>
                <w:color w:val="000000"/>
                <w:sz w:val="24"/>
                <w:szCs w:val="24"/>
                <w:lang w:val="ru-RU"/>
              </w:rPr>
            </w:pPr>
            <w:r w:rsidRPr="008D5609">
              <w:rPr>
                <w:sz w:val="24"/>
                <w:szCs w:val="24"/>
              </w:rPr>
              <w:t>1</w:t>
            </w:r>
          </w:p>
        </w:tc>
        <w:tc>
          <w:tcPr>
            <w:tcW w:w="1242" w:type="dxa"/>
            <w:vAlign w:val="center"/>
          </w:tcPr>
          <w:p w14:paraId="32F31D62" w14:textId="3BD0E985" w:rsidR="00DA7E92" w:rsidRPr="008D5609" w:rsidRDefault="00DA7E92" w:rsidP="006E1237">
            <w:pPr>
              <w:jc w:val="center"/>
              <w:rPr>
                <w:b/>
                <w:color w:val="000000"/>
                <w:sz w:val="24"/>
                <w:szCs w:val="24"/>
                <w:lang w:val="ru-RU"/>
              </w:rPr>
            </w:pPr>
            <w:r w:rsidRPr="008D5609">
              <w:rPr>
                <w:sz w:val="24"/>
                <w:szCs w:val="24"/>
              </w:rPr>
              <w:t>-</w:t>
            </w:r>
          </w:p>
        </w:tc>
        <w:tc>
          <w:tcPr>
            <w:tcW w:w="1242" w:type="dxa"/>
            <w:vAlign w:val="center"/>
          </w:tcPr>
          <w:p w14:paraId="33BB05DB" w14:textId="77777777" w:rsidR="00DA7E92" w:rsidRPr="008D5609" w:rsidRDefault="00DA7E92" w:rsidP="006E1237">
            <w:pPr>
              <w:jc w:val="center"/>
              <w:rPr>
                <w:b/>
                <w:color w:val="000000"/>
                <w:sz w:val="24"/>
                <w:szCs w:val="24"/>
                <w:lang w:val="ru-RU"/>
              </w:rPr>
            </w:pPr>
          </w:p>
        </w:tc>
      </w:tr>
      <w:tr w:rsidR="00DA7E92" w:rsidRPr="00E21F27" w14:paraId="548545AC" w14:textId="77777777" w:rsidTr="00DA7E92">
        <w:trPr>
          <w:trHeight w:val="274"/>
        </w:trPr>
        <w:tc>
          <w:tcPr>
            <w:tcW w:w="616" w:type="dxa"/>
            <w:shd w:val="clear" w:color="auto" w:fill="auto"/>
            <w:vAlign w:val="center"/>
          </w:tcPr>
          <w:p w14:paraId="50E544C0" w14:textId="4A9D2372" w:rsidR="00DA7E92" w:rsidRPr="008D5609" w:rsidRDefault="00DA7E92" w:rsidP="006E1237">
            <w:pPr>
              <w:jc w:val="center"/>
              <w:rPr>
                <w:bCs/>
                <w:color w:val="000000"/>
                <w:sz w:val="24"/>
                <w:szCs w:val="24"/>
                <w:lang w:val="ru-RU"/>
              </w:rPr>
            </w:pPr>
            <w:r w:rsidRPr="008D5609">
              <w:rPr>
                <w:bCs/>
                <w:color w:val="000000"/>
                <w:sz w:val="24"/>
                <w:szCs w:val="24"/>
                <w:lang w:val="ru-RU"/>
              </w:rPr>
              <w:t>2.2</w:t>
            </w:r>
          </w:p>
        </w:tc>
        <w:tc>
          <w:tcPr>
            <w:tcW w:w="3495" w:type="dxa"/>
            <w:shd w:val="clear" w:color="auto" w:fill="auto"/>
            <w:vAlign w:val="center"/>
          </w:tcPr>
          <w:p w14:paraId="068B64E7" w14:textId="589B7698" w:rsidR="00DA7E92" w:rsidRPr="008D5609" w:rsidRDefault="00DA7E92" w:rsidP="00DA7E92">
            <w:pPr>
              <w:rPr>
                <w:color w:val="000000"/>
                <w:sz w:val="24"/>
                <w:szCs w:val="24"/>
                <w:lang w:val="ru-RU"/>
              </w:rPr>
            </w:pPr>
            <w:r w:rsidRPr="008D5609">
              <w:rPr>
                <w:sz w:val="24"/>
                <w:szCs w:val="24"/>
                <w:lang w:val="ru-RU"/>
              </w:rPr>
              <w:t>Специфичные требования охраны труда, техники безопасности и окружающей среды по компетенции</w:t>
            </w:r>
          </w:p>
        </w:tc>
        <w:tc>
          <w:tcPr>
            <w:tcW w:w="870" w:type="dxa"/>
            <w:shd w:val="clear" w:color="auto" w:fill="auto"/>
            <w:vAlign w:val="center"/>
          </w:tcPr>
          <w:p w14:paraId="2CAA9BA8" w14:textId="5F2198E8" w:rsidR="00DA7E92" w:rsidRPr="008D5609" w:rsidRDefault="00DA7E92" w:rsidP="006E1237">
            <w:pPr>
              <w:jc w:val="center"/>
              <w:rPr>
                <w:b/>
                <w:color w:val="000000"/>
                <w:sz w:val="24"/>
                <w:szCs w:val="24"/>
                <w:lang w:val="ru-RU"/>
              </w:rPr>
            </w:pPr>
            <w:r w:rsidRPr="008D5609">
              <w:rPr>
                <w:sz w:val="24"/>
                <w:szCs w:val="24"/>
              </w:rPr>
              <w:t>3</w:t>
            </w:r>
          </w:p>
        </w:tc>
        <w:tc>
          <w:tcPr>
            <w:tcW w:w="998" w:type="dxa"/>
            <w:vAlign w:val="center"/>
          </w:tcPr>
          <w:p w14:paraId="2822362D" w14:textId="26F3E781" w:rsidR="00DA7E92" w:rsidRPr="008D5609" w:rsidRDefault="00DA7E92" w:rsidP="006E1237">
            <w:pPr>
              <w:jc w:val="center"/>
              <w:rPr>
                <w:b/>
                <w:color w:val="000000"/>
                <w:sz w:val="24"/>
                <w:szCs w:val="24"/>
                <w:lang w:val="ru-RU"/>
              </w:rPr>
            </w:pPr>
            <w:r w:rsidRPr="008D5609">
              <w:rPr>
                <w:sz w:val="24"/>
                <w:szCs w:val="24"/>
              </w:rPr>
              <w:t>1</w:t>
            </w:r>
          </w:p>
        </w:tc>
        <w:tc>
          <w:tcPr>
            <w:tcW w:w="998" w:type="dxa"/>
            <w:vAlign w:val="center"/>
          </w:tcPr>
          <w:p w14:paraId="43853463" w14:textId="760516ED" w:rsidR="00DA7E92" w:rsidRPr="008D5609" w:rsidRDefault="00DA7E92" w:rsidP="006E1237">
            <w:pPr>
              <w:jc w:val="center"/>
              <w:rPr>
                <w:b/>
                <w:color w:val="000000"/>
                <w:sz w:val="24"/>
                <w:szCs w:val="24"/>
                <w:lang w:val="ru-RU"/>
              </w:rPr>
            </w:pPr>
            <w:r w:rsidRPr="008D5609">
              <w:rPr>
                <w:sz w:val="24"/>
                <w:szCs w:val="24"/>
              </w:rPr>
              <w:t>2</w:t>
            </w:r>
          </w:p>
        </w:tc>
        <w:tc>
          <w:tcPr>
            <w:tcW w:w="1242" w:type="dxa"/>
            <w:vAlign w:val="center"/>
          </w:tcPr>
          <w:p w14:paraId="6837A436" w14:textId="3C4D84D9" w:rsidR="00DA7E92" w:rsidRPr="008D5609" w:rsidRDefault="00DA7E92" w:rsidP="006E1237">
            <w:pPr>
              <w:jc w:val="center"/>
              <w:rPr>
                <w:b/>
                <w:color w:val="000000"/>
                <w:sz w:val="24"/>
                <w:szCs w:val="24"/>
                <w:lang w:val="ru-RU"/>
              </w:rPr>
            </w:pPr>
            <w:r w:rsidRPr="008D5609">
              <w:rPr>
                <w:sz w:val="24"/>
                <w:szCs w:val="24"/>
              </w:rPr>
              <w:t>-</w:t>
            </w:r>
          </w:p>
        </w:tc>
        <w:tc>
          <w:tcPr>
            <w:tcW w:w="1242" w:type="dxa"/>
            <w:vAlign w:val="center"/>
          </w:tcPr>
          <w:p w14:paraId="39A39B30" w14:textId="77777777" w:rsidR="00DA7E92" w:rsidRPr="008D5609" w:rsidRDefault="00DA7E92" w:rsidP="006E1237">
            <w:pPr>
              <w:jc w:val="center"/>
              <w:rPr>
                <w:b/>
                <w:color w:val="000000"/>
                <w:sz w:val="24"/>
                <w:szCs w:val="24"/>
                <w:lang w:val="ru-RU"/>
              </w:rPr>
            </w:pPr>
          </w:p>
        </w:tc>
      </w:tr>
      <w:tr w:rsidR="00DA7E92" w:rsidRPr="00E21F27" w14:paraId="40F81607" w14:textId="77777777" w:rsidTr="00DA7E92">
        <w:trPr>
          <w:trHeight w:val="274"/>
        </w:trPr>
        <w:tc>
          <w:tcPr>
            <w:tcW w:w="616" w:type="dxa"/>
            <w:shd w:val="clear" w:color="auto" w:fill="auto"/>
            <w:vAlign w:val="center"/>
          </w:tcPr>
          <w:p w14:paraId="3E75BA65" w14:textId="1B5A40C8" w:rsidR="00DA7E92" w:rsidRPr="008D5609" w:rsidRDefault="00DA7E92" w:rsidP="006E1237">
            <w:pPr>
              <w:jc w:val="center"/>
              <w:rPr>
                <w:bCs/>
                <w:color w:val="000000"/>
                <w:sz w:val="24"/>
                <w:szCs w:val="24"/>
                <w:lang w:val="ru-RU"/>
              </w:rPr>
            </w:pPr>
            <w:r w:rsidRPr="008D5609">
              <w:rPr>
                <w:bCs/>
                <w:color w:val="000000"/>
                <w:sz w:val="24"/>
                <w:szCs w:val="24"/>
                <w:lang w:val="ru-RU"/>
              </w:rPr>
              <w:t>2.3</w:t>
            </w:r>
          </w:p>
        </w:tc>
        <w:tc>
          <w:tcPr>
            <w:tcW w:w="3495" w:type="dxa"/>
            <w:shd w:val="clear" w:color="auto" w:fill="auto"/>
            <w:vAlign w:val="center"/>
          </w:tcPr>
          <w:p w14:paraId="457C8038" w14:textId="04EE5154" w:rsidR="00DA7E92" w:rsidRPr="008D5609" w:rsidRDefault="00DA7E92" w:rsidP="00DA7E92">
            <w:pPr>
              <w:rPr>
                <w:color w:val="000000"/>
                <w:sz w:val="24"/>
                <w:szCs w:val="24"/>
                <w:lang w:val="ru-RU"/>
              </w:rPr>
            </w:pPr>
            <w:r w:rsidRPr="008D5609">
              <w:rPr>
                <w:sz w:val="24"/>
                <w:szCs w:val="24"/>
              </w:rPr>
              <w:t>Промежуточный контроль</w:t>
            </w:r>
          </w:p>
        </w:tc>
        <w:tc>
          <w:tcPr>
            <w:tcW w:w="870" w:type="dxa"/>
            <w:shd w:val="clear" w:color="auto" w:fill="auto"/>
            <w:vAlign w:val="center"/>
          </w:tcPr>
          <w:p w14:paraId="544FC1C7" w14:textId="45B2A47C" w:rsidR="00DA7E92" w:rsidRPr="008D5609" w:rsidRDefault="00DA7E92" w:rsidP="006E1237">
            <w:pPr>
              <w:jc w:val="center"/>
              <w:rPr>
                <w:b/>
                <w:color w:val="000000"/>
                <w:sz w:val="24"/>
                <w:szCs w:val="24"/>
                <w:lang w:val="ru-RU"/>
              </w:rPr>
            </w:pPr>
            <w:r w:rsidRPr="008D5609">
              <w:rPr>
                <w:sz w:val="24"/>
                <w:szCs w:val="24"/>
              </w:rPr>
              <w:t>1</w:t>
            </w:r>
          </w:p>
        </w:tc>
        <w:tc>
          <w:tcPr>
            <w:tcW w:w="998" w:type="dxa"/>
            <w:vAlign w:val="center"/>
          </w:tcPr>
          <w:p w14:paraId="12C9DC8B" w14:textId="715CFFE3" w:rsidR="00DA7E92" w:rsidRPr="008D5609" w:rsidRDefault="00DA7E92" w:rsidP="006E1237">
            <w:pPr>
              <w:jc w:val="center"/>
              <w:rPr>
                <w:b/>
                <w:color w:val="000000"/>
                <w:sz w:val="24"/>
                <w:szCs w:val="24"/>
                <w:lang w:val="ru-RU"/>
              </w:rPr>
            </w:pPr>
            <w:r w:rsidRPr="008D5609">
              <w:rPr>
                <w:sz w:val="24"/>
                <w:szCs w:val="24"/>
              </w:rPr>
              <w:t>-</w:t>
            </w:r>
          </w:p>
        </w:tc>
        <w:tc>
          <w:tcPr>
            <w:tcW w:w="998" w:type="dxa"/>
            <w:vAlign w:val="center"/>
          </w:tcPr>
          <w:p w14:paraId="651E6D87" w14:textId="17D19550" w:rsidR="00DA7E92" w:rsidRPr="008D5609" w:rsidRDefault="00DA7E92" w:rsidP="006E1237">
            <w:pPr>
              <w:jc w:val="center"/>
              <w:rPr>
                <w:b/>
                <w:color w:val="000000"/>
                <w:sz w:val="24"/>
                <w:szCs w:val="24"/>
                <w:lang w:val="ru-RU"/>
              </w:rPr>
            </w:pPr>
            <w:r w:rsidRPr="008D5609">
              <w:rPr>
                <w:sz w:val="24"/>
                <w:szCs w:val="24"/>
              </w:rPr>
              <w:t>-</w:t>
            </w:r>
          </w:p>
        </w:tc>
        <w:tc>
          <w:tcPr>
            <w:tcW w:w="1242" w:type="dxa"/>
            <w:vAlign w:val="center"/>
          </w:tcPr>
          <w:p w14:paraId="5B5CB440" w14:textId="5E59DCA0" w:rsidR="00DA7E92" w:rsidRPr="008D5609" w:rsidRDefault="00DA7E92" w:rsidP="006E1237">
            <w:pPr>
              <w:jc w:val="center"/>
              <w:rPr>
                <w:b/>
                <w:color w:val="000000"/>
                <w:sz w:val="24"/>
                <w:szCs w:val="24"/>
                <w:lang w:val="ru-RU"/>
              </w:rPr>
            </w:pPr>
            <w:r w:rsidRPr="008D5609">
              <w:rPr>
                <w:sz w:val="24"/>
                <w:szCs w:val="24"/>
              </w:rPr>
              <w:t>1</w:t>
            </w:r>
          </w:p>
        </w:tc>
        <w:tc>
          <w:tcPr>
            <w:tcW w:w="1242" w:type="dxa"/>
            <w:vAlign w:val="center"/>
          </w:tcPr>
          <w:p w14:paraId="0E7BDDC9" w14:textId="77777777" w:rsidR="00DA7E92" w:rsidRPr="008D5609" w:rsidRDefault="00DA7E92" w:rsidP="006E1237">
            <w:pPr>
              <w:jc w:val="center"/>
              <w:rPr>
                <w:b/>
                <w:color w:val="000000"/>
                <w:sz w:val="24"/>
                <w:szCs w:val="24"/>
                <w:lang w:val="ru-RU"/>
              </w:rPr>
            </w:pPr>
          </w:p>
        </w:tc>
      </w:tr>
      <w:tr w:rsidR="00DA7E92" w:rsidRPr="00D95286" w14:paraId="2EE5C040" w14:textId="77777777" w:rsidTr="00DA7E92">
        <w:trPr>
          <w:trHeight w:val="274"/>
        </w:trPr>
        <w:tc>
          <w:tcPr>
            <w:tcW w:w="616" w:type="dxa"/>
            <w:shd w:val="clear" w:color="auto" w:fill="auto"/>
            <w:vAlign w:val="center"/>
          </w:tcPr>
          <w:p w14:paraId="3C365337" w14:textId="06A6CE4B" w:rsidR="00DA7E92" w:rsidRPr="008D5609" w:rsidRDefault="00DA7E92" w:rsidP="006E1237">
            <w:pPr>
              <w:jc w:val="center"/>
              <w:rPr>
                <w:b/>
                <w:color w:val="000000"/>
                <w:sz w:val="24"/>
                <w:szCs w:val="24"/>
                <w:lang w:val="ru-RU"/>
              </w:rPr>
            </w:pPr>
            <w:r w:rsidRPr="008D5609">
              <w:rPr>
                <w:b/>
                <w:color w:val="000000"/>
                <w:sz w:val="24"/>
                <w:szCs w:val="24"/>
                <w:lang w:val="ru-RU"/>
              </w:rPr>
              <w:t>3.</w:t>
            </w:r>
          </w:p>
        </w:tc>
        <w:tc>
          <w:tcPr>
            <w:tcW w:w="3495" w:type="dxa"/>
            <w:shd w:val="clear" w:color="auto" w:fill="auto"/>
            <w:vAlign w:val="center"/>
          </w:tcPr>
          <w:p w14:paraId="0B2339BA" w14:textId="3871D9AA" w:rsidR="00DA7E92" w:rsidRPr="008D5609" w:rsidRDefault="00DA7E92" w:rsidP="00DA7E92">
            <w:pPr>
              <w:rPr>
                <w:color w:val="000000"/>
                <w:sz w:val="24"/>
                <w:szCs w:val="24"/>
                <w:lang w:val="ru-RU"/>
              </w:rPr>
            </w:pPr>
            <w:r w:rsidRPr="008D5609">
              <w:rPr>
                <w:b/>
                <w:sz w:val="24"/>
                <w:szCs w:val="24"/>
                <w:lang w:val="ru-RU"/>
              </w:rPr>
              <w:t>Модуль 3. Современные технологии в профессиональной сфере</w:t>
            </w:r>
          </w:p>
        </w:tc>
        <w:tc>
          <w:tcPr>
            <w:tcW w:w="870" w:type="dxa"/>
            <w:shd w:val="clear" w:color="auto" w:fill="auto"/>
            <w:vAlign w:val="center"/>
          </w:tcPr>
          <w:p w14:paraId="616A58C1" w14:textId="02B82C0C" w:rsidR="00DA7E92" w:rsidRPr="008D5609" w:rsidRDefault="00DA7E92" w:rsidP="006E1237">
            <w:pPr>
              <w:jc w:val="center"/>
              <w:rPr>
                <w:b/>
                <w:color w:val="000000"/>
                <w:sz w:val="24"/>
                <w:szCs w:val="24"/>
                <w:lang w:val="ru-RU"/>
              </w:rPr>
            </w:pPr>
            <w:r w:rsidRPr="008D5609">
              <w:rPr>
                <w:b/>
                <w:sz w:val="24"/>
                <w:szCs w:val="24"/>
              </w:rPr>
              <w:t>9</w:t>
            </w:r>
          </w:p>
        </w:tc>
        <w:tc>
          <w:tcPr>
            <w:tcW w:w="998" w:type="dxa"/>
            <w:shd w:val="clear" w:color="auto" w:fill="auto"/>
            <w:vAlign w:val="center"/>
          </w:tcPr>
          <w:p w14:paraId="47DBC931" w14:textId="6E7E814D" w:rsidR="00DA7E92" w:rsidRPr="008D5609" w:rsidRDefault="00DA7E92" w:rsidP="006E1237">
            <w:pPr>
              <w:jc w:val="center"/>
              <w:rPr>
                <w:b/>
                <w:color w:val="000000"/>
                <w:sz w:val="24"/>
                <w:szCs w:val="24"/>
                <w:lang w:val="ru-RU"/>
              </w:rPr>
            </w:pPr>
            <w:r w:rsidRPr="008D5609">
              <w:rPr>
                <w:b/>
                <w:sz w:val="24"/>
                <w:szCs w:val="24"/>
              </w:rPr>
              <w:t>4</w:t>
            </w:r>
          </w:p>
        </w:tc>
        <w:tc>
          <w:tcPr>
            <w:tcW w:w="998" w:type="dxa"/>
            <w:shd w:val="clear" w:color="auto" w:fill="auto"/>
            <w:vAlign w:val="center"/>
          </w:tcPr>
          <w:p w14:paraId="55C237EA" w14:textId="063368FB" w:rsidR="00DA7E92" w:rsidRPr="008D5609" w:rsidRDefault="00DA7E92" w:rsidP="006E1237">
            <w:pPr>
              <w:jc w:val="center"/>
              <w:rPr>
                <w:b/>
                <w:color w:val="000000"/>
                <w:sz w:val="24"/>
                <w:szCs w:val="24"/>
                <w:lang w:val="ru-RU"/>
              </w:rPr>
            </w:pPr>
            <w:r w:rsidRPr="008D5609">
              <w:rPr>
                <w:b/>
                <w:sz w:val="24"/>
                <w:szCs w:val="24"/>
              </w:rPr>
              <w:t>4</w:t>
            </w:r>
          </w:p>
        </w:tc>
        <w:tc>
          <w:tcPr>
            <w:tcW w:w="1242" w:type="dxa"/>
            <w:shd w:val="clear" w:color="auto" w:fill="auto"/>
            <w:vAlign w:val="center"/>
          </w:tcPr>
          <w:p w14:paraId="16E7E10E" w14:textId="7D4F0EEA" w:rsidR="00DA7E92" w:rsidRPr="008D5609" w:rsidRDefault="00DA7E92" w:rsidP="006E1237">
            <w:pPr>
              <w:jc w:val="center"/>
              <w:rPr>
                <w:b/>
                <w:color w:val="000000"/>
                <w:sz w:val="24"/>
                <w:szCs w:val="24"/>
                <w:lang w:val="ru-RU"/>
              </w:rPr>
            </w:pPr>
            <w:r w:rsidRPr="008D5609">
              <w:rPr>
                <w:b/>
                <w:sz w:val="24"/>
                <w:szCs w:val="24"/>
              </w:rPr>
              <w:t>1</w:t>
            </w:r>
          </w:p>
        </w:tc>
        <w:tc>
          <w:tcPr>
            <w:tcW w:w="1242" w:type="dxa"/>
            <w:shd w:val="clear" w:color="auto" w:fill="auto"/>
            <w:vAlign w:val="center"/>
          </w:tcPr>
          <w:p w14:paraId="58B18FC8" w14:textId="5CFC2DE1" w:rsidR="00DA7E92" w:rsidRPr="008D5609" w:rsidRDefault="00DA7E92" w:rsidP="006E1237">
            <w:pPr>
              <w:jc w:val="center"/>
              <w:rPr>
                <w:b/>
                <w:color w:val="000000"/>
                <w:sz w:val="24"/>
                <w:szCs w:val="24"/>
                <w:lang w:val="ru-RU"/>
              </w:rPr>
            </w:pPr>
            <w:r w:rsidRPr="008D5609">
              <w:rPr>
                <w:b/>
                <w:sz w:val="24"/>
                <w:szCs w:val="24"/>
              </w:rPr>
              <w:t>Зачет</w:t>
            </w:r>
          </w:p>
        </w:tc>
      </w:tr>
      <w:tr w:rsidR="00DA7E92" w:rsidRPr="00FB47ED" w14:paraId="3E3868C7" w14:textId="77777777" w:rsidTr="00DA7E92">
        <w:trPr>
          <w:trHeight w:val="274"/>
        </w:trPr>
        <w:tc>
          <w:tcPr>
            <w:tcW w:w="616" w:type="dxa"/>
            <w:shd w:val="clear" w:color="auto" w:fill="auto"/>
            <w:vAlign w:val="center"/>
          </w:tcPr>
          <w:p w14:paraId="3930FA30" w14:textId="14F66C95" w:rsidR="00DA7E92" w:rsidRPr="008D5609" w:rsidRDefault="00DA7E92" w:rsidP="006E1237">
            <w:pPr>
              <w:jc w:val="center"/>
              <w:rPr>
                <w:bCs/>
                <w:color w:val="000000"/>
                <w:sz w:val="24"/>
                <w:szCs w:val="24"/>
                <w:lang w:val="ru-RU"/>
              </w:rPr>
            </w:pPr>
            <w:r w:rsidRPr="008D5609">
              <w:rPr>
                <w:bCs/>
                <w:color w:val="000000"/>
                <w:sz w:val="24"/>
                <w:szCs w:val="24"/>
                <w:lang w:val="ru-RU"/>
              </w:rPr>
              <w:t>3.1</w:t>
            </w:r>
          </w:p>
        </w:tc>
        <w:tc>
          <w:tcPr>
            <w:tcW w:w="3495" w:type="dxa"/>
            <w:shd w:val="clear" w:color="auto" w:fill="auto"/>
            <w:vAlign w:val="center"/>
          </w:tcPr>
          <w:p w14:paraId="26FAC839" w14:textId="5178E8C7" w:rsidR="00DA7E92" w:rsidRPr="008D5609" w:rsidRDefault="00DA7E92" w:rsidP="00DA7E92">
            <w:pPr>
              <w:rPr>
                <w:color w:val="000000"/>
                <w:sz w:val="24"/>
                <w:szCs w:val="24"/>
                <w:lang w:val="ru-RU"/>
              </w:rPr>
            </w:pPr>
            <w:r w:rsidRPr="008D5609">
              <w:rPr>
                <w:sz w:val="24"/>
                <w:szCs w:val="24"/>
                <w:lang w:val="ru-RU"/>
              </w:rPr>
              <w:t>Законодательные и нормативно-методические документы РФ в ДОУ и архивоведении</w:t>
            </w:r>
          </w:p>
        </w:tc>
        <w:tc>
          <w:tcPr>
            <w:tcW w:w="870" w:type="dxa"/>
            <w:shd w:val="clear" w:color="auto" w:fill="auto"/>
            <w:vAlign w:val="center"/>
          </w:tcPr>
          <w:p w14:paraId="7DE002CD" w14:textId="2687048B" w:rsidR="00DA7E92" w:rsidRPr="008D5609" w:rsidRDefault="00DA7E92" w:rsidP="006E1237">
            <w:pPr>
              <w:jc w:val="center"/>
              <w:rPr>
                <w:bCs/>
                <w:color w:val="000000"/>
                <w:sz w:val="24"/>
                <w:szCs w:val="24"/>
                <w:lang w:val="ru-RU"/>
              </w:rPr>
            </w:pPr>
            <w:r w:rsidRPr="008D5609">
              <w:rPr>
                <w:sz w:val="24"/>
                <w:szCs w:val="24"/>
              </w:rPr>
              <w:t>4</w:t>
            </w:r>
          </w:p>
        </w:tc>
        <w:tc>
          <w:tcPr>
            <w:tcW w:w="998" w:type="dxa"/>
            <w:shd w:val="clear" w:color="auto" w:fill="auto"/>
            <w:vAlign w:val="center"/>
          </w:tcPr>
          <w:p w14:paraId="15D87959" w14:textId="24C611B4" w:rsidR="00DA7E92" w:rsidRPr="008D5609" w:rsidRDefault="00DA7E92" w:rsidP="006E1237">
            <w:pPr>
              <w:jc w:val="center"/>
              <w:rPr>
                <w:b/>
                <w:color w:val="000000"/>
                <w:sz w:val="24"/>
                <w:szCs w:val="24"/>
                <w:lang w:val="ru-RU"/>
              </w:rPr>
            </w:pPr>
            <w:r w:rsidRPr="008D5609">
              <w:rPr>
                <w:sz w:val="24"/>
                <w:szCs w:val="24"/>
              </w:rPr>
              <w:t>2</w:t>
            </w:r>
          </w:p>
        </w:tc>
        <w:tc>
          <w:tcPr>
            <w:tcW w:w="998" w:type="dxa"/>
            <w:shd w:val="clear" w:color="auto" w:fill="auto"/>
            <w:vAlign w:val="center"/>
          </w:tcPr>
          <w:p w14:paraId="2CB3FD03" w14:textId="5DA1EB9F" w:rsidR="00DA7E92" w:rsidRPr="008D5609" w:rsidRDefault="00DA7E92" w:rsidP="006E1237">
            <w:pPr>
              <w:jc w:val="center"/>
              <w:rPr>
                <w:b/>
                <w:color w:val="000000"/>
                <w:sz w:val="24"/>
                <w:szCs w:val="24"/>
                <w:lang w:val="ru-RU"/>
              </w:rPr>
            </w:pPr>
            <w:r w:rsidRPr="008D5609">
              <w:rPr>
                <w:sz w:val="24"/>
                <w:szCs w:val="24"/>
              </w:rPr>
              <w:t>2</w:t>
            </w:r>
          </w:p>
        </w:tc>
        <w:tc>
          <w:tcPr>
            <w:tcW w:w="1242" w:type="dxa"/>
            <w:shd w:val="clear" w:color="auto" w:fill="auto"/>
            <w:vAlign w:val="center"/>
          </w:tcPr>
          <w:p w14:paraId="0FFE1FFA" w14:textId="27D92CAC" w:rsidR="00DA7E92" w:rsidRPr="008D5609" w:rsidRDefault="00DA7E92" w:rsidP="006E1237">
            <w:pPr>
              <w:jc w:val="center"/>
              <w:rPr>
                <w:b/>
                <w:color w:val="000000"/>
                <w:sz w:val="24"/>
                <w:szCs w:val="24"/>
                <w:lang w:val="ru-RU"/>
              </w:rPr>
            </w:pPr>
            <w:r w:rsidRPr="008D5609">
              <w:rPr>
                <w:sz w:val="24"/>
                <w:szCs w:val="24"/>
              </w:rPr>
              <w:t>-</w:t>
            </w:r>
          </w:p>
        </w:tc>
        <w:tc>
          <w:tcPr>
            <w:tcW w:w="1242" w:type="dxa"/>
            <w:shd w:val="clear" w:color="auto" w:fill="auto"/>
            <w:vAlign w:val="center"/>
          </w:tcPr>
          <w:p w14:paraId="231D8307" w14:textId="77777777" w:rsidR="00DA7E92" w:rsidRPr="008D5609" w:rsidRDefault="00DA7E92" w:rsidP="006E1237">
            <w:pPr>
              <w:jc w:val="center"/>
              <w:rPr>
                <w:b/>
                <w:color w:val="000000"/>
                <w:sz w:val="24"/>
                <w:szCs w:val="24"/>
                <w:lang w:val="ru-RU"/>
              </w:rPr>
            </w:pPr>
          </w:p>
        </w:tc>
      </w:tr>
      <w:tr w:rsidR="00DA7E92" w:rsidRPr="00CF06F3" w14:paraId="2CAF89F2" w14:textId="77777777" w:rsidTr="00DA7E92">
        <w:trPr>
          <w:trHeight w:val="274"/>
        </w:trPr>
        <w:tc>
          <w:tcPr>
            <w:tcW w:w="616" w:type="dxa"/>
            <w:shd w:val="clear" w:color="auto" w:fill="auto"/>
            <w:vAlign w:val="center"/>
          </w:tcPr>
          <w:p w14:paraId="160AFBC5" w14:textId="1FB9F305" w:rsidR="00DA7E92" w:rsidRPr="008D5609" w:rsidRDefault="00DA7E92" w:rsidP="006E1237">
            <w:pPr>
              <w:jc w:val="center"/>
              <w:rPr>
                <w:bCs/>
                <w:color w:val="000000"/>
                <w:sz w:val="24"/>
                <w:szCs w:val="24"/>
                <w:lang w:val="ru-RU"/>
              </w:rPr>
            </w:pPr>
            <w:r w:rsidRPr="008D5609">
              <w:rPr>
                <w:bCs/>
                <w:color w:val="000000"/>
                <w:sz w:val="24"/>
                <w:szCs w:val="24"/>
                <w:lang w:val="ru-RU"/>
              </w:rPr>
              <w:t>3.2</w:t>
            </w:r>
          </w:p>
        </w:tc>
        <w:tc>
          <w:tcPr>
            <w:tcW w:w="3495" w:type="dxa"/>
            <w:shd w:val="clear" w:color="auto" w:fill="auto"/>
            <w:vAlign w:val="center"/>
          </w:tcPr>
          <w:p w14:paraId="3E697BC0" w14:textId="51938A44" w:rsidR="00DA7E92" w:rsidRPr="008D5609" w:rsidRDefault="00DA7E92" w:rsidP="00DA7E92">
            <w:pPr>
              <w:rPr>
                <w:color w:val="000000"/>
                <w:sz w:val="24"/>
                <w:szCs w:val="24"/>
                <w:lang w:val="ru-RU"/>
              </w:rPr>
            </w:pPr>
            <w:r w:rsidRPr="008D5609">
              <w:rPr>
                <w:sz w:val="24"/>
                <w:szCs w:val="24"/>
                <w:lang w:val="ru-RU"/>
              </w:rPr>
              <w:t xml:space="preserve">Современные профессиональные технологии в делопроизводстве и архивном деле. </w:t>
            </w:r>
          </w:p>
        </w:tc>
        <w:tc>
          <w:tcPr>
            <w:tcW w:w="870" w:type="dxa"/>
            <w:shd w:val="clear" w:color="auto" w:fill="auto"/>
            <w:vAlign w:val="center"/>
          </w:tcPr>
          <w:p w14:paraId="6FBD3DA7" w14:textId="242C2CFE" w:rsidR="00DA7E92" w:rsidRPr="008D5609" w:rsidRDefault="00DA7E92" w:rsidP="006E1237">
            <w:pPr>
              <w:jc w:val="center"/>
              <w:rPr>
                <w:bCs/>
                <w:color w:val="000000"/>
                <w:sz w:val="24"/>
                <w:szCs w:val="24"/>
                <w:lang w:val="ru-RU"/>
              </w:rPr>
            </w:pPr>
            <w:r w:rsidRPr="008D5609">
              <w:rPr>
                <w:sz w:val="24"/>
                <w:szCs w:val="24"/>
              </w:rPr>
              <w:t>4</w:t>
            </w:r>
          </w:p>
        </w:tc>
        <w:tc>
          <w:tcPr>
            <w:tcW w:w="998" w:type="dxa"/>
            <w:shd w:val="clear" w:color="auto" w:fill="auto"/>
            <w:vAlign w:val="center"/>
          </w:tcPr>
          <w:p w14:paraId="49F325C1" w14:textId="4DC6E164" w:rsidR="00DA7E92" w:rsidRPr="008D5609" w:rsidRDefault="00DA7E92" w:rsidP="006E1237">
            <w:pPr>
              <w:jc w:val="center"/>
              <w:rPr>
                <w:b/>
                <w:color w:val="000000"/>
                <w:sz w:val="24"/>
                <w:szCs w:val="24"/>
                <w:lang w:val="ru-RU"/>
              </w:rPr>
            </w:pPr>
            <w:r w:rsidRPr="008D5609">
              <w:rPr>
                <w:sz w:val="24"/>
                <w:szCs w:val="24"/>
              </w:rPr>
              <w:t>2</w:t>
            </w:r>
          </w:p>
        </w:tc>
        <w:tc>
          <w:tcPr>
            <w:tcW w:w="998" w:type="dxa"/>
            <w:shd w:val="clear" w:color="auto" w:fill="auto"/>
            <w:vAlign w:val="center"/>
          </w:tcPr>
          <w:p w14:paraId="0FFC4125" w14:textId="61C1A05A" w:rsidR="00DA7E92" w:rsidRPr="008D5609" w:rsidRDefault="00DA7E92" w:rsidP="006E1237">
            <w:pPr>
              <w:jc w:val="center"/>
              <w:rPr>
                <w:b/>
                <w:color w:val="000000"/>
                <w:sz w:val="24"/>
                <w:szCs w:val="24"/>
                <w:lang w:val="ru-RU"/>
              </w:rPr>
            </w:pPr>
            <w:r w:rsidRPr="008D5609">
              <w:rPr>
                <w:sz w:val="24"/>
                <w:szCs w:val="24"/>
              </w:rPr>
              <w:t>2</w:t>
            </w:r>
          </w:p>
        </w:tc>
        <w:tc>
          <w:tcPr>
            <w:tcW w:w="1242" w:type="dxa"/>
            <w:shd w:val="clear" w:color="auto" w:fill="auto"/>
            <w:vAlign w:val="center"/>
          </w:tcPr>
          <w:p w14:paraId="5B5BEEB9" w14:textId="5C319388" w:rsidR="00DA7E92" w:rsidRPr="008D5609" w:rsidRDefault="00DA7E92" w:rsidP="006E1237">
            <w:pPr>
              <w:jc w:val="center"/>
              <w:rPr>
                <w:b/>
                <w:color w:val="000000"/>
                <w:sz w:val="24"/>
                <w:szCs w:val="24"/>
                <w:lang w:val="ru-RU"/>
              </w:rPr>
            </w:pPr>
            <w:r w:rsidRPr="008D5609">
              <w:rPr>
                <w:sz w:val="24"/>
                <w:szCs w:val="24"/>
              </w:rPr>
              <w:t>-</w:t>
            </w:r>
          </w:p>
        </w:tc>
        <w:tc>
          <w:tcPr>
            <w:tcW w:w="1242" w:type="dxa"/>
            <w:shd w:val="clear" w:color="auto" w:fill="auto"/>
            <w:vAlign w:val="center"/>
          </w:tcPr>
          <w:p w14:paraId="70E21794" w14:textId="77777777" w:rsidR="00DA7E92" w:rsidRPr="008D5609" w:rsidRDefault="00DA7E92" w:rsidP="006E1237">
            <w:pPr>
              <w:jc w:val="center"/>
              <w:rPr>
                <w:b/>
                <w:color w:val="000000"/>
                <w:sz w:val="24"/>
                <w:szCs w:val="24"/>
                <w:lang w:val="ru-RU"/>
              </w:rPr>
            </w:pPr>
          </w:p>
        </w:tc>
      </w:tr>
      <w:tr w:rsidR="00DA7E92" w:rsidRPr="00FB47ED" w14:paraId="02F76DAF" w14:textId="77777777" w:rsidTr="00DA7E92">
        <w:trPr>
          <w:trHeight w:val="274"/>
        </w:trPr>
        <w:tc>
          <w:tcPr>
            <w:tcW w:w="616" w:type="dxa"/>
            <w:shd w:val="clear" w:color="auto" w:fill="auto"/>
            <w:vAlign w:val="center"/>
          </w:tcPr>
          <w:p w14:paraId="718FFE97" w14:textId="6E39CC7B" w:rsidR="00DA7E92" w:rsidRPr="008D5609" w:rsidRDefault="00DA7E92" w:rsidP="006E1237">
            <w:pPr>
              <w:jc w:val="center"/>
              <w:rPr>
                <w:bCs/>
                <w:color w:val="000000"/>
                <w:sz w:val="24"/>
                <w:szCs w:val="24"/>
                <w:lang w:val="ru-RU"/>
              </w:rPr>
            </w:pPr>
            <w:r w:rsidRPr="008D5609">
              <w:rPr>
                <w:bCs/>
                <w:color w:val="000000"/>
                <w:sz w:val="24"/>
                <w:szCs w:val="24"/>
                <w:lang w:val="ru-RU"/>
              </w:rPr>
              <w:t>3.3</w:t>
            </w:r>
          </w:p>
        </w:tc>
        <w:tc>
          <w:tcPr>
            <w:tcW w:w="3495" w:type="dxa"/>
            <w:shd w:val="clear" w:color="auto" w:fill="auto"/>
            <w:vAlign w:val="center"/>
          </w:tcPr>
          <w:p w14:paraId="3C26D9F2" w14:textId="74F5A564" w:rsidR="00DA7E92" w:rsidRPr="008D5609" w:rsidRDefault="00DA7E92" w:rsidP="00DA7E92">
            <w:pPr>
              <w:rPr>
                <w:color w:val="000000"/>
                <w:sz w:val="24"/>
                <w:szCs w:val="24"/>
                <w:lang w:val="ru-RU"/>
              </w:rPr>
            </w:pPr>
            <w:r w:rsidRPr="008D5609">
              <w:rPr>
                <w:sz w:val="24"/>
                <w:szCs w:val="24"/>
              </w:rPr>
              <w:t>Промежуточный контроль</w:t>
            </w:r>
          </w:p>
        </w:tc>
        <w:tc>
          <w:tcPr>
            <w:tcW w:w="870" w:type="dxa"/>
            <w:shd w:val="clear" w:color="auto" w:fill="auto"/>
            <w:vAlign w:val="center"/>
          </w:tcPr>
          <w:p w14:paraId="3983F2C1" w14:textId="0ED6D721" w:rsidR="00DA7E92" w:rsidRPr="008D5609" w:rsidRDefault="00DA7E92" w:rsidP="006E1237">
            <w:pPr>
              <w:jc w:val="center"/>
              <w:rPr>
                <w:bCs/>
                <w:color w:val="000000"/>
                <w:sz w:val="24"/>
                <w:szCs w:val="24"/>
                <w:lang w:val="ru-RU"/>
              </w:rPr>
            </w:pPr>
            <w:r w:rsidRPr="008D5609">
              <w:rPr>
                <w:sz w:val="24"/>
                <w:szCs w:val="24"/>
              </w:rPr>
              <w:t>1</w:t>
            </w:r>
          </w:p>
        </w:tc>
        <w:tc>
          <w:tcPr>
            <w:tcW w:w="998" w:type="dxa"/>
            <w:shd w:val="clear" w:color="auto" w:fill="auto"/>
            <w:vAlign w:val="center"/>
          </w:tcPr>
          <w:p w14:paraId="1604A7CA" w14:textId="6307D2BF" w:rsidR="00DA7E92" w:rsidRPr="008D5609" w:rsidRDefault="00DA7E92" w:rsidP="006E1237">
            <w:pPr>
              <w:jc w:val="center"/>
              <w:rPr>
                <w:b/>
                <w:color w:val="000000"/>
                <w:sz w:val="24"/>
                <w:szCs w:val="24"/>
                <w:lang w:val="ru-RU"/>
              </w:rPr>
            </w:pPr>
            <w:r w:rsidRPr="008D5609">
              <w:rPr>
                <w:sz w:val="24"/>
                <w:szCs w:val="24"/>
              </w:rPr>
              <w:t>-</w:t>
            </w:r>
          </w:p>
        </w:tc>
        <w:tc>
          <w:tcPr>
            <w:tcW w:w="998" w:type="dxa"/>
            <w:shd w:val="clear" w:color="auto" w:fill="auto"/>
            <w:vAlign w:val="center"/>
          </w:tcPr>
          <w:p w14:paraId="4BA5A369" w14:textId="3E2CC759" w:rsidR="00DA7E92" w:rsidRPr="008D5609" w:rsidRDefault="00DA7E92" w:rsidP="006E1237">
            <w:pPr>
              <w:jc w:val="center"/>
              <w:rPr>
                <w:b/>
                <w:color w:val="000000"/>
                <w:sz w:val="24"/>
                <w:szCs w:val="24"/>
                <w:lang w:val="ru-RU"/>
              </w:rPr>
            </w:pPr>
            <w:r w:rsidRPr="008D5609">
              <w:rPr>
                <w:sz w:val="24"/>
                <w:szCs w:val="24"/>
              </w:rPr>
              <w:t>-</w:t>
            </w:r>
          </w:p>
        </w:tc>
        <w:tc>
          <w:tcPr>
            <w:tcW w:w="1242" w:type="dxa"/>
            <w:shd w:val="clear" w:color="auto" w:fill="auto"/>
            <w:vAlign w:val="center"/>
          </w:tcPr>
          <w:p w14:paraId="2C7AC15F" w14:textId="56E872A1" w:rsidR="00DA7E92" w:rsidRPr="008D5609" w:rsidRDefault="00DA7E92" w:rsidP="006E1237">
            <w:pPr>
              <w:jc w:val="center"/>
              <w:rPr>
                <w:b/>
                <w:color w:val="000000"/>
                <w:sz w:val="24"/>
                <w:szCs w:val="24"/>
                <w:lang w:val="ru-RU"/>
              </w:rPr>
            </w:pPr>
            <w:r w:rsidRPr="008D5609">
              <w:rPr>
                <w:sz w:val="24"/>
                <w:szCs w:val="24"/>
              </w:rPr>
              <w:t>1</w:t>
            </w:r>
          </w:p>
        </w:tc>
        <w:tc>
          <w:tcPr>
            <w:tcW w:w="1242" w:type="dxa"/>
            <w:shd w:val="clear" w:color="auto" w:fill="auto"/>
            <w:vAlign w:val="center"/>
          </w:tcPr>
          <w:p w14:paraId="7C592543" w14:textId="77777777" w:rsidR="00DA7E92" w:rsidRPr="008D5609" w:rsidRDefault="00DA7E92" w:rsidP="006E1237">
            <w:pPr>
              <w:jc w:val="center"/>
              <w:rPr>
                <w:b/>
                <w:color w:val="000000"/>
                <w:sz w:val="24"/>
                <w:szCs w:val="24"/>
                <w:lang w:val="ru-RU"/>
              </w:rPr>
            </w:pPr>
          </w:p>
        </w:tc>
      </w:tr>
      <w:tr w:rsidR="00DA7E92" w:rsidRPr="00D95286" w14:paraId="2095FABC" w14:textId="77777777" w:rsidTr="00DA7E92">
        <w:trPr>
          <w:trHeight w:val="548"/>
        </w:trPr>
        <w:tc>
          <w:tcPr>
            <w:tcW w:w="616" w:type="dxa"/>
            <w:shd w:val="clear" w:color="auto" w:fill="auto"/>
            <w:vAlign w:val="center"/>
          </w:tcPr>
          <w:p w14:paraId="000000D7" w14:textId="516824C9" w:rsidR="00DA7E92" w:rsidRPr="008D5609" w:rsidRDefault="00DA7E92" w:rsidP="006E1237">
            <w:pPr>
              <w:jc w:val="center"/>
              <w:rPr>
                <w:b/>
                <w:color w:val="000000"/>
                <w:sz w:val="24"/>
                <w:szCs w:val="24"/>
              </w:rPr>
            </w:pPr>
            <w:r w:rsidRPr="008D5609">
              <w:rPr>
                <w:b/>
                <w:color w:val="000000"/>
                <w:sz w:val="24"/>
                <w:szCs w:val="24"/>
                <w:lang w:val="ru-RU"/>
              </w:rPr>
              <w:t>4</w:t>
            </w:r>
            <w:r w:rsidRPr="008D5609">
              <w:rPr>
                <w:b/>
                <w:color w:val="000000"/>
                <w:sz w:val="24"/>
                <w:szCs w:val="24"/>
              </w:rPr>
              <w:t>.</w:t>
            </w:r>
          </w:p>
        </w:tc>
        <w:tc>
          <w:tcPr>
            <w:tcW w:w="3495" w:type="dxa"/>
            <w:shd w:val="clear" w:color="auto" w:fill="auto"/>
            <w:vAlign w:val="center"/>
          </w:tcPr>
          <w:p w14:paraId="000000D8" w14:textId="17938213" w:rsidR="00DA7E92" w:rsidRPr="008D5609" w:rsidRDefault="00DA7E92" w:rsidP="00CA7E9A">
            <w:pPr>
              <w:tabs>
                <w:tab w:val="left" w:pos="2130"/>
              </w:tabs>
              <w:rPr>
                <w:b/>
                <w:color w:val="000000"/>
                <w:sz w:val="24"/>
                <w:szCs w:val="24"/>
                <w:lang w:val="ru-RU"/>
              </w:rPr>
            </w:pPr>
            <w:r w:rsidRPr="008D5609">
              <w:rPr>
                <w:b/>
                <w:sz w:val="24"/>
                <w:szCs w:val="24"/>
                <w:lang w:val="ru-RU"/>
              </w:rPr>
              <w:t>Модуль 4.</w:t>
            </w:r>
            <w:r w:rsidR="008D5609">
              <w:rPr>
                <w:b/>
                <w:sz w:val="24"/>
                <w:szCs w:val="24"/>
                <w:lang w:val="ru-RU"/>
              </w:rPr>
              <w:t xml:space="preserve"> </w:t>
            </w:r>
            <w:r w:rsidRPr="008D5609">
              <w:rPr>
                <w:b/>
                <w:sz w:val="24"/>
                <w:szCs w:val="24"/>
                <w:lang w:val="ru-RU"/>
              </w:rPr>
              <w:t xml:space="preserve">Подготовка </w:t>
            </w:r>
            <w:r w:rsidR="008D5609">
              <w:rPr>
                <w:b/>
                <w:sz w:val="24"/>
                <w:szCs w:val="24"/>
                <w:lang w:val="ru-RU"/>
              </w:rPr>
              <w:t xml:space="preserve">и оформление </w:t>
            </w:r>
            <w:r w:rsidRPr="008D5609">
              <w:rPr>
                <w:b/>
                <w:sz w:val="24"/>
                <w:szCs w:val="24"/>
                <w:lang w:val="ru-RU"/>
              </w:rPr>
              <w:t>документа</w:t>
            </w:r>
          </w:p>
        </w:tc>
        <w:tc>
          <w:tcPr>
            <w:tcW w:w="870" w:type="dxa"/>
            <w:shd w:val="clear" w:color="auto" w:fill="auto"/>
            <w:vAlign w:val="center"/>
          </w:tcPr>
          <w:p w14:paraId="000000D9" w14:textId="5BC596E2" w:rsidR="00DA7E92" w:rsidRPr="008D5609" w:rsidRDefault="00DA7E92" w:rsidP="006E1237">
            <w:pPr>
              <w:jc w:val="center"/>
              <w:rPr>
                <w:b/>
                <w:color w:val="000000"/>
                <w:sz w:val="24"/>
                <w:szCs w:val="24"/>
                <w:lang w:val="ru-RU"/>
              </w:rPr>
            </w:pPr>
            <w:r w:rsidRPr="008D5609">
              <w:rPr>
                <w:b/>
                <w:sz w:val="24"/>
                <w:szCs w:val="24"/>
              </w:rPr>
              <w:t>34</w:t>
            </w:r>
          </w:p>
        </w:tc>
        <w:tc>
          <w:tcPr>
            <w:tcW w:w="998" w:type="dxa"/>
            <w:vAlign w:val="center"/>
          </w:tcPr>
          <w:p w14:paraId="000000DA" w14:textId="463A4C58" w:rsidR="00DA7E92" w:rsidRPr="008D5609" w:rsidRDefault="00DA7E92" w:rsidP="006E1237">
            <w:pPr>
              <w:jc w:val="center"/>
              <w:rPr>
                <w:b/>
                <w:color w:val="000000"/>
                <w:sz w:val="24"/>
                <w:szCs w:val="24"/>
                <w:lang w:val="ru-RU"/>
              </w:rPr>
            </w:pPr>
            <w:r w:rsidRPr="008D5609">
              <w:rPr>
                <w:b/>
                <w:sz w:val="24"/>
                <w:szCs w:val="24"/>
              </w:rPr>
              <w:t>10</w:t>
            </w:r>
          </w:p>
        </w:tc>
        <w:tc>
          <w:tcPr>
            <w:tcW w:w="998" w:type="dxa"/>
            <w:vAlign w:val="center"/>
          </w:tcPr>
          <w:p w14:paraId="000000DB" w14:textId="458FA98E" w:rsidR="00DA7E92" w:rsidRPr="008D5609" w:rsidRDefault="00DA7E92" w:rsidP="006E1237">
            <w:pPr>
              <w:jc w:val="center"/>
              <w:rPr>
                <w:b/>
                <w:color w:val="000000"/>
                <w:sz w:val="24"/>
                <w:szCs w:val="24"/>
                <w:lang w:val="ru-RU"/>
              </w:rPr>
            </w:pPr>
            <w:r w:rsidRPr="008D5609">
              <w:rPr>
                <w:b/>
                <w:sz w:val="24"/>
                <w:szCs w:val="24"/>
              </w:rPr>
              <w:t>20</w:t>
            </w:r>
          </w:p>
        </w:tc>
        <w:tc>
          <w:tcPr>
            <w:tcW w:w="1242" w:type="dxa"/>
            <w:vAlign w:val="center"/>
          </w:tcPr>
          <w:p w14:paraId="000000DC" w14:textId="33688168" w:rsidR="00DA7E92" w:rsidRPr="008D5609" w:rsidRDefault="00DA7E92" w:rsidP="006E1237">
            <w:pPr>
              <w:jc w:val="center"/>
              <w:rPr>
                <w:b/>
                <w:color w:val="000000"/>
                <w:sz w:val="24"/>
                <w:szCs w:val="24"/>
                <w:lang w:val="ru-RU"/>
              </w:rPr>
            </w:pPr>
            <w:r w:rsidRPr="008D5609">
              <w:rPr>
                <w:b/>
                <w:sz w:val="24"/>
                <w:szCs w:val="24"/>
              </w:rPr>
              <w:t>4</w:t>
            </w:r>
          </w:p>
        </w:tc>
        <w:tc>
          <w:tcPr>
            <w:tcW w:w="1242" w:type="dxa"/>
            <w:vAlign w:val="center"/>
          </w:tcPr>
          <w:p w14:paraId="000000DD" w14:textId="4B393DEF" w:rsidR="00DA7E92" w:rsidRPr="008D5609" w:rsidRDefault="00DA7E92" w:rsidP="006E1237">
            <w:pPr>
              <w:jc w:val="center"/>
              <w:rPr>
                <w:b/>
                <w:color w:val="000000"/>
                <w:sz w:val="24"/>
                <w:szCs w:val="24"/>
                <w:lang w:val="ru-RU"/>
              </w:rPr>
            </w:pPr>
            <w:r w:rsidRPr="008D5609">
              <w:rPr>
                <w:b/>
                <w:sz w:val="24"/>
                <w:szCs w:val="24"/>
              </w:rPr>
              <w:t>Зачет</w:t>
            </w:r>
          </w:p>
        </w:tc>
      </w:tr>
      <w:tr w:rsidR="00DA7E92" w:rsidRPr="00E21F27" w14:paraId="34C0C7E1" w14:textId="77777777" w:rsidTr="00DA7E92">
        <w:trPr>
          <w:trHeight w:val="557"/>
        </w:trPr>
        <w:tc>
          <w:tcPr>
            <w:tcW w:w="616" w:type="dxa"/>
            <w:shd w:val="clear" w:color="auto" w:fill="auto"/>
            <w:vAlign w:val="center"/>
          </w:tcPr>
          <w:p w14:paraId="000000DE" w14:textId="036DEB8C" w:rsidR="00DA7E92" w:rsidRPr="008D5609" w:rsidRDefault="00DA7E92" w:rsidP="006E1237">
            <w:pPr>
              <w:jc w:val="center"/>
              <w:rPr>
                <w:color w:val="000000"/>
                <w:sz w:val="24"/>
                <w:szCs w:val="24"/>
              </w:rPr>
            </w:pPr>
            <w:r w:rsidRPr="008D5609">
              <w:rPr>
                <w:color w:val="000000"/>
                <w:sz w:val="24"/>
                <w:szCs w:val="24"/>
                <w:lang w:val="ru-RU"/>
              </w:rPr>
              <w:lastRenderedPageBreak/>
              <w:t>4</w:t>
            </w:r>
            <w:r w:rsidRPr="008D5609">
              <w:rPr>
                <w:color w:val="000000"/>
                <w:sz w:val="24"/>
                <w:szCs w:val="24"/>
              </w:rPr>
              <w:t>.1</w:t>
            </w:r>
          </w:p>
        </w:tc>
        <w:tc>
          <w:tcPr>
            <w:tcW w:w="3495" w:type="dxa"/>
            <w:shd w:val="clear" w:color="auto" w:fill="auto"/>
            <w:vAlign w:val="center"/>
          </w:tcPr>
          <w:p w14:paraId="000000DF" w14:textId="6E09DAC7" w:rsidR="00DA7E92" w:rsidRPr="008D5609" w:rsidRDefault="00DA7E92" w:rsidP="00DA7E92">
            <w:pPr>
              <w:tabs>
                <w:tab w:val="left" w:pos="2130"/>
              </w:tabs>
              <w:rPr>
                <w:color w:val="000000"/>
                <w:sz w:val="24"/>
                <w:szCs w:val="24"/>
                <w:lang w:val="ru-RU"/>
              </w:rPr>
            </w:pPr>
            <w:r w:rsidRPr="008D5609">
              <w:rPr>
                <w:sz w:val="24"/>
                <w:szCs w:val="24"/>
                <w:lang w:val="ru-RU"/>
              </w:rPr>
              <w:t xml:space="preserve">Нормативные требования к оформлению текста документа на ПК </w:t>
            </w:r>
          </w:p>
        </w:tc>
        <w:tc>
          <w:tcPr>
            <w:tcW w:w="870" w:type="dxa"/>
            <w:shd w:val="clear" w:color="auto" w:fill="auto"/>
            <w:vAlign w:val="center"/>
          </w:tcPr>
          <w:p w14:paraId="000000E0" w14:textId="0B1B0626" w:rsidR="00DA7E92" w:rsidRPr="008D5609" w:rsidRDefault="00DA7E92" w:rsidP="006E1237">
            <w:pPr>
              <w:jc w:val="center"/>
              <w:rPr>
                <w:color w:val="000000"/>
                <w:sz w:val="24"/>
                <w:szCs w:val="24"/>
                <w:lang w:val="ru-RU"/>
              </w:rPr>
            </w:pPr>
            <w:r w:rsidRPr="008D5609">
              <w:rPr>
                <w:sz w:val="24"/>
                <w:szCs w:val="24"/>
              </w:rPr>
              <w:t>6</w:t>
            </w:r>
          </w:p>
        </w:tc>
        <w:tc>
          <w:tcPr>
            <w:tcW w:w="998" w:type="dxa"/>
            <w:vAlign w:val="center"/>
          </w:tcPr>
          <w:p w14:paraId="000000E1" w14:textId="26C78B0A" w:rsidR="00DA7E92" w:rsidRPr="008D5609" w:rsidRDefault="00DA7E92" w:rsidP="006E1237">
            <w:pPr>
              <w:jc w:val="center"/>
              <w:rPr>
                <w:color w:val="000000"/>
                <w:sz w:val="24"/>
                <w:szCs w:val="24"/>
                <w:lang w:val="ru-RU"/>
              </w:rPr>
            </w:pPr>
            <w:r w:rsidRPr="008D5609">
              <w:rPr>
                <w:sz w:val="24"/>
                <w:szCs w:val="24"/>
              </w:rPr>
              <w:t>2</w:t>
            </w:r>
          </w:p>
        </w:tc>
        <w:tc>
          <w:tcPr>
            <w:tcW w:w="998" w:type="dxa"/>
            <w:vAlign w:val="center"/>
          </w:tcPr>
          <w:p w14:paraId="000000E2" w14:textId="502DD10E" w:rsidR="00DA7E92" w:rsidRPr="008D5609" w:rsidRDefault="00DA7E92" w:rsidP="006E1237">
            <w:pPr>
              <w:jc w:val="center"/>
              <w:rPr>
                <w:color w:val="000000"/>
                <w:sz w:val="24"/>
                <w:szCs w:val="24"/>
                <w:lang w:val="ru-RU"/>
              </w:rPr>
            </w:pPr>
            <w:r w:rsidRPr="008D5609">
              <w:rPr>
                <w:sz w:val="24"/>
                <w:szCs w:val="24"/>
              </w:rPr>
              <w:t>4</w:t>
            </w:r>
          </w:p>
        </w:tc>
        <w:tc>
          <w:tcPr>
            <w:tcW w:w="1242" w:type="dxa"/>
            <w:vAlign w:val="center"/>
          </w:tcPr>
          <w:p w14:paraId="000000E3" w14:textId="08B9D870" w:rsidR="00DA7E92" w:rsidRPr="008D5609" w:rsidRDefault="00DA7E92" w:rsidP="006E1237">
            <w:pPr>
              <w:jc w:val="center"/>
              <w:rPr>
                <w:color w:val="000000"/>
                <w:sz w:val="24"/>
                <w:szCs w:val="24"/>
                <w:lang w:val="ru-RU"/>
              </w:rPr>
            </w:pPr>
            <w:r w:rsidRPr="008D5609">
              <w:rPr>
                <w:sz w:val="24"/>
                <w:szCs w:val="24"/>
              </w:rPr>
              <w:t>-</w:t>
            </w:r>
          </w:p>
        </w:tc>
        <w:tc>
          <w:tcPr>
            <w:tcW w:w="1242" w:type="dxa"/>
            <w:vAlign w:val="center"/>
          </w:tcPr>
          <w:p w14:paraId="000000E4" w14:textId="77777777" w:rsidR="00DA7E92" w:rsidRPr="008D5609" w:rsidRDefault="00DA7E92" w:rsidP="006E1237">
            <w:pPr>
              <w:jc w:val="center"/>
              <w:rPr>
                <w:color w:val="000000"/>
                <w:sz w:val="24"/>
                <w:szCs w:val="24"/>
                <w:lang w:val="ru-RU"/>
              </w:rPr>
            </w:pPr>
          </w:p>
        </w:tc>
      </w:tr>
      <w:tr w:rsidR="00DA7E92" w:rsidRPr="00E21F27" w14:paraId="62C0D2D6" w14:textId="77777777" w:rsidTr="00DA7E92">
        <w:trPr>
          <w:trHeight w:val="841"/>
        </w:trPr>
        <w:tc>
          <w:tcPr>
            <w:tcW w:w="616" w:type="dxa"/>
            <w:shd w:val="clear" w:color="auto" w:fill="auto"/>
            <w:vAlign w:val="center"/>
          </w:tcPr>
          <w:p w14:paraId="000000E5" w14:textId="228EF292" w:rsidR="00DA7E92" w:rsidRPr="008D5609" w:rsidRDefault="00DA7E92" w:rsidP="006E1237">
            <w:pPr>
              <w:jc w:val="center"/>
              <w:rPr>
                <w:color w:val="000000"/>
                <w:sz w:val="24"/>
                <w:szCs w:val="24"/>
              </w:rPr>
            </w:pPr>
            <w:r w:rsidRPr="008D5609">
              <w:rPr>
                <w:color w:val="000000"/>
                <w:sz w:val="24"/>
                <w:szCs w:val="24"/>
                <w:lang w:val="ru-RU"/>
              </w:rPr>
              <w:t>4</w:t>
            </w:r>
            <w:r w:rsidRPr="008D5609">
              <w:rPr>
                <w:color w:val="000000"/>
                <w:sz w:val="24"/>
                <w:szCs w:val="24"/>
              </w:rPr>
              <w:t>.2</w:t>
            </w:r>
          </w:p>
        </w:tc>
        <w:tc>
          <w:tcPr>
            <w:tcW w:w="3495" w:type="dxa"/>
            <w:shd w:val="clear" w:color="auto" w:fill="auto"/>
            <w:vAlign w:val="center"/>
          </w:tcPr>
          <w:p w14:paraId="000000E6" w14:textId="5CB0E5B3" w:rsidR="00DA7E92" w:rsidRPr="008D5609" w:rsidRDefault="00DA7E92" w:rsidP="00DA7E92">
            <w:pPr>
              <w:tabs>
                <w:tab w:val="left" w:pos="2130"/>
              </w:tabs>
              <w:rPr>
                <w:color w:val="000000"/>
                <w:sz w:val="24"/>
                <w:szCs w:val="24"/>
                <w:lang w:val="ru-RU"/>
              </w:rPr>
            </w:pPr>
            <w:r w:rsidRPr="008D5609">
              <w:rPr>
                <w:sz w:val="24"/>
                <w:szCs w:val="24"/>
                <w:lang w:val="ru-RU"/>
              </w:rPr>
              <w:t xml:space="preserve">Документ и способы документирования на ПК. </w:t>
            </w:r>
          </w:p>
        </w:tc>
        <w:tc>
          <w:tcPr>
            <w:tcW w:w="870" w:type="dxa"/>
            <w:shd w:val="clear" w:color="auto" w:fill="auto"/>
            <w:vAlign w:val="center"/>
          </w:tcPr>
          <w:p w14:paraId="000000E7" w14:textId="0968F9E5" w:rsidR="00DA7E92" w:rsidRPr="008D5609" w:rsidRDefault="00DA7E92" w:rsidP="006E1237">
            <w:pPr>
              <w:jc w:val="center"/>
              <w:rPr>
                <w:color w:val="000000"/>
                <w:sz w:val="24"/>
                <w:szCs w:val="24"/>
                <w:lang w:val="ru-RU"/>
              </w:rPr>
            </w:pPr>
            <w:r w:rsidRPr="008D5609">
              <w:rPr>
                <w:sz w:val="24"/>
                <w:szCs w:val="24"/>
              </w:rPr>
              <w:t>4</w:t>
            </w:r>
          </w:p>
        </w:tc>
        <w:tc>
          <w:tcPr>
            <w:tcW w:w="998" w:type="dxa"/>
            <w:vAlign w:val="center"/>
          </w:tcPr>
          <w:p w14:paraId="000000E8" w14:textId="1B476EF4" w:rsidR="00DA7E92" w:rsidRPr="008D5609" w:rsidRDefault="00DA7E92" w:rsidP="006E1237">
            <w:pPr>
              <w:jc w:val="center"/>
              <w:rPr>
                <w:color w:val="000000"/>
                <w:sz w:val="24"/>
                <w:szCs w:val="24"/>
                <w:lang w:val="ru-RU"/>
              </w:rPr>
            </w:pPr>
            <w:r w:rsidRPr="008D5609">
              <w:rPr>
                <w:sz w:val="24"/>
                <w:szCs w:val="24"/>
              </w:rPr>
              <w:t>2</w:t>
            </w:r>
          </w:p>
        </w:tc>
        <w:tc>
          <w:tcPr>
            <w:tcW w:w="998" w:type="dxa"/>
            <w:vAlign w:val="center"/>
          </w:tcPr>
          <w:p w14:paraId="000000E9" w14:textId="1E78594A" w:rsidR="00DA7E92" w:rsidRPr="008D5609" w:rsidRDefault="00DA7E92" w:rsidP="006E1237">
            <w:pPr>
              <w:jc w:val="center"/>
              <w:rPr>
                <w:color w:val="000000"/>
                <w:sz w:val="24"/>
                <w:szCs w:val="24"/>
                <w:lang w:val="ru-RU"/>
              </w:rPr>
            </w:pPr>
            <w:r w:rsidRPr="008D5609">
              <w:rPr>
                <w:sz w:val="24"/>
                <w:szCs w:val="24"/>
              </w:rPr>
              <w:t>2</w:t>
            </w:r>
          </w:p>
        </w:tc>
        <w:tc>
          <w:tcPr>
            <w:tcW w:w="1242" w:type="dxa"/>
            <w:vAlign w:val="center"/>
          </w:tcPr>
          <w:p w14:paraId="000000EA" w14:textId="0A062CC6" w:rsidR="00DA7E92" w:rsidRPr="008D5609" w:rsidRDefault="00DA7E92" w:rsidP="006E1237">
            <w:pPr>
              <w:jc w:val="center"/>
              <w:rPr>
                <w:color w:val="000000"/>
                <w:sz w:val="24"/>
                <w:szCs w:val="24"/>
                <w:lang w:val="ru-RU"/>
              </w:rPr>
            </w:pPr>
            <w:r w:rsidRPr="008D5609">
              <w:rPr>
                <w:sz w:val="24"/>
                <w:szCs w:val="24"/>
              </w:rPr>
              <w:t>-</w:t>
            </w:r>
          </w:p>
        </w:tc>
        <w:tc>
          <w:tcPr>
            <w:tcW w:w="1242" w:type="dxa"/>
            <w:vAlign w:val="center"/>
          </w:tcPr>
          <w:p w14:paraId="000000EB" w14:textId="77777777" w:rsidR="00DA7E92" w:rsidRPr="008D5609" w:rsidRDefault="00DA7E92" w:rsidP="006E1237">
            <w:pPr>
              <w:jc w:val="center"/>
              <w:rPr>
                <w:color w:val="000000"/>
                <w:sz w:val="24"/>
                <w:szCs w:val="24"/>
                <w:lang w:val="ru-RU"/>
              </w:rPr>
            </w:pPr>
          </w:p>
        </w:tc>
      </w:tr>
      <w:tr w:rsidR="00DA7E92" w:rsidRPr="00E21F27" w14:paraId="375A918F" w14:textId="77777777" w:rsidTr="00DA7E92">
        <w:trPr>
          <w:trHeight w:val="274"/>
        </w:trPr>
        <w:tc>
          <w:tcPr>
            <w:tcW w:w="616" w:type="dxa"/>
            <w:shd w:val="clear" w:color="auto" w:fill="auto"/>
            <w:vAlign w:val="center"/>
          </w:tcPr>
          <w:p w14:paraId="00000101" w14:textId="414E9E34" w:rsidR="00DA7E92" w:rsidRPr="008D5609" w:rsidRDefault="00EB33DE" w:rsidP="006E1237">
            <w:pPr>
              <w:jc w:val="center"/>
              <w:rPr>
                <w:color w:val="000000"/>
                <w:sz w:val="24"/>
                <w:szCs w:val="24"/>
              </w:rPr>
            </w:pPr>
            <w:r w:rsidRPr="008D5609">
              <w:rPr>
                <w:color w:val="000000"/>
                <w:sz w:val="24"/>
                <w:szCs w:val="24"/>
                <w:lang w:val="ru-RU"/>
              </w:rPr>
              <w:t>4.3</w:t>
            </w:r>
          </w:p>
        </w:tc>
        <w:tc>
          <w:tcPr>
            <w:tcW w:w="3495" w:type="dxa"/>
            <w:shd w:val="clear" w:color="auto" w:fill="auto"/>
            <w:vAlign w:val="center"/>
          </w:tcPr>
          <w:p w14:paraId="00000102" w14:textId="29F066F2" w:rsidR="00DA7E92" w:rsidRPr="008D5609" w:rsidRDefault="00DA7E92" w:rsidP="00DA7E92">
            <w:pPr>
              <w:tabs>
                <w:tab w:val="left" w:pos="2130"/>
              </w:tabs>
              <w:rPr>
                <w:b/>
                <w:color w:val="000000"/>
                <w:sz w:val="24"/>
                <w:szCs w:val="24"/>
                <w:lang w:val="ru-RU"/>
              </w:rPr>
            </w:pPr>
            <w:r w:rsidRPr="008D5609">
              <w:rPr>
                <w:sz w:val="24"/>
                <w:szCs w:val="24"/>
                <w:lang w:val="ru-RU"/>
              </w:rPr>
              <w:t xml:space="preserve">Требования к оформлению организационно-распорядительных документов. </w:t>
            </w:r>
            <w:r w:rsidRPr="008D5609">
              <w:rPr>
                <w:sz w:val="24"/>
                <w:szCs w:val="24"/>
              </w:rPr>
              <w:t>Состав реквизитов.</w:t>
            </w:r>
          </w:p>
        </w:tc>
        <w:tc>
          <w:tcPr>
            <w:tcW w:w="870" w:type="dxa"/>
            <w:shd w:val="clear" w:color="auto" w:fill="auto"/>
            <w:vAlign w:val="center"/>
          </w:tcPr>
          <w:p w14:paraId="00000103" w14:textId="4B9A2C80" w:rsidR="00DA7E92" w:rsidRPr="007E6F85" w:rsidRDefault="007E6F85" w:rsidP="006E1237">
            <w:pPr>
              <w:jc w:val="center"/>
              <w:rPr>
                <w:b/>
                <w:color w:val="000000"/>
                <w:sz w:val="24"/>
                <w:szCs w:val="24"/>
                <w:lang w:val="ru-RU"/>
              </w:rPr>
            </w:pPr>
            <w:r>
              <w:rPr>
                <w:sz w:val="24"/>
                <w:szCs w:val="24"/>
                <w:lang w:val="ru-RU"/>
              </w:rPr>
              <w:t>3</w:t>
            </w:r>
          </w:p>
        </w:tc>
        <w:tc>
          <w:tcPr>
            <w:tcW w:w="998" w:type="dxa"/>
            <w:vAlign w:val="center"/>
          </w:tcPr>
          <w:p w14:paraId="00000104" w14:textId="47FBCCB1" w:rsidR="00DA7E92" w:rsidRPr="008D5609" w:rsidRDefault="00DA7E92" w:rsidP="006E1237">
            <w:pPr>
              <w:jc w:val="center"/>
              <w:rPr>
                <w:b/>
                <w:color w:val="000000"/>
                <w:sz w:val="24"/>
                <w:szCs w:val="24"/>
                <w:lang w:val="ru-RU"/>
              </w:rPr>
            </w:pPr>
            <w:r w:rsidRPr="008D5609">
              <w:rPr>
                <w:sz w:val="24"/>
                <w:szCs w:val="24"/>
              </w:rPr>
              <w:t>2</w:t>
            </w:r>
          </w:p>
        </w:tc>
        <w:tc>
          <w:tcPr>
            <w:tcW w:w="998" w:type="dxa"/>
            <w:vAlign w:val="center"/>
          </w:tcPr>
          <w:p w14:paraId="00000105" w14:textId="21E883DC" w:rsidR="00DA7E92" w:rsidRPr="008D5609" w:rsidRDefault="00DA7E92" w:rsidP="006E1237">
            <w:pPr>
              <w:jc w:val="center"/>
              <w:rPr>
                <w:b/>
                <w:color w:val="000000"/>
                <w:sz w:val="24"/>
                <w:szCs w:val="24"/>
                <w:lang w:val="ru-RU"/>
              </w:rPr>
            </w:pPr>
            <w:r w:rsidRPr="008D5609">
              <w:rPr>
                <w:sz w:val="24"/>
                <w:szCs w:val="24"/>
              </w:rPr>
              <w:t>1</w:t>
            </w:r>
          </w:p>
        </w:tc>
        <w:tc>
          <w:tcPr>
            <w:tcW w:w="1242" w:type="dxa"/>
            <w:vAlign w:val="center"/>
          </w:tcPr>
          <w:p w14:paraId="00000106" w14:textId="7017556D" w:rsidR="00DA7E92" w:rsidRPr="008D5609" w:rsidRDefault="00DA7E92" w:rsidP="006E1237">
            <w:pPr>
              <w:jc w:val="center"/>
              <w:rPr>
                <w:b/>
                <w:color w:val="000000"/>
                <w:sz w:val="24"/>
                <w:szCs w:val="24"/>
                <w:lang w:val="ru-RU"/>
              </w:rPr>
            </w:pPr>
            <w:r w:rsidRPr="008D5609">
              <w:rPr>
                <w:sz w:val="24"/>
                <w:szCs w:val="24"/>
              </w:rPr>
              <w:t>-</w:t>
            </w:r>
          </w:p>
        </w:tc>
        <w:tc>
          <w:tcPr>
            <w:tcW w:w="1242" w:type="dxa"/>
            <w:vAlign w:val="center"/>
          </w:tcPr>
          <w:p w14:paraId="00000107" w14:textId="77777777" w:rsidR="00DA7E92" w:rsidRPr="008D5609" w:rsidRDefault="00DA7E92" w:rsidP="006E1237">
            <w:pPr>
              <w:jc w:val="center"/>
              <w:rPr>
                <w:color w:val="000000"/>
                <w:sz w:val="24"/>
                <w:szCs w:val="24"/>
                <w:lang w:val="ru-RU"/>
              </w:rPr>
            </w:pPr>
          </w:p>
        </w:tc>
      </w:tr>
      <w:tr w:rsidR="00DA7E92" w14:paraId="288EE030" w14:textId="77777777" w:rsidTr="00DA7E92">
        <w:trPr>
          <w:trHeight w:val="274"/>
        </w:trPr>
        <w:tc>
          <w:tcPr>
            <w:tcW w:w="616" w:type="dxa"/>
            <w:shd w:val="clear" w:color="auto" w:fill="auto"/>
            <w:vAlign w:val="center"/>
          </w:tcPr>
          <w:p w14:paraId="00000108" w14:textId="35AB363E" w:rsidR="00DA7E92" w:rsidRPr="008D5609" w:rsidRDefault="00EB33DE" w:rsidP="006E1237">
            <w:pPr>
              <w:jc w:val="center"/>
              <w:rPr>
                <w:color w:val="000000"/>
                <w:sz w:val="24"/>
                <w:szCs w:val="24"/>
                <w:lang w:val="ru-RU"/>
              </w:rPr>
            </w:pPr>
            <w:r w:rsidRPr="008D5609">
              <w:rPr>
                <w:color w:val="000000"/>
                <w:sz w:val="24"/>
                <w:szCs w:val="24"/>
                <w:lang w:val="ru-RU"/>
              </w:rPr>
              <w:t>4.4</w:t>
            </w:r>
          </w:p>
        </w:tc>
        <w:tc>
          <w:tcPr>
            <w:tcW w:w="3495" w:type="dxa"/>
            <w:shd w:val="clear" w:color="auto" w:fill="auto"/>
            <w:vAlign w:val="center"/>
          </w:tcPr>
          <w:p w14:paraId="00000109" w14:textId="4A3533E1" w:rsidR="00DA7E92" w:rsidRPr="008D5609" w:rsidRDefault="00DA7E92" w:rsidP="00DA7E92">
            <w:pPr>
              <w:tabs>
                <w:tab w:val="left" w:pos="2130"/>
              </w:tabs>
              <w:rPr>
                <w:color w:val="000000"/>
                <w:sz w:val="24"/>
                <w:szCs w:val="24"/>
                <w:lang w:val="ru-RU"/>
              </w:rPr>
            </w:pPr>
            <w:r w:rsidRPr="008D5609">
              <w:rPr>
                <w:sz w:val="24"/>
                <w:szCs w:val="24"/>
                <w:lang w:val="ru-RU"/>
              </w:rPr>
              <w:t>Бланки. Виды и способы оформления</w:t>
            </w:r>
          </w:p>
        </w:tc>
        <w:tc>
          <w:tcPr>
            <w:tcW w:w="870" w:type="dxa"/>
            <w:shd w:val="clear" w:color="auto" w:fill="auto"/>
            <w:vAlign w:val="center"/>
          </w:tcPr>
          <w:p w14:paraId="0000010A" w14:textId="76140D2F" w:rsidR="00DA7E92" w:rsidRPr="008D5609" w:rsidRDefault="00DA7E92" w:rsidP="006E1237">
            <w:pPr>
              <w:jc w:val="center"/>
              <w:rPr>
                <w:color w:val="000000"/>
                <w:sz w:val="24"/>
                <w:szCs w:val="24"/>
              </w:rPr>
            </w:pPr>
            <w:r w:rsidRPr="008D5609">
              <w:rPr>
                <w:sz w:val="24"/>
                <w:szCs w:val="24"/>
              </w:rPr>
              <w:t>2</w:t>
            </w:r>
          </w:p>
        </w:tc>
        <w:tc>
          <w:tcPr>
            <w:tcW w:w="998" w:type="dxa"/>
            <w:vAlign w:val="center"/>
          </w:tcPr>
          <w:p w14:paraId="0000010B" w14:textId="77777777" w:rsidR="00DA7E92" w:rsidRPr="008D5609" w:rsidRDefault="00DA7E92" w:rsidP="006E1237">
            <w:pPr>
              <w:jc w:val="center"/>
              <w:rPr>
                <w:color w:val="000000"/>
                <w:sz w:val="24"/>
                <w:szCs w:val="24"/>
              </w:rPr>
            </w:pPr>
          </w:p>
        </w:tc>
        <w:tc>
          <w:tcPr>
            <w:tcW w:w="998" w:type="dxa"/>
            <w:vAlign w:val="center"/>
          </w:tcPr>
          <w:p w14:paraId="0000010C" w14:textId="7A4ACB17" w:rsidR="00DA7E92" w:rsidRPr="008D5609" w:rsidRDefault="00DA7E92" w:rsidP="006E1237">
            <w:pPr>
              <w:jc w:val="center"/>
              <w:rPr>
                <w:color w:val="000000"/>
                <w:sz w:val="24"/>
                <w:szCs w:val="24"/>
              </w:rPr>
            </w:pPr>
            <w:r w:rsidRPr="008D5609">
              <w:rPr>
                <w:sz w:val="24"/>
                <w:szCs w:val="24"/>
              </w:rPr>
              <w:t>2</w:t>
            </w:r>
          </w:p>
        </w:tc>
        <w:tc>
          <w:tcPr>
            <w:tcW w:w="1242" w:type="dxa"/>
            <w:vAlign w:val="center"/>
          </w:tcPr>
          <w:p w14:paraId="0000010D" w14:textId="225E3DD9" w:rsidR="00DA7E92" w:rsidRPr="008D5609" w:rsidRDefault="00DA7E92" w:rsidP="006E1237">
            <w:pPr>
              <w:jc w:val="center"/>
              <w:rPr>
                <w:color w:val="000000"/>
                <w:sz w:val="24"/>
                <w:szCs w:val="24"/>
              </w:rPr>
            </w:pPr>
            <w:r w:rsidRPr="008D5609">
              <w:rPr>
                <w:sz w:val="24"/>
                <w:szCs w:val="24"/>
              </w:rPr>
              <w:t>-</w:t>
            </w:r>
          </w:p>
        </w:tc>
        <w:tc>
          <w:tcPr>
            <w:tcW w:w="1242" w:type="dxa"/>
            <w:vAlign w:val="center"/>
          </w:tcPr>
          <w:p w14:paraId="0000010E" w14:textId="77777777" w:rsidR="00DA7E92" w:rsidRPr="008D5609" w:rsidRDefault="00DA7E92" w:rsidP="006E1237">
            <w:pPr>
              <w:jc w:val="center"/>
              <w:rPr>
                <w:color w:val="000000"/>
                <w:sz w:val="24"/>
                <w:szCs w:val="24"/>
              </w:rPr>
            </w:pPr>
          </w:p>
        </w:tc>
      </w:tr>
      <w:tr w:rsidR="00DA7E92" w14:paraId="0C3B4A16" w14:textId="77777777" w:rsidTr="00DA7E92">
        <w:trPr>
          <w:trHeight w:val="274"/>
        </w:trPr>
        <w:tc>
          <w:tcPr>
            <w:tcW w:w="616" w:type="dxa"/>
            <w:shd w:val="clear" w:color="auto" w:fill="auto"/>
            <w:vAlign w:val="center"/>
          </w:tcPr>
          <w:p w14:paraId="0000010F" w14:textId="10E8BC2A" w:rsidR="00DA7E92" w:rsidRPr="008D5609" w:rsidRDefault="00EB33DE" w:rsidP="00DA7E92">
            <w:pPr>
              <w:jc w:val="center"/>
              <w:rPr>
                <w:color w:val="000000"/>
                <w:sz w:val="24"/>
                <w:szCs w:val="24"/>
              </w:rPr>
            </w:pPr>
            <w:r w:rsidRPr="008D5609">
              <w:rPr>
                <w:color w:val="000000"/>
                <w:sz w:val="24"/>
                <w:szCs w:val="24"/>
                <w:lang w:val="ru-RU"/>
              </w:rPr>
              <w:t>4.5</w:t>
            </w:r>
          </w:p>
        </w:tc>
        <w:tc>
          <w:tcPr>
            <w:tcW w:w="3495" w:type="dxa"/>
            <w:shd w:val="clear" w:color="auto" w:fill="auto"/>
            <w:vAlign w:val="center"/>
          </w:tcPr>
          <w:p w14:paraId="00000110" w14:textId="1477777D" w:rsidR="00DA7E92" w:rsidRPr="008D5609" w:rsidRDefault="00DA7E92" w:rsidP="00DA7E92">
            <w:pPr>
              <w:tabs>
                <w:tab w:val="left" w:pos="2130"/>
              </w:tabs>
              <w:rPr>
                <w:b/>
                <w:color w:val="000000"/>
                <w:sz w:val="24"/>
                <w:szCs w:val="24"/>
              </w:rPr>
            </w:pPr>
            <w:r w:rsidRPr="008D5609">
              <w:rPr>
                <w:sz w:val="24"/>
                <w:szCs w:val="24"/>
              </w:rPr>
              <w:t xml:space="preserve">Организационно-правовые документы </w:t>
            </w:r>
          </w:p>
        </w:tc>
        <w:tc>
          <w:tcPr>
            <w:tcW w:w="870" w:type="dxa"/>
            <w:shd w:val="clear" w:color="auto" w:fill="auto"/>
            <w:vAlign w:val="center"/>
          </w:tcPr>
          <w:p w14:paraId="00000111" w14:textId="462FBF17" w:rsidR="00DA7E92" w:rsidRPr="008D5609" w:rsidRDefault="00DA7E92" w:rsidP="006E1237">
            <w:pPr>
              <w:jc w:val="center"/>
              <w:rPr>
                <w:b/>
                <w:color w:val="000000"/>
                <w:sz w:val="24"/>
                <w:szCs w:val="24"/>
              </w:rPr>
            </w:pPr>
            <w:r w:rsidRPr="008D5609">
              <w:rPr>
                <w:sz w:val="24"/>
                <w:szCs w:val="24"/>
              </w:rPr>
              <w:t>3</w:t>
            </w:r>
          </w:p>
        </w:tc>
        <w:tc>
          <w:tcPr>
            <w:tcW w:w="998" w:type="dxa"/>
            <w:vAlign w:val="center"/>
          </w:tcPr>
          <w:p w14:paraId="00000112" w14:textId="30C2B68A" w:rsidR="00DA7E92" w:rsidRPr="008D5609" w:rsidRDefault="00DA7E92" w:rsidP="006E1237">
            <w:pPr>
              <w:jc w:val="center"/>
              <w:rPr>
                <w:b/>
                <w:color w:val="000000"/>
                <w:sz w:val="24"/>
                <w:szCs w:val="24"/>
              </w:rPr>
            </w:pPr>
            <w:r w:rsidRPr="008D5609">
              <w:rPr>
                <w:sz w:val="24"/>
                <w:szCs w:val="24"/>
              </w:rPr>
              <w:t>1</w:t>
            </w:r>
          </w:p>
        </w:tc>
        <w:tc>
          <w:tcPr>
            <w:tcW w:w="998" w:type="dxa"/>
            <w:vAlign w:val="center"/>
          </w:tcPr>
          <w:p w14:paraId="00000113" w14:textId="38E1962A" w:rsidR="00DA7E92" w:rsidRPr="008D5609" w:rsidRDefault="00DA7E92" w:rsidP="006E1237">
            <w:pPr>
              <w:jc w:val="center"/>
              <w:rPr>
                <w:b/>
                <w:color w:val="000000"/>
                <w:sz w:val="24"/>
                <w:szCs w:val="24"/>
              </w:rPr>
            </w:pPr>
            <w:r w:rsidRPr="008D5609">
              <w:rPr>
                <w:sz w:val="24"/>
                <w:szCs w:val="24"/>
              </w:rPr>
              <w:t>2</w:t>
            </w:r>
          </w:p>
        </w:tc>
        <w:tc>
          <w:tcPr>
            <w:tcW w:w="1242" w:type="dxa"/>
            <w:vAlign w:val="center"/>
          </w:tcPr>
          <w:p w14:paraId="00000114" w14:textId="414A8E6B" w:rsidR="00DA7E92" w:rsidRPr="008D5609" w:rsidRDefault="00DA7E92" w:rsidP="006E1237">
            <w:pPr>
              <w:jc w:val="center"/>
              <w:rPr>
                <w:b/>
                <w:color w:val="000000"/>
                <w:sz w:val="24"/>
                <w:szCs w:val="24"/>
              </w:rPr>
            </w:pPr>
            <w:r w:rsidRPr="008D5609">
              <w:rPr>
                <w:sz w:val="24"/>
                <w:szCs w:val="24"/>
              </w:rPr>
              <w:t>-</w:t>
            </w:r>
          </w:p>
        </w:tc>
        <w:tc>
          <w:tcPr>
            <w:tcW w:w="1242" w:type="dxa"/>
            <w:vAlign w:val="center"/>
          </w:tcPr>
          <w:p w14:paraId="00000115" w14:textId="77777777" w:rsidR="00DA7E92" w:rsidRPr="008D5609" w:rsidRDefault="00DA7E92" w:rsidP="006E1237">
            <w:pPr>
              <w:jc w:val="center"/>
              <w:rPr>
                <w:color w:val="000000"/>
                <w:sz w:val="24"/>
                <w:szCs w:val="24"/>
              </w:rPr>
            </w:pPr>
          </w:p>
        </w:tc>
      </w:tr>
      <w:tr w:rsidR="00DA7E92" w14:paraId="5995EDC1" w14:textId="77777777" w:rsidTr="00DA7E92">
        <w:trPr>
          <w:trHeight w:val="282"/>
        </w:trPr>
        <w:tc>
          <w:tcPr>
            <w:tcW w:w="616" w:type="dxa"/>
            <w:shd w:val="clear" w:color="auto" w:fill="auto"/>
            <w:vAlign w:val="center"/>
          </w:tcPr>
          <w:p w14:paraId="00000116" w14:textId="220B4BCC" w:rsidR="00DA7E92" w:rsidRPr="008D5609" w:rsidRDefault="00EB33DE" w:rsidP="006E1237">
            <w:pPr>
              <w:jc w:val="center"/>
              <w:rPr>
                <w:color w:val="000000"/>
                <w:sz w:val="24"/>
                <w:szCs w:val="24"/>
              </w:rPr>
            </w:pPr>
            <w:r w:rsidRPr="008D5609">
              <w:rPr>
                <w:color w:val="000000"/>
                <w:sz w:val="24"/>
                <w:szCs w:val="24"/>
                <w:lang w:val="ru-RU"/>
              </w:rPr>
              <w:t>4.6</w:t>
            </w:r>
          </w:p>
        </w:tc>
        <w:tc>
          <w:tcPr>
            <w:tcW w:w="3495" w:type="dxa"/>
            <w:shd w:val="clear" w:color="auto" w:fill="auto"/>
            <w:vAlign w:val="center"/>
          </w:tcPr>
          <w:p w14:paraId="00000117" w14:textId="64466B72" w:rsidR="00DA7E92" w:rsidRPr="008D5609" w:rsidRDefault="00DA7E92" w:rsidP="00DA7E92">
            <w:pPr>
              <w:tabs>
                <w:tab w:val="left" w:pos="2130"/>
              </w:tabs>
              <w:rPr>
                <w:color w:val="000000"/>
                <w:sz w:val="24"/>
                <w:szCs w:val="24"/>
              </w:rPr>
            </w:pPr>
            <w:r w:rsidRPr="008D5609">
              <w:rPr>
                <w:sz w:val="24"/>
                <w:szCs w:val="24"/>
              </w:rPr>
              <w:t>Распорядительные документы</w:t>
            </w:r>
          </w:p>
        </w:tc>
        <w:tc>
          <w:tcPr>
            <w:tcW w:w="870" w:type="dxa"/>
            <w:shd w:val="clear" w:color="auto" w:fill="auto"/>
            <w:vAlign w:val="center"/>
          </w:tcPr>
          <w:p w14:paraId="00000118" w14:textId="7C94E6AD" w:rsidR="00DA7E92" w:rsidRPr="008D5609" w:rsidRDefault="00DA7E92" w:rsidP="006E1237">
            <w:pPr>
              <w:jc w:val="center"/>
              <w:rPr>
                <w:color w:val="000000"/>
                <w:sz w:val="24"/>
                <w:szCs w:val="24"/>
              </w:rPr>
            </w:pPr>
            <w:r w:rsidRPr="008D5609">
              <w:rPr>
                <w:sz w:val="24"/>
                <w:szCs w:val="24"/>
              </w:rPr>
              <w:t>3</w:t>
            </w:r>
          </w:p>
        </w:tc>
        <w:tc>
          <w:tcPr>
            <w:tcW w:w="998" w:type="dxa"/>
            <w:vAlign w:val="center"/>
          </w:tcPr>
          <w:p w14:paraId="00000119" w14:textId="77627B1F" w:rsidR="00DA7E92" w:rsidRPr="008D5609" w:rsidRDefault="00DA7E92" w:rsidP="006E1237">
            <w:pPr>
              <w:jc w:val="center"/>
              <w:rPr>
                <w:color w:val="000000"/>
                <w:sz w:val="24"/>
                <w:szCs w:val="24"/>
              </w:rPr>
            </w:pPr>
            <w:r w:rsidRPr="008D5609">
              <w:rPr>
                <w:sz w:val="24"/>
                <w:szCs w:val="24"/>
              </w:rPr>
              <w:t>1</w:t>
            </w:r>
          </w:p>
        </w:tc>
        <w:tc>
          <w:tcPr>
            <w:tcW w:w="998" w:type="dxa"/>
            <w:vAlign w:val="center"/>
          </w:tcPr>
          <w:p w14:paraId="0000011A" w14:textId="181A5345" w:rsidR="00DA7E92" w:rsidRPr="008D5609" w:rsidRDefault="00DA7E92" w:rsidP="006E1237">
            <w:pPr>
              <w:jc w:val="center"/>
              <w:rPr>
                <w:color w:val="000000"/>
                <w:sz w:val="24"/>
                <w:szCs w:val="24"/>
              </w:rPr>
            </w:pPr>
            <w:r w:rsidRPr="008D5609">
              <w:rPr>
                <w:sz w:val="24"/>
                <w:szCs w:val="24"/>
              </w:rPr>
              <w:t>2</w:t>
            </w:r>
          </w:p>
        </w:tc>
        <w:tc>
          <w:tcPr>
            <w:tcW w:w="1242" w:type="dxa"/>
            <w:vAlign w:val="center"/>
          </w:tcPr>
          <w:p w14:paraId="0000011B" w14:textId="44F92D0C" w:rsidR="00DA7E92" w:rsidRPr="008D5609" w:rsidRDefault="00DA7E92" w:rsidP="006E1237">
            <w:pPr>
              <w:jc w:val="center"/>
              <w:rPr>
                <w:color w:val="000000"/>
                <w:sz w:val="24"/>
                <w:szCs w:val="24"/>
              </w:rPr>
            </w:pPr>
            <w:r w:rsidRPr="008D5609">
              <w:rPr>
                <w:sz w:val="24"/>
                <w:szCs w:val="24"/>
              </w:rPr>
              <w:t>-</w:t>
            </w:r>
          </w:p>
        </w:tc>
        <w:tc>
          <w:tcPr>
            <w:tcW w:w="1242" w:type="dxa"/>
            <w:vAlign w:val="center"/>
          </w:tcPr>
          <w:p w14:paraId="0000011C" w14:textId="77777777" w:rsidR="00DA7E92" w:rsidRPr="008D5609" w:rsidRDefault="00DA7E92" w:rsidP="006E1237">
            <w:pPr>
              <w:jc w:val="center"/>
              <w:rPr>
                <w:color w:val="000000"/>
                <w:sz w:val="24"/>
                <w:szCs w:val="24"/>
              </w:rPr>
            </w:pPr>
          </w:p>
        </w:tc>
      </w:tr>
      <w:tr w:rsidR="00DA7E92" w14:paraId="67CEF50E" w14:textId="77777777" w:rsidTr="00DA7E92">
        <w:trPr>
          <w:trHeight w:val="474"/>
        </w:trPr>
        <w:tc>
          <w:tcPr>
            <w:tcW w:w="616" w:type="dxa"/>
            <w:shd w:val="clear" w:color="auto" w:fill="auto"/>
            <w:vAlign w:val="center"/>
          </w:tcPr>
          <w:p w14:paraId="0000011D" w14:textId="6DA970E7" w:rsidR="00DA7E92" w:rsidRPr="008D5609" w:rsidRDefault="00EB33DE" w:rsidP="006E1237">
            <w:pPr>
              <w:jc w:val="center"/>
              <w:rPr>
                <w:color w:val="000000"/>
                <w:sz w:val="24"/>
                <w:szCs w:val="24"/>
              </w:rPr>
            </w:pPr>
            <w:r w:rsidRPr="008D5609">
              <w:rPr>
                <w:color w:val="000000"/>
                <w:sz w:val="24"/>
                <w:szCs w:val="24"/>
                <w:lang w:val="ru-RU"/>
              </w:rPr>
              <w:t>4.7</w:t>
            </w:r>
          </w:p>
        </w:tc>
        <w:tc>
          <w:tcPr>
            <w:tcW w:w="3495" w:type="dxa"/>
            <w:shd w:val="clear" w:color="auto" w:fill="auto"/>
            <w:vAlign w:val="center"/>
          </w:tcPr>
          <w:p w14:paraId="0000011E" w14:textId="2641FAEE" w:rsidR="00DA7E92" w:rsidRPr="008D5609" w:rsidRDefault="00DA7E92" w:rsidP="00DA7E92">
            <w:pPr>
              <w:tabs>
                <w:tab w:val="left" w:pos="2130"/>
              </w:tabs>
              <w:rPr>
                <w:color w:val="000000"/>
                <w:sz w:val="24"/>
                <w:szCs w:val="24"/>
              </w:rPr>
            </w:pPr>
            <w:r w:rsidRPr="008D5609">
              <w:rPr>
                <w:sz w:val="24"/>
                <w:szCs w:val="24"/>
              </w:rPr>
              <w:t>Информационно-справочные документы</w:t>
            </w:r>
          </w:p>
        </w:tc>
        <w:tc>
          <w:tcPr>
            <w:tcW w:w="870" w:type="dxa"/>
            <w:shd w:val="clear" w:color="auto" w:fill="auto"/>
            <w:vAlign w:val="center"/>
          </w:tcPr>
          <w:p w14:paraId="0000011F" w14:textId="4C444092" w:rsidR="00DA7E92" w:rsidRPr="008D5609" w:rsidRDefault="00DA7E92" w:rsidP="006E1237">
            <w:pPr>
              <w:jc w:val="center"/>
              <w:rPr>
                <w:color w:val="000000"/>
                <w:sz w:val="24"/>
                <w:szCs w:val="24"/>
              </w:rPr>
            </w:pPr>
            <w:r w:rsidRPr="008D5609">
              <w:rPr>
                <w:sz w:val="24"/>
                <w:szCs w:val="24"/>
              </w:rPr>
              <w:t>4</w:t>
            </w:r>
          </w:p>
        </w:tc>
        <w:tc>
          <w:tcPr>
            <w:tcW w:w="998" w:type="dxa"/>
            <w:vAlign w:val="center"/>
          </w:tcPr>
          <w:p w14:paraId="00000120" w14:textId="716DFF25" w:rsidR="00DA7E92" w:rsidRPr="008D5609" w:rsidRDefault="00DA7E92" w:rsidP="006E1237">
            <w:pPr>
              <w:jc w:val="center"/>
              <w:rPr>
                <w:color w:val="000000"/>
                <w:sz w:val="24"/>
                <w:szCs w:val="24"/>
              </w:rPr>
            </w:pPr>
            <w:r w:rsidRPr="008D5609">
              <w:rPr>
                <w:sz w:val="24"/>
                <w:szCs w:val="24"/>
              </w:rPr>
              <w:t>1</w:t>
            </w:r>
          </w:p>
        </w:tc>
        <w:tc>
          <w:tcPr>
            <w:tcW w:w="998" w:type="dxa"/>
            <w:vAlign w:val="center"/>
          </w:tcPr>
          <w:p w14:paraId="00000121" w14:textId="23E2340A" w:rsidR="00DA7E92" w:rsidRPr="008D5609" w:rsidRDefault="00DA7E92" w:rsidP="006E1237">
            <w:pPr>
              <w:jc w:val="center"/>
              <w:rPr>
                <w:color w:val="000000"/>
                <w:sz w:val="24"/>
                <w:szCs w:val="24"/>
              </w:rPr>
            </w:pPr>
            <w:r w:rsidRPr="008D5609">
              <w:rPr>
                <w:sz w:val="24"/>
                <w:szCs w:val="24"/>
              </w:rPr>
              <w:t>3</w:t>
            </w:r>
          </w:p>
        </w:tc>
        <w:tc>
          <w:tcPr>
            <w:tcW w:w="1242" w:type="dxa"/>
            <w:vAlign w:val="center"/>
          </w:tcPr>
          <w:p w14:paraId="00000122" w14:textId="37F33861" w:rsidR="00DA7E92" w:rsidRPr="008D5609" w:rsidRDefault="00DA7E92" w:rsidP="006E1237">
            <w:pPr>
              <w:jc w:val="center"/>
              <w:rPr>
                <w:color w:val="000000"/>
                <w:sz w:val="24"/>
                <w:szCs w:val="24"/>
              </w:rPr>
            </w:pPr>
            <w:r w:rsidRPr="008D5609">
              <w:rPr>
                <w:sz w:val="24"/>
                <w:szCs w:val="24"/>
              </w:rPr>
              <w:t>-</w:t>
            </w:r>
          </w:p>
        </w:tc>
        <w:tc>
          <w:tcPr>
            <w:tcW w:w="1242" w:type="dxa"/>
            <w:vAlign w:val="center"/>
          </w:tcPr>
          <w:p w14:paraId="00000123" w14:textId="77777777" w:rsidR="00DA7E92" w:rsidRPr="008D5609" w:rsidRDefault="00DA7E92" w:rsidP="006E1237">
            <w:pPr>
              <w:jc w:val="center"/>
              <w:rPr>
                <w:color w:val="000000"/>
                <w:sz w:val="24"/>
                <w:szCs w:val="24"/>
              </w:rPr>
            </w:pPr>
          </w:p>
        </w:tc>
      </w:tr>
      <w:tr w:rsidR="00DA7E92" w14:paraId="099C022A" w14:textId="77777777" w:rsidTr="00DA7E92">
        <w:trPr>
          <w:trHeight w:val="474"/>
        </w:trPr>
        <w:tc>
          <w:tcPr>
            <w:tcW w:w="616" w:type="dxa"/>
            <w:shd w:val="clear" w:color="auto" w:fill="auto"/>
            <w:vAlign w:val="center"/>
          </w:tcPr>
          <w:p w14:paraId="00000124" w14:textId="4A96FA88" w:rsidR="00DA7E92" w:rsidRPr="008D5609" w:rsidRDefault="00EB33DE" w:rsidP="006E1237">
            <w:pPr>
              <w:jc w:val="center"/>
              <w:rPr>
                <w:sz w:val="24"/>
                <w:szCs w:val="24"/>
              </w:rPr>
            </w:pPr>
            <w:r w:rsidRPr="008D5609">
              <w:rPr>
                <w:sz w:val="24"/>
                <w:szCs w:val="24"/>
                <w:lang w:val="ru-RU"/>
              </w:rPr>
              <w:t>4.8</w:t>
            </w:r>
          </w:p>
        </w:tc>
        <w:tc>
          <w:tcPr>
            <w:tcW w:w="3495" w:type="dxa"/>
            <w:shd w:val="clear" w:color="auto" w:fill="auto"/>
            <w:vAlign w:val="center"/>
          </w:tcPr>
          <w:p w14:paraId="00000125" w14:textId="08C6A56D" w:rsidR="00DA7E92" w:rsidRPr="008D5609" w:rsidRDefault="00DA7E92" w:rsidP="00DA7E92">
            <w:pPr>
              <w:tabs>
                <w:tab w:val="left" w:pos="2130"/>
              </w:tabs>
              <w:rPr>
                <w:sz w:val="24"/>
                <w:szCs w:val="24"/>
              </w:rPr>
            </w:pPr>
            <w:r w:rsidRPr="008D5609">
              <w:rPr>
                <w:sz w:val="24"/>
                <w:szCs w:val="24"/>
              </w:rPr>
              <w:t>Служебная переписка</w:t>
            </w:r>
          </w:p>
        </w:tc>
        <w:tc>
          <w:tcPr>
            <w:tcW w:w="870" w:type="dxa"/>
            <w:shd w:val="clear" w:color="auto" w:fill="auto"/>
            <w:vAlign w:val="center"/>
          </w:tcPr>
          <w:p w14:paraId="00000126" w14:textId="47C50550" w:rsidR="00DA7E92" w:rsidRPr="008D5609" w:rsidRDefault="00DA7E92" w:rsidP="006E1237">
            <w:pPr>
              <w:jc w:val="center"/>
              <w:rPr>
                <w:sz w:val="24"/>
                <w:szCs w:val="24"/>
              </w:rPr>
            </w:pPr>
            <w:r w:rsidRPr="008D5609">
              <w:rPr>
                <w:sz w:val="24"/>
                <w:szCs w:val="24"/>
              </w:rPr>
              <w:t>2</w:t>
            </w:r>
          </w:p>
        </w:tc>
        <w:tc>
          <w:tcPr>
            <w:tcW w:w="998" w:type="dxa"/>
            <w:vAlign w:val="center"/>
          </w:tcPr>
          <w:p w14:paraId="00000127" w14:textId="6C69A92C" w:rsidR="00DA7E92" w:rsidRPr="008D5609" w:rsidRDefault="00DA7E92" w:rsidP="006E1237">
            <w:pPr>
              <w:jc w:val="center"/>
              <w:rPr>
                <w:sz w:val="24"/>
                <w:szCs w:val="24"/>
              </w:rPr>
            </w:pPr>
            <w:r w:rsidRPr="008D5609">
              <w:rPr>
                <w:sz w:val="24"/>
                <w:szCs w:val="24"/>
              </w:rPr>
              <w:t>-</w:t>
            </w:r>
          </w:p>
        </w:tc>
        <w:tc>
          <w:tcPr>
            <w:tcW w:w="998" w:type="dxa"/>
            <w:vAlign w:val="center"/>
          </w:tcPr>
          <w:p w14:paraId="00000128" w14:textId="2C8BF865" w:rsidR="00DA7E92" w:rsidRPr="008D5609" w:rsidRDefault="00DA7E92" w:rsidP="006E1237">
            <w:pPr>
              <w:jc w:val="center"/>
              <w:rPr>
                <w:sz w:val="24"/>
                <w:szCs w:val="24"/>
              </w:rPr>
            </w:pPr>
            <w:r w:rsidRPr="008D5609">
              <w:rPr>
                <w:sz w:val="24"/>
                <w:szCs w:val="24"/>
              </w:rPr>
              <w:t>2</w:t>
            </w:r>
          </w:p>
        </w:tc>
        <w:tc>
          <w:tcPr>
            <w:tcW w:w="1242" w:type="dxa"/>
            <w:vAlign w:val="center"/>
          </w:tcPr>
          <w:p w14:paraId="00000129" w14:textId="10C4F477" w:rsidR="00DA7E92" w:rsidRPr="008D5609" w:rsidRDefault="00DA7E92" w:rsidP="006E1237">
            <w:pPr>
              <w:jc w:val="center"/>
              <w:rPr>
                <w:sz w:val="24"/>
                <w:szCs w:val="24"/>
              </w:rPr>
            </w:pPr>
            <w:r w:rsidRPr="008D5609">
              <w:rPr>
                <w:sz w:val="24"/>
                <w:szCs w:val="24"/>
              </w:rPr>
              <w:t>-</w:t>
            </w:r>
          </w:p>
        </w:tc>
        <w:tc>
          <w:tcPr>
            <w:tcW w:w="1242" w:type="dxa"/>
            <w:vAlign w:val="center"/>
          </w:tcPr>
          <w:p w14:paraId="0000012A" w14:textId="131B649A" w:rsidR="00DA7E92" w:rsidRPr="008D5609" w:rsidRDefault="00DA7E92" w:rsidP="006E1237">
            <w:pPr>
              <w:jc w:val="center"/>
              <w:rPr>
                <w:sz w:val="24"/>
                <w:szCs w:val="24"/>
              </w:rPr>
            </w:pPr>
          </w:p>
        </w:tc>
      </w:tr>
      <w:tr w:rsidR="00DA7E92" w14:paraId="410BC433" w14:textId="77777777" w:rsidTr="00DA7E92">
        <w:trPr>
          <w:trHeight w:val="282"/>
        </w:trPr>
        <w:tc>
          <w:tcPr>
            <w:tcW w:w="616" w:type="dxa"/>
            <w:shd w:val="clear" w:color="auto" w:fill="auto"/>
            <w:vAlign w:val="center"/>
          </w:tcPr>
          <w:p w14:paraId="0000012B" w14:textId="71ED1CB8" w:rsidR="00DA7E92" w:rsidRPr="008D5609" w:rsidRDefault="00EB33DE" w:rsidP="006E1237">
            <w:pPr>
              <w:jc w:val="center"/>
              <w:rPr>
                <w:color w:val="000000"/>
                <w:sz w:val="24"/>
                <w:szCs w:val="24"/>
              </w:rPr>
            </w:pPr>
            <w:r w:rsidRPr="008D5609">
              <w:rPr>
                <w:color w:val="000000"/>
                <w:sz w:val="24"/>
                <w:szCs w:val="24"/>
                <w:lang w:val="ru-RU"/>
              </w:rPr>
              <w:t>4.9</w:t>
            </w:r>
          </w:p>
        </w:tc>
        <w:tc>
          <w:tcPr>
            <w:tcW w:w="3495" w:type="dxa"/>
            <w:shd w:val="clear" w:color="auto" w:fill="auto"/>
            <w:vAlign w:val="center"/>
          </w:tcPr>
          <w:p w14:paraId="0000012C" w14:textId="6EE32E6D" w:rsidR="00DA7E92" w:rsidRPr="008D5609" w:rsidRDefault="00DA7E92" w:rsidP="00DA7E92">
            <w:pPr>
              <w:tabs>
                <w:tab w:val="left" w:pos="2130"/>
              </w:tabs>
              <w:rPr>
                <w:b/>
                <w:color w:val="000000"/>
                <w:sz w:val="24"/>
                <w:szCs w:val="24"/>
              </w:rPr>
            </w:pPr>
            <w:r w:rsidRPr="008D5609">
              <w:rPr>
                <w:sz w:val="24"/>
                <w:szCs w:val="24"/>
              </w:rPr>
              <w:t>Специальные системы документации</w:t>
            </w:r>
          </w:p>
        </w:tc>
        <w:tc>
          <w:tcPr>
            <w:tcW w:w="870" w:type="dxa"/>
            <w:shd w:val="clear" w:color="auto" w:fill="auto"/>
            <w:vAlign w:val="center"/>
          </w:tcPr>
          <w:p w14:paraId="0000012D" w14:textId="1C790A74" w:rsidR="00DA7E92" w:rsidRPr="008D5609" w:rsidRDefault="00DA7E92" w:rsidP="006E1237">
            <w:pPr>
              <w:jc w:val="center"/>
              <w:rPr>
                <w:b/>
                <w:color w:val="000000"/>
                <w:sz w:val="24"/>
                <w:szCs w:val="24"/>
              </w:rPr>
            </w:pPr>
            <w:r w:rsidRPr="008D5609">
              <w:rPr>
                <w:sz w:val="24"/>
                <w:szCs w:val="24"/>
              </w:rPr>
              <w:t>3</w:t>
            </w:r>
          </w:p>
        </w:tc>
        <w:tc>
          <w:tcPr>
            <w:tcW w:w="998" w:type="dxa"/>
            <w:vAlign w:val="center"/>
          </w:tcPr>
          <w:p w14:paraId="0000012E" w14:textId="6A92CB8C" w:rsidR="00DA7E92" w:rsidRPr="008D5609" w:rsidRDefault="00DA7E92" w:rsidP="006E1237">
            <w:pPr>
              <w:jc w:val="center"/>
              <w:rPr>
                <w:b/>
                <w:color w:val="000000"/>
                <w:sz w:val="24"/>
                <w:szCs w:val="24"/>
              </w:rPr>
            </w:pPr>
            <w:r w:rsidRPr="008D5609">
              <w:rPr>
                <w:sz w:val="24"/>
                <w:szCs w:val="24"/>
              </w:rPr>
              <w:t>1</w:t>
            </w:r>
          </w:p>
        </w:tc>
        <w:tc>
          <w:tcPr>
            <w:tcW w:w="998" w:type="dxa"/>
            <w:vAlign w:val="center"/>
          </w:tcPr>
          <w:p w14:paraId="0000012F" w14:textId="1C9797AC" w:rsidR="00DA7E92" w:rsidRPr="008D5609" w:rsidRDefault="00DA7E92" w:rsidP="006E1237">
            <w:pPr>
              <w:jc w:val="center"/>
              <w:rPr>
                <w:b/>
                <w:color w:val="000000"/>
                <w:sz w:val="24"/>
                <w:szCs w:val="24"/>
              </w:rPr>
            </w:pPr>
            <w:r w:rsidRPr="008D5609">
              <w:rPr>
                <w:sz w:val="24"/>
                <w:szCs w:val="24"/>
              </w:rPr>
              <w:t>2</w:t>
            </w:r>
          </w:p>
        </w:tc>
        <w:tc>
          <w:tcPr>
            <w:tcW w:w="1242" w:type="dxa"/>
            <w:vAlign w:val="center"/>
          </w:tcPr>
          <w:p w14:paraId="00000130" w14:textId="7EA264D7" w:rsidR="00DA7E92" w:rsidRPr="008D5609" w:rsidRDefault="00DA7E92" w:rsidP="006E1237">
            <w:pPr>
              <w:jc w:val="center"/>
              <w:rPr>
                <w:b/>
                <w:color w:val="000000"/>
                <w:sz w:val="24"/>
                <w:szCs w:val="24"/>
              </w:rPr>
            </w:pPr>
            <w:r w:rsidRPr="008D5609">
              <w:rPr>
                <w:sz w:val="24"/>
                <w:szCs w:val="24"/>
              </w:rPr>
              <w:t>-</w:t>
            </w:r>
          </w:p>
        </w:tc>
        <w:tc>
          <w:tcPr>
            <w:tcW w:w="1242" w:type="dxa"/>
            <w:vAlign w:val="center"/>
          </w:tcPr>
          <w:p w14:paraId="00000131" w14:textId="77777777" w:rsidR="00DA7E92" w:rsidRPr="008D5609" w:rsidRDefault="00DA7E92" w:rsidP="006E1237">
            <w:pPr>
              <w:jc w:val="center"/>
              <w:rPr>
                <w:color w:val="000000"/>
                <w:sz w:val="24"/>
                <w:szCs w:val="24"/>
              </w:rPr>
            </w:pPr>
          </w:p>
        </w:tc>
      </w:tr>
      <w:tr w:rsidR="00DA7E92" w14:paraId="7B72A22E" w14:textId="77777777" w:rsidTr="00DA7E92">
        <w:trPr>
          <w:trHeight w:val="274"/>
        </w:trPr>
        <w:tc>
          <w:tcPr>
            <w:tcW w:w="616" w:type="dxa"/>
            <w:shd w:val="clear" w:color="auto" w:fill="auto"/>
            <w:vAlign w:val="center"/>
          </w:tcPr>
          <w:p w14:paraId="00000132" w14:textId="2E0E981D" w:rsidR="00DA7E92" w:rsidRPr="008D5609" w:rsidRDefault="00EB33DE" w:rsidP="008D5609">
            <w:pPr>
              <w:ind w:left="-142"/>
              <w:jc w:val="center"/>
              <w:rPr>
                <w:color w:val="000000"/>
                <w:sz w:val="24"/>
                <w:szCs w:val="24"/>
              </w:rPr>
            </w:pPr>
            <w:r w:rsidRPr="008D5609">
              <w:rPr>
                <w:color w:val="000000"/>
                <w:sz w:val="24"/>
                <w:szCs w:val="24"/>
                <w:lang w:val="ru-RU"/>
              </w:rPr>
              <w:t>4.1</w:t>
            </w:r>
            <w:r w:rsidR="008D5609">
              <w:rPr>
                <w:color w:val="000000"/>
                <w:sz w:val="24"/>
                <w:szCs w:val="24"/>
                <w:lang w:val="ru-RU"/>
              </w:rPr>
              <w:t>0</w:t>
            </w:r>
          </w:p>
        </w:tc>
        <w:tc>
          <w:tcPr>
            <w:tcW w:w="3495" w:type="dxa"/>
            <w:shd w:val="clear" w:color="auto" w:fill="auto"/>
            <w:vAlign w:val="center"/>
          </w:tcPr>
          <w:p w14:paraId="00000133" w14:textId="3703979F" w:rsidR="00DA7E92" w:rsidRPr="008D5609" w:rsidRDefault="00DA7E92" w:rsidP="00DA7E92">
            <w:pPr>
              <w:tabs>
                <w:tab w:val="left" w:pos="2130"/>
              </w:tabs>
              <w:rPr>
                <w:color w:val="000000"/>
                <w:sz w:val="24"/>
                <w:szCs w:val="24"/>
              </w:rPr>
            </w:pPr>
            <w:r w:rsidRPr="008D5609">
              <w:rPr>
                <w:sz w:val="24"/>
                <w:szCs w:val="24"/>
              </w:rPr>
              <w:t>Промежуточный контроль</w:t>
            </w:r>
          </w:p>
        </w:tc>
        <w:tc>
          <w:tcPr>
            <w:tcW w:w="870" w:type="dxa"/>
            <w:shd w:val="clear" w:color="auto" w:fill="auto"/>
            <w:vAlign w:val="center"/>
          </w:tcPr>
          <w:p w14:paraId="00000134" w14:textId="1FDC90FF" w:rsidR="00DA7E92" w:rsidRPr="008D5609" w:rsidRDefault="00DA7E92" w:rsidP="006E1237">
            <w:pPr>
              <w:jc w:val="center"/>
              <w:rPr>
                <w:color w:val="000000"/>
                <w:sz w:val="24"/>
                <w:szCs w:val="24"/>
              </w:rPr>
            </w:pPr>
            <w:r w:rsidRPr="008D5609">
              <w:rPr>
                <w:sz w:val="24"/>
                <w:szCs w:val="24"/>
              </w:rPr>
              <w:t>4</w:t>
            </w:r>
          </w:p>
        </w:tc>
        <w:tc>
          <w:tcPr>
            <w:tcW w:w="998" w:type="dxa"/>
            <w:vAlign w:val="center"/>
          </w:tcPr>
          <w:p w14:paraId="00000135" w14:textId="6BB33F21" w:rsidR="00DA7E92" w:rsidRPr="008D5609" w:rsidRDefault="00DA7E92" w:rsidP="006E1237">
            <w:pPr>
              <w:jc w:val="center"/>
              <w:rPr>
                <w:color w:val="000000"/>
                <w:sz w:val="24"/>
                <w:szCs w:val="24"/>
              </w:rPr>
            </w:pPr>
            <w:r w:rsidRPr="008D5609">
              <w:rPr>
                <w:sz w:val="24"/>
                <w:szCs w:val="24"/>
              </w:rPr>
              <w:t>-</w:t>
            </w:r>
          </w:p>
        </w:tc>
        <w:tc>
          <w:tcPr>
            <w:tcW w:w="998" w:type="dxa"/>
            <w:vAlign w:val="center"/>
          </w:tcPr>
          <w:p w14:paraId="00000136" w14:textId="5689D38B" w:rsidR="00DA7E92" w:rsidRPr="008D5609" w:rsidRDefault="00DA7E92" w:rsidP="006E1237">
            <w:pPr>
              <w:jc w:val="center"/>
              <w:rPr>
                <w:color w:val="000000"/>
                <w:sz w:val="24"/>
                <w:szCs w:val="24"/>
              </w:rPr>
            </w:pPr>
            <w:r w:rsidRPr="008D5609">
              <w:rPr>
                <w:sz w:val="24"/>
                <w:szCs w:val="24"/>
              </w:rPr>
              <w:t>-</w:t>
            </w:r>
          </w:p>
        </w:tc>
        <w:tc>
          <w:tcPr>
            <w:tcW w:w="1242" w:type="dxa"/>
            <w:vAlign w:val="center"/>
          </w:tcPr>
          <w:p w14:paraId="00000137" w14:textId="00854D66" w:rsidR="00DA7E92" w:rsidRPr="008D5609" w:rsidRDefault="00DA7E92" w:rsidP="006E1237">
            <w:pPr>
              <w:jc w:val="center"/>
              <w:rPr>
                <w:color w:val="000000"/>
                <w:sz w:val="24"/>
                <w:szCs w:val="24"/>
              </w:rPr>
            </w:pPr>
            <w:r w:rsidRPr="008D5609">
              <w:rPr>
                <w:sz w:val="24"/>
                <w:szCs w:val="24"/>
              </w:rPr>
              <w:t>4</w:t>
            </w:r>
          </w:p>
        </w:tc>
        <w:tc>
          <w:tcPr>
            <w:tcW w:w="1242" w:type="dxa"/>
            <w:vAlign w:val="center"/>
          </w:tcPr>
          <w:p w14:paraId="00000138" w14:textId="77777777" w:rsidR="00DA7E92" w:rsidRPr="008D5609" w:rsidRDefault="00DA7E92" w:rsidP="006E1237">
            <w:pPr>
              <w:jc w:val="center"/>
              <w:rPr>
                <w:color w:val="000000"/>
                <w:sz w:val="24"/>
                <w:szCs w:val="24"/>
              </w:rPr>
            </w:pPr>
          </w:p>
        </w:tc>
      </w:tr>
      <w:tr w:rsidR="00DA7E92" w14:paraId="77C4ADC0" w14:textId="77777777" w:rsidTr="00DA7E92">
        <w:trPr>
          <w:trHeight w:val="274"/>
        </w:trPr>
        <w:tc>
          <w:tcPr>
            <w:tcW w:w="616" w:type="dxa"/>
            <w:shd w:val="clear" w:color="auto" w:fill="auto"/>
            <w:vAlign w:val="center"/>
          </w:tcPr>
          <w:p w14:paraId="00000139" w14:textId="70BA222B" w:rsidR="00DA7E92" w:rsidRPr="008D5609" w:rsidRDefault="00EB33DE" w:rsidP="006E1237">
            <w:pPr>
              <w:jc w:val="center"/>
              <w:rPr>
                <w:b/>
                <w:color w:val="000000"/>
                <w:sz w:val="24"/>
                <w:szCs w:val="24"/>
              </w:rPr>
            </w:pPr>
            <w:r w:rsidRPr="008D5609">
              <w:rPr>
                <w:b/>
                <w:color w:val="000000"/>
                <w:sz w:val="24"/>
                <w:szCs w:val="24"/>
                <w:lang w:val="ru-RU"/>
              </w:rPr>
              <w:t>5</w:t>
            </w:r>
          </w:p>
        </w:tc>
        <w:tc>
          <w:tcPr>
            <w:tcW w:w="3495" w:type="dxa"/>
            <w:shd w:val="clear" w:color="auto" w:fill="auto"/>
            <w:vAlign w:val="center"/>
          </w:tcPr>
          <w:p w14:paraId="0000013A" w14:textId="5C3A7B76" w:rsidR="00DA7E92" w:rsidRPr="008D5609" w:rsidRDefault="00DA7E92" w:rsidP="00DA7E92">
            <w:pPr>
              <w:tabs>
                <w:tab w:val="left" w:pos="2130"/>
              </w:tabs>
              <w:rPr>
                <w:color w:val="000000"/>
                <w:sz w:val="24"/>
                <w:szCs w:val="24"/>
                <w:lang w:val="ru-RU"/>
              </w:rPr>
            </w:pPr>
            <w:r w:rsidRPr="008D5609">
              <w:rPr>
                <w:b/>
                <w:sz w:val="24"/>
                <w:szCs w:val="24"/>
                <w:lang w:val="ru-RU"/>
              </w:rPr>
              <w:t>Модуль 5.</w:t>
            </w:r>
            <w:r w:rsidR="008D5609">
              <w:rPr>
                <w:b/>
                <w:sz w:val="24"/>
                <w:szCs w:val="24"/>
                <w:lang w:val="ru-RU"/>
              </w:rPr>
              <w:t xml:space="preserve"> </w:t>
            </w:r>
            <w:r w:rsidRPr="008D5609">
              <w:rPr>
                <w:b/>
                <w:sz w:val="24"/>
                <w:szCs w:val="24"/>
                <w:lang w:val="ru-RU"/>
              </w:rPr>
              <w:t>Документационное обеспечение работы с персоналом</w:t>
            </w:r>
          </w:p>
        </w:tc>
        <w:tc>
          <w:tcPr>
            <w:tcW w:w="870" w:type="dxa"/>
            <w:shd w:val="clear" w:color="auto" w:fill="auto"/>
            <w:vAlign w:val="center"/>
          </w:tcPr>
          <w:p w14:paraId="0000013B" w14:textId="5E8732FD" w:rsidR="00DA7E92" w:rsidRPr="008D5609" w:rsidRDefault="00DA7E92" w:rsidP="006E1237">
            <w:pPr>
              <w:jc w:val="center"/>
              <w:rPr>
                <w:color w:val="000000"/>
                <w:sz w:val="24"/>
                <w:szCs w:val="24"/>
              </w:rPr>
            </w:pPr>
            <w:r w:rsidRPr="008D5609">
              <w:rPr>
                <w:b/>
                <w:sz w:val="24"/>
                <w:szCs w:val="24"/>
              </w:rPr>
              <w:t>34</w:t>
            </w:r>
          </w:p>
        </w:tc>
        <w:tc>
          <w:tcPr>
            <w:tcW w:w="998" w:type="dxa"/>
            <w:vAlign w:val="center"/>
          </w:tcPr>
          <w:p w14:paraId="0000013C" w14:textId="03BBEC4B" w:rsidR="00DA7E92" w:rsidRPr="008D5609" w:rsidRDefault="00DA7E92" w:rsidP="006E1237">
            <w:pPr>
              <w:jc w:val="center"/>
              <w:rPr>
                <w:color w:val="000000"/>
                <w:sz w:val="24"/>
                <w:szCs w:val="24"/>
              </w:rPr>
            </w:pPr>
            <w:r w:rsidRPr="008D5609">
              <w:rPr>
                <w:b/>
                <w:sz w:val="24"/>
                <w:szCs w:val="24"/>
              </w:rPr>
              <w:t>10</w:t>
            </w:r>
          </w:p>
        </w:tc>
        <w:tc>
          <w:tcPr>
            <w:tcW w:w="998" w:type="dxa"/>
            <w:vAlign w:val="center"/>
          </w:tcPr>
          <w:p w14:paraId="0000013D" w14:textId="5B64A2E8" w:rsidR="00DA7E92" w:rsidRPr="008D5609" w:rsidRDefault="00DA7E92" w:rsidP="006E1237">
            <w:pPr>
              <w:jc w:val="center"/>
              <w:rPr>
                <w:color w:val="000000"/>
                <w:sz w:val="24"/>
                <w:szCs w:val="24"/>
              </w:rPr>
            </w:pPr>
            <w:r w:rsidRPr="008D5609">
              <w:rPr>
                <w:b/>
                <w:sz w:val="24"/>
                <w:szCs w:val="24"/>
              </w:rPr>
              <w:t>20</w:t>
            </w:r>
          </w:p>
        </w:tc>
        <w:tc>
          <w:tcPr>
            <w:tcW w:w="1242" w:type="dxa"/>
            <w:vAlign w:val="center"/>
          </w:tcPr>
          <w:p w14:paraId="0000013E" w14:textId="3ECA77D2" w:rsidR="00DA7E92" w:rsidRPr="008D5609" w:rsidRDefault="00DA7E92" w:rsidP="006E1237">
            <w:pPr>
              <w:jc w:val="center"/>
              <w:rPr>
                <w:color w:val="000000"/>
                <w:sz w:val="24"/>
                <w:szCs w:val="24"/>
              </w:rPr>
            </w:pPr>
            <w:r w:rsidRPr="008D5609">
              <w:rPr>
                <w:b/>
                <w:sz w:val="24"/>
                <w:szCs w:val="24"/>
              </w:rPr>
              <w:t>4</w:t>
            </w:r>
          </w:p>
        </w:tc>
        <w:tc>
          <w:tcPr>
            <w:tcW w:w="1242" w:type="dxa"/>
            <w:vAlign w:val="center"/>
          </w:tcPr>
          <w:p w14:paraId="0000013F" w14:textId="78638F73" w:rsidR="00DA7E92" w:rsidRPr="008D5609" w:rsidRDefault="00DA7E92" w:rsidP="006E1237">
            <w:pPr>
              <w:jc w:val="center"/>
              <w:rPr>
                <w:color w:val="000000"/>
                <w:sz w:val="24"/>
                <w:szCs w:val="24"/>
              </w:rPr>
            </w:pPr>
            <w:r w:rsidRPr="008D5609">
              <w:rPr>
                <w:b/>
                <w:sz w:val="24"/>
                <w:szCs w:val="24"/>
              </w:rPr>
              <w:t>Зачет</w:t>
            </w:r>
          </w:p>
        </w:tc>
      </w:tr>
      <w:tr w:rsidR="00DA7E92" w14:paraId="4F4AA672" w14:textId="77777777" w:rsidTr="00DA7E92">
        <w:trPr>
          <w:trHeight w:val="274"/>
        </w:trPr>
        <w:tc>
          <w:tcPr>
            <w:tcW w:w="616" w:type="dxa"/>
            <w:shd w:val="clear" w:color="auto" w:fill="auto"/>
            <w:vAlign w:val="center"/>
          </w:tcPr>
          <w:p w14:paraId="00000140" w14:textId="1DC8A045" w:rsidR="00DA7E92" w:rsidRPr="008D5609" w:rsidRDefault="00EB33DE" w:rsidP="006E1237">
            <w:pPr>
              <w:jc w:val="center"/>
              <w:rPr>
                <w:color w:val="000000"/>
                <w:sz w:val="24"/>
                <w:szCs w:val="24"/>
              </w:rPr>
            </w:pPr>
            <w:r w:rsidRPr="008D5609">
              <w:rPr>
                <w:sz w:val="24"/>
                <w:szCs w:val="24"/>
                <w:lang w:val="ru-RU"/>
              </w:rPr>
              <w:t>5.1</w:t>
            </w:r>
          </w:p>
        </w:tc>
        <w:tc>
          <w:tcPr>
            <w:tcW w:w="3495" w:type="dxa"/>
            <w:shd w:val="clear" w:color="auto" w:fill="auto"/>
            <w:vAlign w:val="center"/>
          </w:tcPr>
          <w:p w14:paraId="00000141" w14:textId="1E8318A7" w:rsidR="00DA7E92" w:rsidRPr="008D5609" w:rsidRDefault="00DA7E92" w:rsidP="00DA7E92">
            <w:pPr>
              <w:tabs>
                <w:tab w:val="left" w:pos="2130"/>
              </w:tabs>
              <w:rPr>
                <w:color w:val="000000"/>
                <w:sz w:val="24"/>
                <w:szCs w:val="24"/>
              </w:rPr>
            </w:pPr>
            <w:r w:rsidRPr="008D5609">
              <w:rPr>
                <w:sz w:val="24"/>
                <w:szCs w:val="24"/>
                <w:lang w:val="ru-RU"/>
              </w:rPr>
              <w:t xml:space="preserve">Нормативные документы в работе с кадрами. </w:t>
            </w:r>
            <w:r w:rsidRPr="008D5609">
              <w:rPr>
                <w:sz w:val="24"/>
                <w:szCs w:val="24"/>
              </w:rPr>
              <w:t>Защита персональных данных</w:t>
            </w:r>
          </w:p>
        </w:tc>
        <w:tc>
          <w:tcPr>
            <w:tcW w:w="870" w:type="dxa"/>
            <w:shd w:val="clear" w:color="auto" w:fill="auto"/>
            <w:vAlign w:val="center"/>
          </w:tcPr>
          <w:p w14:paraId="00000142" w14:textId="26558B79" w:rsidR="00DA7E92" w:rsidRPr="008D5609" w:rsidRDefault="00DA7E92" w:rsidP="006E1237">
            <w:pPr>
              <w:jc w:val="center"/>
              <w:rPr>
                <w:color w:val="000000"/>
                <w:sz w:val="24"/>
                <w:szCs w:val="24"/>
              </w:rPr>
            </w:pPr>
            <w:r w:rsidRPr="008D5609">
              <w:rPr>
                <w:sz w:val="24"/>
                <w:szCs w:val="24"/>
              </w:rPr>
              <w:t>4</w:t>
            </w:r>
          </w:p>
        </w:tc>
        <w:tc>
          <w:tcPr>
            <w:tcW w:w="998" w:type="dxa"/>
            <w:vAlign w:val="center"/>
          </w:tcPr>
          <w:p w14:paraId="00000143" w14:textId="3AD45B67" w:rsidR="00DA7E92" w:rsidRPr="008D5609" w:rsidRDefault="00DA7E92" w:rsidP="006E1237">
            <w:pPr>
              <w:jc w:val="center"/>
              <w:rPr>
                <w:color w:val="000000"/>
                <w:sz w:val="24"/>
                <w:szCs w:val="24"/>
              </w:rPr>
            </w:pPr>
            <w:r w:rsidRPr="008D5609">
              <w:rPr>
                <w:sz w:val="24"/>
                <w:szCs w:val="24"/>
              </w:rPr>
              <w:t>2</w:t>
            </w:r>
          </w:p>
        </w:tc>
        <w:tc>
          <w:tcPr>
            <w:tcW w:w="998" w:type="dxa"/>
            <w:vAlign w:val="center"/>
          </w:tcPr>
          <w:p w14:paraId="00000144" w14:textId="7FC34BF7" w:rsidR="00DA7E92" w:rsidRPr="008D5609" w:rsidRDefault="00DA7E92" w:rsidP="006E1237">
            <w:pPr>
              <w:jc w:val="center"/>
              <w:rPr>
                <w:color w:val="000000"/>
                <w:sz w:val="24"/>
                <w:szCs w:val="24"/>
              </w:rPr>
            </w:pPr>
            <w:r w:rsidRPr="008D5609">
              <w:rPr>
                <w:sz w:val="24"/>
                <w:szCs w:val="24"/>
              </w:rPr>
              <w:t>2</w:t>
            </w:r>
          </w:p>
        </w:tc>
        <w:tc>
          <w:tcPr>
            <w:tcW w:w="1242" w:type="dxa"/>
            <w:vAlign w:val="center"/>
          </w:tcPr>
          <w:p w14:paraId="00000145" w14:textId="024642DD" w:rsidR="00DA7E92" w:rsidRPr="008D5609" w:rsidRDefault="00DA7E92" w:rsidP="006E1237">
            <w:pPr>
              <w:jc w:val="center"/>
              <w:rPr>
                <w:color w:val="000000"/>
                <w:sz w:val="24"/>
                <w:szCs w:val="24"/>
              </w:rPr>
            </w:pPr>
            <w:r w:rsidRPr="008D5609">
              <w:rPr>
                <w:sz w:val="24"/>
                <w:szCs w:val="24"/>
              </w:rPr>
              <w:t>-</w:t>
            </w:r>
          </w:p>
        </w:tc>
        <w:tc>
          <w:tcPr>
            <w:tcW w:w="1242" w:type="dxa"/>
            <w:vAlign w:val="center"/>
          </w:tcPr>
          <w:p w14:paraId="00000146" w14:textId="25D4642D" w:rsidR="00DA7E92" w:rsidRPr="008D5609" w:rsidRDefault="00DA7E92" w:rsidP="006E1237">
            <w:pPr>
              <w:jc w:val="center"/>
              <w:rPr>
                <w:color w:val="000000"/>
                <w:sz w:val="24"/>
                <w:szCs w:val="24"/>
              </w:rPr>
            </w:pPr>
          </w:p>
        </w:tc>
      </w:tr>
      <w:tr w:rsidR="00DA7E92" w14:paraId="7DE03B74" w14:textId="77777777" w:rsidTr="00DA7E92">
        <w:trPr>
          <w:trHeight w:val="282"/>
        </w:trPr>
        <w:tc>
          <w:tcPr>
            <w:tcW w:w="616" w:type="dxa"/>
            <w:shd w:val="clear" w:color="auto" w:fill="auto"/>
            <w:vAlign w:val="center"/>
          </w:tcPr>
          <w:p w14:paraId="00000147" w14:textId="3EFB0429" w:rsidR="00DA7E92" w:rsidRPr="008D5609" w:rsidRDefault="00EB33DE" w:rsidP="006E1237">
            <w:pPr>
              <w:jc w:val="center"/>
              <w:rPr>
                <w:color w:val="000000"/>
                <w:sz w:val="24"/>
                <w:szCs w:val="24"/>
              </w:rPr>
            </w:pPr>
            <w:r w:rsidRPr="008D5609">
              <w:rPr>
                <w:color w:val="000000"/>
                <w:sz w:val="24"/>
                <w:szCs w:val="24"/>
                <w:lang w:val="ru-RU"/>
              </w:rPr>
              <w:t>5.2</w:t>
            </w:r>
          </w:p>
        </w:tc>
        <w:tc>
          <w:tcPr>
            <w:tcW w:w="3495" w:type="dxa"/>
            <w:shd w:val="clear" w:color="auto" w:fill="auto"/>
            <w:vAlign w:val="center"/>
          </w:tcPr>
          <w:p w14:paraId="00000148" w14:textId="5C7FBCC6" w:rsidR="00DA7E92" w:rsidRPr="008D5609" w:rsidRDefault="00DA7E92" w:rsidP="00DA7E92">
            <w:pPr>
              <w:tabs>
                <w:tab w:val="left" w:pos="1920"/>
              </w:tabs>
              <w:rPr>
                <w:b/>
                <w:color w:val="000000"/>
                <w:sz w:val="24"/>
                <w:szCs w:val="24"/>
                <w:lang w:val="ru-RU"/>
              </w:rPr>
            </w:pPr>
            <w:r w:rsidRPr="008D5609">
              <w:rPr>
                <w:sz w:val="24"/>
                <w:szCs w:val="24"/>
                <w:lang w:val="ru-RU"/>
              </w:rPr>
              <w:t>Классификация кадровых документов. Унифицированные формы кадровых документов</w:t>
            </w:r>
          </w:p>
        </w:tc>
        <w:tc>
          <w:tcPr>
            <w:tcW w:w="870" w:type="dxa"/>
            <w:shd w:val="clear" w:color="auto" w:fill="auto"/>
            <w:vAlign w:val="center"/>
          </w:tcPr>
          <w:p w14:paraId="00000149" w14:textId="2B79E361" w:rsidR="00DA7E92" w:rsidRPr="008D5609" w:rsidRDefault="00DA7E92" w:rsidP="006E1237">
            <w:pPr>
              <w:jc w:val="center"/>
              <w:rPr>
                <w:b/>
                <w:color w:val="000000"/>
                <w:sz w:val="24"/>
                <w:szCs w:val="24"/>
              </w:rPr>
            </w:pPr>
            <w:r w:rsidRPr="008D5609">
              <w:rPr>
                <w:sz w:val="24"/>
                <w:szCs w:val="24"/>
              </w:rPr>
              <w:t>2</w:t>
            </w:r>
          </w:p>
        </w:tc>
        <w:tc>
          <w:tcPr>
            <w:tcW w:w="998" w:type="dxa"/>
            <w:vAlign w:val="center"/>
          </w:tcPr>
          <w:p w14:paraId="0000014A" w14:textId="7E14DCD9" w:rsidR="00DA7E92" w:rsidRPr="008D5609" w:rsidRDefault="00DA7E92" w:rsidP="006E1237">
            <w:pPr>
              <w:jc w:val="center"/>
              <w:rPr>
                <w:b/>
                <w:color w:val="000000"/>
                <w:sz w:val="24"/>
                <w:szCs w:val="24"/>
              </w:rPr>
            </w:pPr>
            <w:r w:rsidRPr="008D5609">
              <w:rPr>
                <w:sz w:val="24"/>
                <w:szCs w:val="24"/>
              </w:rPr>
              <w:t>1</w:t>
            </w:r>
          </w:p>
        </w:tc>
        <w:tc>
          <w:tcPr>
            <w:tcW w:w="998" w:type="dxa"/>
            <w:vAlign w:val="center"/>
          </w:tcPr>
          <w:p w14:paraId="0000014B" w14:textId="01695E28" w:rsidR="00DA7E92" w:rsidRPr="008D5609" w:rsidRDefault="00DA7E92" w:rsidP="006E1237">
            <w:pPr>
              <w:jc w:val="center"/>
              <w:rPr>
                <w:b/>
                <w:color w:val="000000"/>
                <w:sz w:val="24"/>
                <w:szCs w:val="24"/>
              </w:rPr>
            </w:pPr>
            <w:r w:rsidRPr="008D5609">
              <w:rPr>
                <w:sz w:val="24"/>
                <w:szCs w:val="24"/>
              </w:rPr>
              <w:t>1</w:t>
            </w:r>
          </w:p>
        </w:tc>
        <w:tc>
          <w:tcPr>
            <w:tcW w:w="1242" w:type="dxa"/>
            <w:vAlign w:val="center"/>
          </w:tcPr>
          <w:p w14:paraId="0000014C" w14:textId="424DD89B" w:rsidR="00DA7E92" w:rsidRPr="008D5609" w:rsidRDefault="00DA7E92" w:rsidP="006E1237">
            <w:pPr>
              <w:jc w:val="center"/>
              <w:rPr>
                <w:b/>
                <w:color w:val="000000"/>
                <w:sz w:val="24"/>
                <w:szCs w:val="24"/>
              </w:rPr>
            </w:pPr>
            <w:r w:rsidRPr="008D5609">
              <w:rPr>
                <w:sz w:val="24"/>
                <w:szCs w:val="24"/>
              </w:rPr>
              <w:t>-</w:t>
            </w:r>
          </w:p>
        </w:tc>
        <w:tc>
          <w:tcPr>
            <w:tcW w:w="1242" w:type="dxa"/>
            <w:vAlign w:val="center"/>
          </w:tcPr>
          <w:p w14:paraId="0000014D" w14:textId="77777777" w:rsidR="00DA7E92" w:rsidRPr="008D5609" w:rsidRDefault="00DA7E92" w:rsidP="006E1237">
            <w:pPr>
              <w:jc w:val="center"/>
              <w:rPr>
                <w:color w:val="000000"/>
                <w:sz w:val="24"/>
                <w:szCs w:val="24"/>
              </w:rPr>
            </w:pPr>
          </w:p>
        </w:tc>
      </w:tr>
      <w:tr w:rsidR="00DA7E92" w14:paraId="3B241AB1" w14:textId="77777777" w:rsidTr="00DA7E92">
        <w:trPr>
          <w:trHeight w:val="548"/>
        </w:trPr>
        <w:tc>
          <w:tcPr>
            <w:tcW w:w="616" w:type="dxa"/>
            <w:shd w:val="clear" w:color="auto" w:fill="auto"/>
            <w:vAlign w:val="center"/>
          </w:tcPr>
          <w:p w14:paraId="0000014E" w14:textId="01D65E9B" w:rsidR="00DA7E92" w:rsidRPr="008D5609" w:rsidRDefault="00EB33DE" w:rsidP="006E1237">
            <w:pPr>
              <w:jc w:val="center"/>
              <w:rPr>
                <w:color w:val="000000"/>
                <w:sz w:val="24"/>
                <w:szCs w:val="24"/>
              </w:rPr>
            </w:pPr>
            <w:r w:rsidRPr="008D5609">
              <w:rPr>
                <w:color w:val="000000"/>
                <w:sz w:val="24"/>
                <w:szCs w:val="24"/>
                <w:lang w:val="ru-RU"/>
              </w:rPr>
              <w:t>5.3</w:t>
            </w:r>
          </w:p>
        </w:tc>
        <w:tc>
          <w:tcPr>
            <w:tcW w:w="3495" w:type="dxa"/>
            <w:shd w:val="clear" w:color="auto" w:fill="auto"/>
            <w:vAlign w:val="center"/>
          </w:tcPr>
          <w:p w14:paraId="0000014F" w14:textId="3F7B955E" w:rsidR="00DA7E92" w:rsidRPr="008D5609" w:rsidRDefault="00DA7E92" w:rsidP="00DA7E92">
            <w:pPr>
              <w:tabs>
                <w:tab w:val="left" w:pos="1920"/>
              </w:tabs>
              <w:rPr>
                <w:color w:val="000000"/>
                <w:sz w:val="24"/>
                <w:szCs w:val="24"/>
                <w:lang w:val="ru-RU"/>
              </w:rPr>
            </w:pPr>
            <w:r w:rsidRPr="008D5609">
              <w:rPr>
                <w:sz w:val="24"/>
                <w:szCs w:val="24"/>
                <w:lang w:val="ru-RU"/>
              </w:rPr>
              <w:t>Документирование кадровых операций: прием на работу</w:t>
            </w:r>
          </w:p>
        </w:tc>
        <w:tc>
          <w:tcPr>
            <w:tcW w:w="870" w:type="dxa"/>
            <w:shd w:val="clear" w:color="auto" w:fill="auto"/>
            <w:vAlign w:val="center"/>
          </w:tcPr>
          <w:p w14:paraId="00000150" w14:textId="031DFB0A" w:rsidR="00DA7E92" w:rsidRPr="008D5609" w:rsidRDefault="00DA7E92" w:rsidP="006E1237">
            <w:pPr>
              <w:jc w:val="center"/>
              <w:rPr>
                <w:color w:val="000000"/>
                <w:sz w:val="24"/>
                <w:szCs w:val="24"/>
              </w:rPr>
            </w:pPr>
            <w:r w:rsidRPr="008D5609">
              <w:rPr>
                <w:sz w:val="24"/>
                <w:szCs w:val="24"/>
              </w:rPr>
              <w:t>4</w:t>
            </w:r>
          </w:p>
        </w:tc>
        <w:tc>
          <w:tcPr>
            <w:tcW w:w="998" w:type="dxa"/>
            <w:vAlign w:val="center"/>
          </w:tcPr>
          <w:p w14:paraId="00000151" w14:textId="3034517A" w:rsidR="00DA7E92" w:rsidRPr="008D5609" w:rsidRDefault="00DA7E92" w:rsidP="006E1237">
            <w:pPr>
              <w:jc w:val="center"/>
              <w:rPr>
                <w:color w:val="000000"/>
                <w:sz w:val="24"/>
                <w:szCs w:val="24"/>
              </w:rPr>
            </w:pPr>
            <w:r w:rsidRPr="008D5609">
              <w:rPr>
                <w:sz w:val="24"/>
                <w:szCs w:val="24"/>
              </w:rPr>
              <w:t>1</w:t>
            </w:r>
          </w:p>
        </w:tc>
        <w:tc>
          <w:tcPr>
            <w:tcW w:w="998" w:type="dxa"/>
            <w:vAlign w:val="center"/>
          </w:tcPr>
          <w:p w14:paraId="00000152" w14:textId="62267A8E" w:rsidR="00DA7E92" w:rsidRPr="008D5609" w:rsidRDefault="00DA7E92" w:rsidP="006E1237">
            <w:pPr>
              <w:jc w:val="center"/>
              <w:rPr>
                <w:color w:val="000000"/>
                <w:sz w:val="24"/>
                <w:szCs w:val="24"/>
              </w:rPr>
            </w:pPr>
            <w:r w:rsidRPr="008D5609">
              <w:rPr>
                <w:sz w:val="24"/>
                <w:szCs w:val="24"/>
              </w:rPr>
              <w:t>3</w:t>
            </w:r>
          </w:p>
        </w:tc>
        <w:tc>
          <w:tcPr>
            <w:tcW w:w="1242" w:type="dxa"/>
            <w:vAlign w:val="center"/>
          </w:tcPr>
          <w:p w14:paraId="00000153" w14:textId="79388421" w:rsidR="00DA7E92" w:rsidRPr="008D5609" w:rsidRDefault="00DA7E92" w:rsidP="006E1237">
            <w:pPr>
              <w:jc w:val="center"/>
              <w:rPr>
                <w:color w:val="000000"/>
                <w:sz w:val="24"/>
                <w:szCs w:val="24"/>
              </w:rPr>
            </w:pPr>
            <w:r w:rsidRPr="008D5609">
              <w:rPr>
                <w:sz w:val="24"/>
                <w:szCs w:val="24"/>
              </w:rPr>
              <w:t>-</w:t>
            </w:r>
          </w:p>
        </w:tc>
        <w:tc>
          <w:tcPr>
            <w:tcW w:w="1242" w:type="dxa"/>
            <w:vAlign w:val="center"/>
          </w:tcPr>
          <w:p w14:paraId="00000154" w14:textId="2D23CBBD" w:rsidR="00DA7E92" w:rsidRPr="008D5609" w:rsidRDefault="00DA7E92" w:rsidP="006E1237">
            <w:pPr>
              <w:jc w:val="center"/>
              <w:rPr>
                <w:color w:val="000000"/>
                <w:sz w:val="24"/>
                <w:szCs w:val="24"/>
              </w:rPr>
            </w:pPr>
          </w:p>
        </w:tc>
      </w:tr>
      <w:tr w:rsidR="00DA7E92" w14:paraId="7320C0D4" w14:textId="77777777" w:rsidTr="00EB33DE">
        <w:trPr>
          <w:trHeight w:val="282"/>
        </w:trPr>
        <w:tc>
          <w:tcPr>
            <w:tcW w:w="616" w:type="dxa"/>
            <w:shd w:val="clear" w:color="auto" w:fill="auto"/>
            <w:vAlign w:val="center"/>
          </w:tcPr>
          <w:p w14:paraId="00000155" w14:textId="17F80B9F" w:rsidR="00DA7E92" w:rsidRPr="008D5609" w:rsidRDefault="00EB33DE" w:rsidP="00EB33DE">
            <w:pPr>
              <w:jc w:val="center"/>
              <w:rPr>
                <w:color w:val="000000"/>
                <w:sz w:val="24"/>
                <w:szCs w:val="24"/>
                <w:lang w:val="ru-RU"/>
              </w:rPr>
            </w:pPr>
            <w:r w:rsidRPr="008D5609">
              <w:rPr>
                <w:color w:val="000000"/>
                <w:sz w:val="24"/>
                <w:szCs w:val="24"/>
                <w:lang w:val="ru-RU"/>
              </w:rPr>
              <w:t>5.4</w:t>
            </w:r>
          </w:p>
        </w:tc>
        <w:tc>
          <w:tcPr>
            <w:tcW w:w="3495" w:type="dxa"/>
            <w:shd w:val="clear" w:color="auto" w:fill="auto"/>
            <w:vAlign w:val="center"/>
          </w:tcPr>
          <w:p w14:paraId="00000156" w14:textId="0831F16F" w:rsidR="00DA7E92" w:rsidRPr="008D5609" w:rsidRDefault="00DA7E92" w:rsidP="00DA7E92">
            <w:pPr>
              <w:rPr>
                <w:color w:val="000000"/>
                <w:sz w:val="24"/>
                <w:szCs w:val="24"/>
                <w:lang w:val="ru-RU"/>
              </w:rPr>
            </w:pPr>
            <w:r w:rsidRPr="008D5609">
              <w:rPr>
                <w:sz w:val="24"/>
                <w:szCs w:val="24"/>
                <w:lang w:val="ru-RU"/>
              </w:rPr>
              <w:t>Документирование кадровых операций: перевод (постоянный, временный)</w:t>
            </w:r>
          </w:p>
        </w:tc>
        <w:tc>
          <w:tcPr>
            <w:tcW w:w="870" w:type="dxa"/>
            <w:shd w:val="clear" w:color="auto" w:fill="auto"/>
            <w:vAlign w:val="center"/>
          </w:tcPr>
          <w:p w14:paraId="00000158" w14:textId="7F07E425" w:rsidR="00DA7E92" w:rsidRPr="008D5609" w:rsidRDefault="00DA7E92" w:rsidP="006E1237">
            <w:pPr>
              <w:jc w:val="center"/>
              <w:rPr>
                <w:color w:val="000000"/>
                <w:sz w:val="24"/>
                <w:szCs w:val="24"/>
              </w:rPr>
            </w:pPr>
            <w:r w:rsidRPr="008D5609">
              <w:rPr>
                <w:sz w:val="24"/>
                <w:szCs w:val="24"/>
              </w:rPr>
              <w:t>3</w:t>
            </w:r>
          </w:p>
        </w:tc>
        <w:tc>
          <w:tcPr>
            <w:tcW w:w="998" w:type="dxa"/>
            <w:vAlign w:val="center"/>
          </w:tcPr>
          <w:p w14:paraId="00000159" w14:textId="6CC861D0" w:rsidR="00DA7E92" w:rsidRPr="008D5609" w:rsidRDefault="00DA7E92" w:rsidP="006E1237">
            <w:pPr>
              <w:jc w:val="center"/>
              <w:rPr>
                <w:color w:val="000000"/>
                <w:sz w:val="24"/>
                <w:szCs w:val="24"/>
              </w:rPr>
            </w:pPr>
            <w:r w:rsidRPr="008D5609">
              <w:rPr>
                <w:sz w:val="24"/>
                <w:szCs w:val="24"/>
              </w:rPr>
              <w:t>1</w:t>
            </w:r>
          </w:p>
        </w:tc>
        <w:tc>
          <w:tcPr>
            <w:tcW w:w="998" w:type="dxa"/>
            <w:vAlign w:val="center"/>
          </w:tcPr>
          <w:p w14:paraId="0000015A" w14:textId="5E5D6ADC" w:rsidR="00DA7E92" w:rsidRPr="008D5609" w:rsidRDefault="00DA7E92" w:rsidP="006E1237">
            <w:pPr>
              <w:jc w:val="center"/>
              <w:rPr>
                <w:color w:val="000000"/>
                <w:sz w:val="24"/>
                <w:szCs w:val="24"/>
              </w:rPr>
            </w:pPr>
            <w:r w:rsidRPr="008D5609">
              <w:rPr>
                <w:sz w:val="24"/>
                <w:szCs w:val="24"/>
              </w:rPr>
              <w:t>2</w:t>
            </w:r>
          </w:p>
        </w:tc>
        <w:tc>
          <w:tcPr>
            <w:tcW w:w="1242" w:type="dxa"/>
            <w:vAlign w:val="center"/>
          </w:tcPr>
          <w:p w14:paraId="0000015B" w14:textId="40D97554" w:rsidR="00DA7E92" w:rsidRPr="008D5609" w:rsidRDefault="00DA7E92" w:rsidP="006E1237">
            <w:pPr>
              <w:jc w:val="center"/>
              <w:rPr>
                <w:color w:val="000000"/>
                <w:sz w:val="24"/>
                <w:szCs w:val="24"/>
              </w:rPr>
            </w:pPr>
            <w:r w:rsidRPr="008D5609">
              <w:rPr>
                <w:sz w:val="24"/>
                <w:szCs w:val="24"/>
              </w:rPr>
              <w:t>-</w:t>
            </w:r>
          </w:p>
        </w:tc>
        <w:tc>
          <w:tcPr>
            <w:tcW w:w="1242" w:type="dxa"/>
            <w:vAlign w:val="center"/>
          </w:tcPr>
          <w:p w14:paraId="0000015C" w14:textId="77777777" w:rsidR="00DA7E92" w:rsidRPr="008D5609" w:rsidRDefault="00DA7E92" w:rsidP="006E1237">
            <w:pPr>
              <w:jc w:val="center"/>
              <w:rPr>
                <w:color w:val="000000"/>
                <w:sz w:val="24"/>
                <w:szCs w:val="24"/>
              </w:rPr>
            </w:pPr>
          </w:p>
        </w:tc>
      </w:tr>
      <w:tr w:rsidR="00DA7E92" w14:paraId="016FCFF0" w14:textId="77777777" w:rsidTr="00EB33DE">
        <w:trPr>
          <w:trHeight w:val="282"/>
        </w:trPr>
        <w:tc>
          <w:tcPr>
            <w:tcW w:w="616" w:type="dxa"/>
            <w:shd w:val="clear" w:color="auto" w:fill="auto"/>
            <w:vAlign w:val="center"/>
          </w:tcPr>
          <w:p w14:paraId="42C939C4" w14:textId="21E285CB" w:rsidR="00DA7E92" w:rsidRPr="008D5609" w:rsidRDefault="00EB33DE" w:rsidP="00EB33DE">
            <w:pPr>
              <w:jc w:val="center"/>
              <w:rPr>
                <w:color w:val="000000"/>
                <w:sz w:val="24"/>
                <w:szCs w:val="24"/>
                <w:lang w:val="ru-RU"/>
              </w:rPr>
            </w:pPr>
            <w:r w:rsidRPr="008D5609">
              <w:rPr>
                <w:color w:val="000000"/>
                <w:sz w:val="24"/>
                <w:szCs w:val="24"/>
                <w:lang w:val="ru-RU"/>
              </w:rPr>
              <w:t>5.5</w:t>
            </w:r>
          </w:p>
        </w:tc>
        <w:tc>
          <w:tcPr>
            <w:tcW w:w="3495" w:type="dxa"/>
            <w:shd w:val="clear" w:color="auto" w:fill="auto"/>
            <w:vAlign w:val="center"/>
          </w:tcPr>
          <w:p w14:paraId="3CB9DAF0" w14:textId="3988D9EB" w:rsidR="00DA7E92" w:rsidRPr="008D5609" w:rsidRDefault="00DA7E92" w:rsidP="00DA7E92">
            <w:pPr>
              <w:rPr>
                <w:sz w:val="24"/>
                <w:szCs w:val="24"/>
                <w:lang w:val="ru-RU"/>
              </w:rPr>
            </w:pPr>
            <w:r w:rsidRPr="008D5609">
              <w:rPr>
                <w:sz w:val="24"/>
                <w:szCs w:val="24"/>
              </w:rPr>
              <w:t>Документирование кадровых операций: отпуск</w:t>
            </w:r>
          </w:p>
        </w:tc>
        <w:tc>
          <w:tcPr>
            <w:tcW w:w="870" w:type="dxa"/>
            <w:shd w:val="clear" w:color="auto" w:fill="auto"/>
            <w:vAlign w:val="center"/>
          </w:tcPr>
          <w:p w14:paraId="4110EEA5" w14:textId="521CDAE5" w:rsidR="00DA7E92" w:rsidRPr="008D5609" w:rsidRDefault="00DA7E92" w:rsidP="006E1237">
            <w:pPr>
              <w:jc w:val="center"/>
              <w:rPr>
                <w:sz w:val="24"/>
                <w:szCs w:val="24"/>
              </w:rPr>
            </w:pPr>
            <w:r w:rsidRPr="008D5609">
              <w:rPr>
                <w:sz w:val="24"/>
                <w:szCs w:val="24"/>
              </w:rPr>
              <w:t>3</w:t>
            </w:r>
          </w:p>
        </w:tc>
        <w:tc>
          <w:tcPr>
            <w:tcW w:w="998" w:type="dxa"/>
            <w:vAlign w:val="center"/>
          </w:tcPr>
          <w:p w14:paraId="41A01864" w14:textId="38067648" w:rsidR="00DA7E92" w:rsidRPr="008D5609" w:rsidRDefault="00DA7E92" w:rsidP="006E1237">
            <w:pPr>
              <w:jc w:val="center"/>
              <w:rPr>
                <w:sz w:val="24"/>
                <w:szCs w:val="24"/>
              </w:rPr>
            </w:pPr>
            <w:r w:rsidRPr="008D5609">
              <w:rPr>
                <w:sz w:val="24"/>
                <w:szCs w:val="24"/>
              </w:rPr>
              <w:t>1</w:t>
            </w:r>
          </w:p>
        </w:tc>
        <w:tc>
          <w:tcPr>
            <w:tcW w:w="998" w:type="dxa"/>
            <w:vAlign w:val="center"/>
          </w:tcPr>
          <w:p w14:paraId="35D4961C" w14:textId="6AF481FE" w:rsidR="00DA7E92" w:rsidRPr="008D5609" w:rsidRDefault="00DA7E92" w:rsidP="006E1237">
            <w:pPr>
              <w:jc w:val="center"/>
              <w:rPr>
                <w:sz w:val="24"/>
                <w:szCs w:val="24"/>
              </w:rPr>
            </w:pPr>
            <w:r w:rsidRPr="008D5609">
              <w:rPr>
                <w:sz w:val="24"/>
                <w:szCs w:val="24"/>
              </w:rPr>
              <w:t>2</w:t>
            </w:r>
          </w:p>
        </w:tc>
        <w:tc>
          <w:tcPr>
            <w:tcW w:w="1242" w:type="dxa"/>
            <w:vAlign w:val="center"/>
          </w:tcPr>
          <w:p w14:paraId="378F8B96" w14:textId="412BE54F" w:rsidR="00DA7E92" w:rsidRPr="008D5609" w:rsidRDefault="00DA7E92" w:rsidP="006E1237">
            <w:pPr>
              <w:jc w:val="center"/>
              <w:rPr>
                <w:sz w:val="24"/>
                <w:szCs w:val="24"/>
              </w:rPr>
            </w:pPr>
            <w:r w:rsidRPr="008D5609">
              <w:rPr>
                <w:sz w:val="24"/>
                <w:szCs w:val="24"/>
              </w:rPr>
              <w:t>-</w:t>
            </w:r>
          </w:p>
        </w:tc>
        <w:tc>
          <w:tcPr>
            <w:tcW w:w="1242" w:type="dxa"/>
            <w:vAlign w:val="center"/>
          </w:tcPr>
          <w:p w14:paraId="18EAC40C" w14:textId="77777777" w:rsidR="00DA7E92" w:rsidRPr="008D5609" w:rsidRDefault="00DA7E92" w:rsidP="006E1237">
            <w:pPr>
              <w:jc w:val="center"/>
              <w:rPr>
                <w:color w:val="000000"/>
                <w:sz w:val="24"/>
                <w:szCs w:val="24"/>
              </w:rPr>
            </w:pPr>
          </w:p>
        </w:tc>
      </w:tr>
      <w:tr w:rsidR="00DA7E92" w14:paraId="4D30B0E3" w14:textId="77777777" w:rsidTr="00EB33DE">
        <w:trPr>
          <w:trHeight w:val="282"/>
        </w:trPr>
        <w:tc>
          <w:tcPr>
            <w:tcW w:w="616" w:type="dxa"/>
            <w:shd w:val="clear" w:color="auto" w:fill="auto"/>
            <w:vAlign w:val="center"/>
          </w:tcPr>
          <w:p w14:paraId="0705901D" w14:textId="0A337B9D" w:rsidR="00DA7E92" w:rsidRPr="008D5609" w:rsidRDefault="00EB33DE" w:rsidP="00EB33DE">
            <w:pPr>
              <w:jc w:val="center"/>
              <w:rPr>
                <w:color w:val="000000"/>
                <w:sz w:val="24"/>
                <w:szCs w:val="24"/>
                <w:lang w:val="ru-RU"/>
              </w:rPr>
            </w:pPr>
            <w:r w:rsidRPr="008D5609">
              <w:rPr>
                <w:color w:val="000000"/>
                <w:sz w:val="24"/>
                <w:szCs w:val="24"/>
                <w:lang w:val="ru-RU"/>
              </w:rPr>
              <w:t>5.6</w:t>
            </w:r>
          </w:p>
        </w:tc>
        <w:tc>
          <w:tcPr>
            <w:tcW w:w="3495" w:type="dxa"/>
            <w:shd w:val="clear" w:color="auto" w:fill="auto"/>
            <w:vAlign w:val="center"/>
          </w:tcPr>
          <w:p w14:paraId="7B7654E4" w14:textId="5FFEC828" w:rsidR="00DA7E92" w:rsidRPr="008D5609" w:rsidRDefault="00DA7E92" w:rsidP="00DA7E92">
            <w:pPr>
              <w:rPr>
                <w:sz w:val="24"/>
                <w:szCs w:val="24"/>
              </w:rPr>
            </w:pPr>
            <w:r w:rsidRPr="008D5609">
              <w:rPr>
                <w:sz w:val="24"/>
                <w:szCs w:val="24"/>
              </w:rPr>
              <w:t>Документирование кадровых операций: командировка</w:t>
            </w:r>
          </w:p>
        </w:tc>
        <w:tc>
          <w:tcPr>
            <w:tcW w:w="870" w:type="dxa"/>
            <w:shd w:val="clear" w:color="auto" w:fill="auto"/>
            <w:vAlign w:val="center"/>
          </w:tcPr>
          <w:p w14:paraId="05A39D0D" w14:textId="4C51A29D" w:rsidR="00DA7E92" w:rsidRPr="008D5609" w:rsidRDefault="00DA7E92" w:rsidP="006E1237">
            <w:pPr>
              <w:jc w:val="center"/>
              <w:rPr>
                <w:sz w:val="24"/>
                <w:szCs w:val="24"/>
              </w:rPr>
            </w:pPr>
            <w:r w:rsidRPr="008D5609">
              <w:rPr>
                <w:sz w:val="24"/>
                <w:szCs w:val="24"/>
              </w:rPr>
              <w:t>2</w:t>
            </w:r>
          </w:p>
        </w:tc>
        <w:tc>
          <w:tcPr>
            <w:tcW w:w="998" w:type="dxa"/>
            <w:vAlign w:val="center"/>
          </w:tcPr>
          <w:p w14:paraId="70CCB6B0" w14:textId="72D83314" w:rsidR="00DA7E92" w:rsidRPr="008D5609" w:rsidRDefault="00DA7E92" w:rsidP="006E1237">
            <w:pPr>
              <w:jc w:val="center"/>
              <w:rPr>
                <w:sz w:val="24"/>
                <w:szCs w:val="24"/>
              </w:rPr>
            </w:pPr>
            <w:r w:rsidRPr="008D5609">
              <w:rPr>
                <w:sz w:val="24"/>
                <w:szCs w:val="24"/>
              </w:rPr>
              <w:t>1</w:t>
            </w:r>
          </w:p>
        </w:tc>
        <w:tc>
          <w:tcPr>
            <w:tcW w:w="998" w:type="dxa"/>
            <w:vAlign w:val="center"/>
          </w:tcPr>
          <w:p w14:paraId="78897C43" w14:textId="6B2C827F" w:rsidR="00DA7E92" w:rsidRPr="008D5609" w:rsidRDefault="00DA7E92" w:rsidP="006E1237">
            <w:pPr>
              <w:jc w:val="center"/>
              <w:rPr>
                <w:sz w:val="24"/>
                <w:szCs w:val="24"/>
              </w:rPr>
            </w:pPr>
            <w:r w:rsidRPr="008D5609">
              <w:rPr>
                <w:sz w:val="24"/>
                <w:szCs w:val="24"/>
              </w:rPr>
              <w:t>1</w:t>
            </w:r>
          </w:p>
        </w:tc>
        <w:tc>
          <w:tcPr>
            <w:tcW w:w="1242" w:type="dxa"/>
            <w:vAlign w:val="center"/>
          </w:tcPr>
          <w:p w14:paraId="4D712022" w14:textId="25972246" w:rsidR="00DA7E92" w:rsidRPr="008D5609" w:rsidRDefault="00DA7E92" w:rsidP="006E1237">
            <w:pPr>
              <w:jc w:val="center"/>
              <w:rPr>
                <w:sz w:val="24"/>
                <w:szCs w:val="24"/>
              </w:rPr>
            </w:pPr>
            <w:r w:rsidRPr="008D5609">
              <w:rPr>
                <w:sz w:val="24"/>
                <w:szCs w:val="24"/>
              </w:rPr>
              <w:t>-</w:t>
            </w:r>
          </w:p>
        </w:tc>
        <w:tc>
          <w:tcPr>
            <w:tcW w:w="1242" w:type="dxa"/>
            <w:vAlign w:val="center"/>
          </w:tcPr>
          <w:p w14:paraId="07EA93B1" w14:textId="77777777" w:rsidR="00DA7E92" w:rsidRPr="008D5609" w:rsidRDefault="00DA7E92" w:rsidP="006E1237">
            <w:pPr>
              <w:jc w:val="center"/>
              <w:rPr>
                <w:color w:val="000000"/>
                <w:sz w:val="24"/>
                <w:szCs w:val="24"/>
              </w:rPr>
            </w:pPr>
          </w:p>
        </w:tc>
      </w:tr>
      <w:tr w:rsidR="00DA7E92" w14:paraId="606554F7" w14:textId="77777777" w:rsidTr="00EB33DE">
        <w:trPr>
          <w:trHeight w:val="282"/>
        </w:trPr>
        <w:tc>
          <w:tcPr>
            <w:tcW w:w="616" w:type="dxa"/>
            <w:shd w:val="clear" w:color="auto" w:fill="auto"/>
            <w:vAlign w:val="center"/>
          </w:tcPr>
          <w:p w14:paraId="5B236097" w14:textId="7419F8B8" w:rsidR="00DA7E92" w:rsidRPr="008D5609" w:rsidRDefault="00EB33DE" w:rsidP="00EB33DE">
            <w:pPr>
              <w:jc w:val="center"/>
              <w:rPr>
                <w:color w:val="000000"/>
                <w:sz w:val="24"/>
                <w:szCs w:val="24"/>
                <w:lang w:val="ru-RU"/>
              </w:rPr>
            </w:pPr>
            <w:r w:rsidRPr="008D5609">
              <w:rPr>
                <w:color w:val="000000"/>
                <w:sz w:val="24"/>
                <w:szCs w:val="24"/>
                <w:lang w:val="ru-RU"/>
              </w:rPr>
              <w:t>5.7</w:t>
            </w:r>
          </w:p>
        </w:tc>
        <w:tc>
          <w:tcPr>
            <w:tcW w:w="3495" w:type="dxa"/>
            <w:shd w:val="clear" w:color="auto" w:fill="auto"/>
            <w:vAlign w:val="center"/>
          </w:tcPr>
          <w:p w14:paraId="773D6B7A" w14:textId="2A796099" w:rsidR="00DA7E92" w:rsidRPr="008D5609" w:rsidRDefault="00DA7E92" w:rsidP="00DA7E92">
            <w:pPr>
              <w:rPr>
                <w:sz w:val="24"/>
                <w:szCs w:val="24"/>
                <w:lang w:val="ru-RU"/>
              </w:rPr>
            </w:pPr>
            <w:r w:rsidRPr="008D5609">
              <w:rPr>
                <w:sz w:val="24"/>
                <w:szCs w:val="24"/>
                <w:lang w:val="ru-RU"/>
              </w:rPr>
              <w:t xml:space="preserve">Документирование кадровых операций: поощрение, дисциплинарные нарушения </w:t>
            </w:r>
          </w:p>
        </w:tc>
        <w:tc>
          <w:tcPr>
            <w:tcW w:w="870" w:type="dxa"/>
            <w:shd w:val="clear" w:color="auto" w:fill="auto"/>
            <w:vAlign w:val="center"/>
          </w:tcPr>
          <w:p w14:paraId="0A51135F" w14:textId="0D7B9165" w:rsidR="00DA7E92" w:rsidRPr="008D5609" w:rsidRDefault="00DA7E92" w:rsidP="006E1237">
            <w:pPr>
              <w:jc w:val="center"/>
              <w:rPr>
                <w:sz w:val="24"/>
                <w:szCs w:val="24"/>
              </w:rPr>
            </w:pPr>
            <w:r w:rsidRPr="008D5609">
              <w:rPr>
                <w:sz w:val="24"/>
                <w:szCs w:val="24"/>
              </w:rPr>
              <w:t>3</w:t>
            </w:r>
          </w:p>
        </w:tc>
        <w:tc>
          <w:tcPr>
            <w:tcW w:w="998" w:type="dxa"/>
            <w:vAlign w:val="center"/>
          </w:tcPr>
          <w:p w14:paraId="6360D44A" w14:textId="588591ED" w:rsidR="00DA7E92" w:rsidRPr="008D5609" w:rsidRDefault="00DA7E92" w:rsidP="006E1237">
            <w:pPr>
              <w:jc w:val="center"/>
              <w:rPr>
                <w:sz w:val="24"/>
                <w:szCs w:val="24"/>
              </w:rPr>
            </w:pPr>
            <w:r w:rsidRPr="008D5609">
              <w:rPr>
                <w:sz w:val="24"/>
                <w:szCs w:val="24"/>
              </w:rPr>
              <w:t>1</w:t>
            </w:r>
          </w:p>
        </w:tc>
        <w:tc>
          <w:tcPr>
            <w:tcW w:w="998" w:type="dxa"/>
            <w:vAlign w:val="center"/>
          </w:tcPr>
          <w:p w14:paraId="14BCFE3E" w14:textId="173C20D2" w:rsidR="00DA7E92" w:rsidRPr="008D5609" w:rsidRDefault="00DA7E92" w:rsidP="006E1237">
            <w:pPr>
              <w:jc w:val="center"/>
              <w:rPr>
                <w:sz w:val="24"/>
                <w:szCs w:val="24"/>
              </w:rPr>
            </w:pPr>
            <w:r w:rsidRPr="008D5609">
              <w:rPr>
                <w:sz w:val="24"/>
                <w:szCs w:val="24"/>
              </w:rPr>
              <w:t>2</w:t>
            </w:r>
          </w:p>
        </w:tc>
        <w:tc>
          <w:tcPr>
            <w:tcW w:w="1242" w:type="dxa"/>
            <w:vAlign w:val="center"/>
          </w:tcPr>
          <w:p w14:paraId="31723E75" w14:textId="78C3C518" w:rsidR="00DA7E92" w:rsidRPr="008D5609" w:rsidRDefault="00DA7E92" w:rsidP="006E1237">
            <w:pPr>
              <w:jc w:val="center"/>
              <w:rPr>
                <w:sz w:val="24"/>
                <w:szCs w:val="24"/>
              </w:rPr>
            </w:pPr>
            <w:r w:rsidRPr="008D5609">
              <w:rPr>
                <w:sz w:val="24"/>
                <w:szCs w:val="24"/>
              </w:rPr>
              <w:t>-</w:t>
            </w:r>
          </w:p>
        </w:tc>
        <w:tc>
          <w:tcPr>
            <w:tcW w:w="1242" w:type="dxa"/>
            <w:vAlign w:val="center"/>
          </w:tcPr>
          <w:p w14:paraId="06D2CF3F" w14:textId="77777777" w:rsidR="00DA7E92" w:rsidRPr="008D5609" w:rsidRDefault="00DA7E92" w:rsidP="006E1237">
            <w:pPr>
              <w:jc w:val="center"/>
              <w:rPr>
                <w:color w:val="000000"/>
                <w:sz w:val="24"/>
                <w:szCs w:val="24"/>
              </w:rPr>
            </w:pPr>
          </w:p>
        </w:tc>
      </w:tr>
      <w:tr w:rsidR="00DA7E92" w14:paraId="4FCE70FE" w14:textId="77777777" w:rsidTr="00EB33DE">
        <w:trPr>
          <w:trHeight w:val="282"/>
        </w:trPr>
        <w:tc>
          <w:tcPr>
            <w:tcW w:w="616" w:type="dxa"/>
            <w:shd w:val="clear" w:color="auto" w:fill="auto"/>
            <w:vAlign w:val="center"/>
          </w:tcPr>
          <w:p w14:paraId="2B0826D7" w14:textId="23679E03" w:rsidR="00DA7E92" w:rsidRPr="008D5609" w:rsidRDefault="00EB33DE" w:rsidP="00EB33DE">
            <w:pPr>
              <w:jc w:val="center"/>
              <w:rPr>
                <w:color w:val="000000"/>
                <w:sz w:val="24"/>
                <w:szCs w:val="24"/>
                <w:lang w:val="ru-RU"/>
              </w:rPr>
            </w:pPr>
            <w:r w:rsidRPr="008D5609">
              <w:rPr>
                <w:color w:val="000000"/>
                <w:sz w:val="24"/>
                <w:szCs w:val="24"/>
                <w:lang w:val="ru-RU"/>
              </w:rPr>
              <w:t>5.8</w:t>
            </w:r>
          </w:p>
        </w:tc>
        <w:tc>
          <w:tcPr>
            <w:tcW w:w="3495" w:type="dxa"/>
            <w:shd w:val="clear" w:color="auto" w:fill="auto"/>
            <w:vAlign w:val="center"/>
          </w:tcPr>
          <w:p w14:paraId="72C6C9FD" w14:textId="3DD192C5" w:rsidR="00DA7E92" w:rsidRPr="008D5609" w:rsidRDefault="00DA7E92" w:rsidP="00DA7E92">
            <w:pPr>
              <w:rPr>
                <w:sz w:val="24"/>
                <w:szCs w:val="24"/>
                <w:lang w:val="ru-RU"/>
              </w:rPr>
            </w:pPr>
            <w:r w:rsidRPr="008D5609">
              <w:rPr>
                <w:sz w:val="24"/>
                <w:szCs w:val="24"/>
              </w:rPr>
              <w:t xml:space="preserve">Документирование кадровых операций: увольнение </w:t>
            </w:r>
          </w:p>
        </w:tc>
        <w:tc>
          <w:tcPr>
            <w:tcW w:w="870" w:type="dxa"/>
            <w:shd w:val="clear" w:color="auto" w:fill="auto"/>
            <w:vAlign w:val="center"/>
          </w:tcPr>
          <w:p w14:paraId="4F3FDE7A" w14:textId="2BF868E2" w:rsidR="00DA7E92" w:rsidRPr="008D5609" w:rsidRDefault="00DA7E92" w:rsidP="006E1237">
            <w:pPr>
              <w:jc w:val="center"/>
              <w:rPr>
                <w:sz w:val="24"/>
                <w:szCs w:val="24"/>
              </w:rPr>
            </w:pPr>
            <w:r w:rsidRPr="008D5609">
              <w:rPr>
                <w:sz w:val="24"/>
                <w:szCs w:val="24"/>
              </w:rPr>
              <w:t>4</w:t>
            </w:r>
          </w:p>
        </w:tc>
        <w:tc>
          <w:tcPr>
            <w:tcW w:w="998" w:type="dxa"/>
            <w:vAlign w:val="center"/>
          </w:tcPr>
          <w:p w14:paraId="6046D9FE" w14:textId="73DC6D5B" w:rsidR="00DA7E92" w:rsidRPr="008D5609" w:rsidRDefault="00DA7E92" w:rsidP="006E1237">
            <w:pPr>
              <w:jc w:val="center"/>
              <w:rPr>
                <w:sz w:val="24"/>
                <w:szCs w:val="24"/>
              </w:rPr>
            </w:pPr>
            <w:r w:rsidRPr="008D5609">
              <w:rPr>
                <w:sz w:val="24"/>
                <w:szCs w:val="24"/>
              </w:rPr>
              <w:t>1</w:t>
            </w:r>
          </w:p>
        </w:tc>
        <w:tc>
          <w:tcPr>
            <w:tcW w:w="998" w:type="dxa"/>
            <w:vAlign w:val="center"/>
          </w:tcPr>
          <w:p w14:paraId="1925BFCA" w14:textId="6A5C324B" w:rsidR="00DA7E92" w:rsidRPr="008D5609" w:rsidRDefault="00DA7E92" w:rsidP="006E1237">
            <w:pPr>
              <w:jc w:val="center"/>
              <w:rPr>
                <w:sz w:val="24"/>
                <w:szCs w:val="24"/>
              </w:rPr>
            </w:pPr>
            <w:r w:rsidRPr="008D5609">
              <w:rPr>
                <w:sz w:val="24"/>
                <w:szCs w:val="24"/>
              </w:rPr>
              <w:t>3</w:t>
            </w:r>
          </w:p>
        </w:tc>
        <w:tc>
          <w:tcPr>
            <w:tcW w:w="1242" w:type="dxa"/>
            <w:vAlign w:val="center"/>
          </w:tcPr>
          <w:p w14:paraId="583B6C0B" w14:textId="6E02595C" w:rsidR="00DA7E92" w:rsidRPr="008D5609" w:rsidRDefault="00DA7E92" w:rsidP="006E1237">
            <w:pPr>
              <w:jc w:val="center"/>
              <w:rPr>
                <w:sz w:val="24"/>
                <w:szCs w:val="24"/>
              </w:rPr>
            </w:pPr>
            <w:r w:rsidRPr="008D5609">
              <w:rPr>
                <w:sz w:val="24"/>
                <w:szCs w:val="24"/>
              </w:rPr>
              <w:t>-</w:t>
            </w:r>
          </w:p>
        </w:tc>
        <w:tc>
          <w:tcPr>
            <w:tcW w:w="1242" w:type="dxa"/>
            <w:vAlign w:val="center"/>
          </w:tcPr>
          <w:p w14:paraId="7AACBCA8" w14:textId="77777777" w:rsidR="00DA7E92" w:rsidRPr="008D5609" w:rsidRDefault="00DA7E92" w:rsidP="006E1237">
            <w:pPr>
              <w:jc w:val="center"/>
              <w:rPr>
                <w:color w:val="000000"/>
                <w:sz w:val="24"/>
                <w:szCs w:val="24"/>
              </w:rPr>
            </w:pPr>
          </w:p>
        </w:tc>
      </w:tr>
      <w:tr w:rsidR="00DA7E92" w14:paraId="40FFB240" w14:textId="77777777" w:rsidTr="00EB33DE">
        <w:trPr>
          <w:trHeight w:val="282"/>
        </w:trPr>
        <w:tc>
          <w:tcPr>
            <w:tcW w:w="616" w:type="dxa"/>
            <w:shd w:val="clear" w:color="auto" w:fill="auto"/>
            <w:vAlign w:val="center"/>
          </w:tcPr>
          <w:p w14:paraId="69C9B457" w14:textId="5925939C" w:rsidR="00DA7E92" w:rsidRPr="008D5609" w:rsidRDefault="00EB33DE" w:rsidP="00EB33DE">
            <w:pPr>
              <w:jc w:val="center"/>
              <w:rPr>
                <w:color w:val="000000"/>
                <w:sz w:val="24"/>
                <w:szCs w:val="24"/>
                <w:lang w:val="ru-RU"/>
              </w:rPr>
            </w:pPr>
            <w:r w:rsidRPr="008D5609">
              <w:rPr>
                <w:color w:val="000000"/>
                <w:sz w:val="24"/>
                <w:szCs w:val="24"/>
                <w:lang w:val="ru-RU"/>
              </w:rPr>
              <w:t>5.9</w:t>
            </w:r>
          </w:p>
        </w:tc>
        <w:tc>
          <w:tcPr>
            <w:tcW w:w="3495" w:type="dxa"/>
            <w:shd w:val="clear" w:color="auto" w:fill="auto"/>
            <w:vAlign w:val="center"/>
          </w:tcPr>
          <w:p w14:paraId="7A18535B" w14:textId="2C662B33" w:rsidR="00DA7E92" w:rsidRPr="008D5609" w:rsidRDefault="00DA7E92" w:rsidP="00DA7E92">
            <w:pPr>
              <w:rPr>
                <w:sz w:val="24"/>
                <w:szCs w:val="24"/>
                <w:lang w:val="ru-RU"/>
              </w:rPr>
            </w:pPr>
            <w:r w:rsidRPr="008D5609">
              <w:rPr>
                <w:sz w:val="24"/>
                <w:szCs w:val="24"/>
                <w:lang w:val="ru-RU"/>
              </w:rPr>
              <w:t>Учетные документы в кадровой службе: Личная карточка формы Т-2</w:t>
            </w:r>
          </w:p>
        </w:tc>
        <w:tc>
          <w:tcPr>
            <w:tcW w:w="870" w:type="dxa"/>
            <w:shd w:val="clear" w:color="auto" w:fill="auto"/>
            <w:vAlign w:val="center"/>
          </w:tcPr>
          <w:p w14:paraId="1242BD87" w14:textId="66941738" w:rsidR="00DA7E92" w:rsidRPr="008D5609" w:rsidRDefault="00DA7E92" w:rsidP="006E1237">
            <w:pPr>
              <w:jc w:val="center"/>
              <w:rPr>
                <w:sz w:val="24"/>
                <w:szCs w:val="24"/>
              </w:rPr>
            </w:pPr>
            <w:r w:rsidRPr="008D5609">
              <w:rPr>
                <w:sz w:val="24"/>
                <w:szCs w:val="24"/>
              </w:rPr>
              <w:t>2</w:t>
            </w:r>
          </w:p>
        </w:tc>
        <w:tc>
          <w:tcPr>
            <w:tcW w:w="998" w:type="dxa"/>
            <w:vAlign w:val="center"/>
          </w:tcPr>
          <w:p w14:paraId="256D9413" w14:textId="5A4BBB6C" w:rsidR="00DA7E92" w:rsidRPr="008D5609" w:rsidRDefault="00DA7E92" w:rsidP="006E1237">
            <w:pPr>
              <w:jc w:val="center"/>
              <w:rPr>
                <w:sz w:val="24"/>
                <w:szCs w:val="24"/>
              </w:rPr>
            </w:pPr>
            <w:r w:rsidRPr="008D5609">
              <w:rPr>
                <w:sz w:val="24"/>
                <w:szCs w:val="24"/>
              </w:rPr>
              <w:t>-</w:t>
            </w:r>
          </w:p>
        </w:tc>
        <w:tc>
          <w:tcPr>
            <w:tcW w:w="998" w:type="dxa"/>
            <w:vAlign w:val="center"/>
          </w:tcPr>
          <w:p w14:paraId="77D660EF" w14:textId="266216A5" w:rsidR="00DA7E92" w:rsidRPr="008D5609" w:rsidRDefault="00DA7E92" w:rsidP="006E1237">
            <w:pPr>
              <w:jc w:val="center"/>
              <w:rPr>
                <w:sz w:val="24"/>
                <w:szCs w:val="24"/>
              </w:rPr>
            </w:pPr>
            <w:r w:rsidRPr="008D5609">
              <w:rPr>
                <w:sz w:val="24"/>
                <w:szCs w:val="24"/>
              </w:rPr>
              <w:t>2</w:t>
            </w:r>
          </w:p>
        </w:tc>
        <w:tc>
          <w:tcPr>
            <w:tcW w:w="1242" w:type="dxa"/>
            <w:vAlign w:val="center"/>
          </w:tcPr>
          <w:p w14:paraId="7651AE53" w14:textId="1C0B8DD0" w:rsidR="00DA7E92" w:rsidRPr="008D5609" w:rsidRDefault="00DA7E92" w:rsidP="006E1237">
            <w:pPr>
              <w:jc w:val="center"/>
              <w:rPr>
                <w:sz w:val="24"/>
                <w:szCs w:val="24"/>
              </w:rPr>
            </w:pPr>
            <w:r w:rsidRPr="008D5609">
              <w:rPr>
                <w:sz w:val="24"/>
                <w:szCs w:val="24"/>
              </w:rPr>
              <w:t>-</w:t>
            </w:r>
          </w:p>
        </w:tc>
        <w:tc>
          <w:tcPr>
            <w:tcW w:w="1242" w:type="dxa"/>
            <w:vAlign w:val="center"/>
          </w:tcPr>
          <w:p w14:paraId="3699AFF2" w14:textId="77777777" w:rsidR="00DA7E92" w:rsidRPr="008D5609" w:rsidRDefault="00DA7E92" w:rsidP="006E1237">
            <w:pPr>
              <w:jc w:val="center"/>
              <w:rPr>
                <w:color w:val="000000"/>
                <w:sz w:val="24"/>
                <w:szCs w:val="24"/>
              </w:rPr>
            </w:pPr>
          </w:p>
        </w:tc>
      </w:tr>
      <w:tr w:rsidR="00DA7E92" w:rsidRPr="008D5609" w14:paraId="6D639B5C" w14:textId="77777777" w:rsidTr="00EB33DE">
        <w:trPr>
          <w:trHeight w:val="282"/>
        </w:trPr>
        <w:tc>
          <w:tcPr>
            <w:tcW w:w="616" w:type="dxa"/>
            <w:shd w:val="clear" w:color="auto" w:fill="auto"/>
            <w:vAlign w:val="center"/>
          </w:tcPr>
          <w:p w14:paraId="2280E634" w14:textId="119C9C32" w:rsidR="00DA7E92" w:rsidRPr="008D5609" w:rsidRDefault="00EB33DE" w:rsidP="008D5609">
            <w:pPr>
              <w:ind w:hanging="142"/>
              <w:jc w:val="center"/>
              <w:rPr>
                <w:color w:val="000000"/>
                <w:sz w:val="24"/>
                <w:szCs w:val="24"/>
                <w:lang w:val="ru-RU"/>
              </w:rPr>
            </w:pPr>
            <w:r w:rsidRPr="008D5609">
              <w:rPr>
                <w:color w:val="000000"/>
                <w:sz w:val="24"/>
                <w:szCs w:val="24"/>
                <w:lang w:val="ru-RU"/>
              </w:rPr>
              <w:lastRenderedPageBreak/>
              <w:t>5.10</w:t>
            </w:r>
          </w:p>
        </w:tc>
        <w:tc>
          <w:tcPr>
            <w:tcW w:w="3495" w:type="dxa"/>
            <w:shd w:val="clear" w:color="auto" w:fill="auto"/>
            <w:vAlign w:val="center"/>
          </w:tcPr>
          <w:p w14:paraId="460C2A6A" w14:textId="638DBE0E" w:rsidR="00DA7E92" w:rsidRPr="008D5609" w:rsidRDefault="00DA7E92" w:rsidP="00DA7E92">
            <w:pPr>
              <w:rPr>
                <w:sz w:val="24"/>
                <w:szCs w:val="24"/>
                <w:lang w:val="ru-RU"/>
              </w:rPr>
            </w:pPr>
            <w:r w:rsidRPr="008D5609">
              <w:rPr>
                <w:sz w:val="24"/>
                <w:szCs w:val="24"/>
                <w:lang w:val="ru-RU"/>
              </w:rPr>
              <w:t>Трудовая книжка. Требования к оформлению, ведению, хранению</w:t>
            </w:r>
            <w:r w:rsidR="008D5609">
              <w:rPr>
                <w:sz w:val="24"/>
                <w:szCs w:val="24"/>
                <w:lang w:val="ru-RU"/>
              </w:rPr>
              <w:t>. Электронная ТК</w:t>
            </w:r>
          </w:p>
        </w:tc>
        <w:tc>
          <w:tcPr>
            <w:tcW w:w="870" w:type="dxa"/>
            <w:shd w:val="clear" w:color="auto" w:fill="auto"/>
            <w:vAlign w:val="center"/>
          </w:tcPr>
          <w:p w14:paraId="5BC3EFF6" w14:textId="7E3FD08B" w:rsidR="00DA7E92" w:rsidRPr="008D5609" w:rsidRDefault="00DA7E92" w:rsidP="006E1237">
            <w:pPr>
              <w:jc w:val="center"/>
              <w:rPr>
                <w:sz w:val="24"/>
                <w:szCs w:val="24"/>
                <w:lang w:val="ru-RU"/>
              </w:rPr>
            </w:pPr>
            <w:r w:rsidRPr="008D5609">
              <w:rPr>
                <w:sz w:val="24"/>
                <w:szCs w:val="24"/>
                <w:lang w:val="ru-RU"/>
              </w:rPr>
              <w:t>3</w:t>
            </w:r>
          </w:p>
        </w:tc>
        <w:tc>
          <w:tcPr>
            <w:tcW w:w="998" w:type="dxa"/>
            <w:vAlign w:val="center"/>
          </w:tcPr>
          <w:p w14:paraId="06D986D7" w14:textId="71305915" w:rsidR="00DA7E92" w:rsidRPr="008D5609" w:rsidRDefault="00DA7E92" w:rsidP="006E1237">
            <w:pPr>
              <w:jc w:val="center"/>
              <w:rPr>
                <w:sz w:val="24"/>
                <w:szCs w:val="24"/>
                <w:lang w:val="ru-RU"/>
              </w:rPr>
            </w:pPr>
            <w:r w:rsidRPr="008D5609">
              <w:rPr>
                <w:sz w:val="24"/>
                <w:szCs w:val="24"/>
                <w:lang w:val="ru-RU"/>
              </w:rPr>
              <w:t>1</w:t>
            </w:r>
          </w:p>
        </w:tc>
        <w:tc>
          <w:tcPr>
            <w:tcW w:w="998" w:type="dxa"/>
            <w:vAlign w:val="center"/>
          </w:tcPr>
          <w:p w14:paraId="62168ABE" w14:textId="66D66CBE" w:rsidR="00DA7E92" w:rsidRPr="008D5609" w:rsidRDefault="00DA7E92" w:rsidP="006E1237">
            <w:pPr>
              <w:jc w:val="center"/>
              <w:rPr>
                <w:sz w:val="24"/>
                <w:szCs w:val="24"/>
                <w:lang w:val="ru-RU"/>
              </w:rPr>
            </w:pPr>
            <w:r w:rsidRPr="008D5609">
              <w:rPr>
                <w:sz w:val="24"/>
                <w:szCs w:val="24"/>
                <w:lang w:val="ru-RU"/>
              </w:rPr>
              <w:t>2</w:t>
            </w:r>
          </w:p>
        </w:tc>
        <w:tc>
          <w:tcPr>
            <w:tcW w:w="1242" w:type="dxa"/>
            <w:vAlign w:val="center"/>
          </w:tcPr>
          <w:p w14:paraId="15D59469" w14:textId="4B16A770" w:rsidR="00DA7E92" w:rsidRPr="008D5609" w:rsidRDefault="00DA7E92" w:rsidP="006E1237">
            <w:pPr>
              <w:jc w:val="center"/>
              <w:rPr>
                <w:sz w:val="24"/>
                <w:szCs w:val="24"/>
                <w:lang w:val="ru-RU"/>
              </w:rPr>
            </w:pPr>
            <w:r w:rsidRPr="008D5609">
              <w:rPr>
                <w:sz w:val="24"/>
                <w:szCs w:val="24"/>
                <w:lang w:val="ru-RU"/>
              </w:rPr>
              <w:t>-</w:t>
            </w:r>
          </w:p>
        </w:tc>
        <w:tc>
          <w:tcPr>
            <w:tcW w:w="1242" w:type="dxa"/>
            <w:vAlign w:val="center"/>
          </w:tcPr>
          <w:p w14:paraId="3DAB3D83" w14:textId="77777777" w:rsidR="00DA7E92" w:rsidRPr="008D5609" w:rsidRDefault="00DA7E92" w:rsidP="006E1237">
            <w:pPr>
              <w:jc w:val="center"/>
              <w:rPr>
                <w:color w:val="000000"/>
                <w:sz w:val="24"/>
                <w:szCs w:val="24"/>
                <w:lang w:val="ru-RU"/>
              </w:rPr>
            </w:pPr>
          </w:p>
        </w:tc>
      </w:tr>
      <w:tr w:rsidR="00DA7E92" w:rsidRPr="008D5609" w14:paraId="3A563ED6" w14:textId="77777777" w:rsidTr="00EB33DE">
        <w:trPr>
          <w:trHeight w:val="282"/>
        </w:trPr>
        <w:tc>
          <w:tcPr>
            <w:tcW w:w="616" w:type="dxa"/>
            <w:shd w:val="clear" w:color="auto" w:fill="auto"/>
            <w:vAlign w:val="center"/>
          </w:tcPr>
          <w:p w14:paraId="565E0F0E" w14:textId="4020D972" w:rsidR="00DA7E92" w:rsidRPr="008D5609" w:rsidRDefault="00EB33DE" w:rsidP="008D5609">
            <w:pPr>
              <w:ind w:hanging="142"/>
              <w:jc w:val="center"/>
              <w:rPr>
                <w:color w:val="000000"/>
                <w:sz w:val="24"/>
                <w:szCs w:val="24"/>
                <w:lang w:val="ru-RU"/>
              </w:rPr>
            </w:pPr>
            <w:r w:rsidRPr="008D5609">
              <w:rPr>
                <w:color w:val="000000"/>
                <w:sz w:val="24"/>
                <w:szCs w:val="24"/>
                <w:lang w:val="ru-RU"/>
              </w:rPr>
              <w:t>5.11</w:t>
            </w:r>
          </w:p>
        </w:tc>
        <w:tc>
          <w:tcPr>
            <w:tcW w:w="3495" w:type="dxa"/>
            <w:shd w:val="clear" w:color="auto" w:fill="auto"/>
            <w:vAlign w:val="center"/>
          </w:tcPr>
          <w:p w14:paraId="717467B8" w14:textId="19B568D1" w:rsidR="00DA7E92" w:rsidRPr="008D5609" w:rsidRDefault="00DA7E92" w:rsidP="00DA7E92">
            <w:pPr>
              <w:rPr>
                <w:sz w:val="24"/>
                <w:szCs w:val="24"/>
                <w:lang w:val="ru-RU"/>
              </w:rPr>
            </w:pPr>
            <w:r w:rsidRPr="008D5609">
              <w:rPr>
                <w:sz w:val="24"/>
                <w:szCs w:val="24"/>
                <w:lang w:val="ru-RU"/>
              </w:rPr>
              <w:t>Промежуточный контроль</w:t>
            </w:r>
          </w:p>
        </w:tc>
        <w:tc>
          <w:tcPr>
            <w:tcW w:w="870" w:type="dxa"/>
            <w:shd w:val="clear" w:color="auto" w:fill="auto"/>
            <w:vAlign w:val="center"/>
          </w:tcPr>
          <w:p w14:paraId="19BC03AB" w14:textId="5F82E1EE" w:rsidR="00DA7E92" w:rsidRPr="008D5609" w:rsidRDefault="00DA7E92" w:rsidP="006E1237">
            <w:pPr>
              <w:jc w:val="center"/>
              <w:rPr>
                <w:sz w:val="24"/>
                <w:szCs w:val="24"/>
                <w:lang w:val="ru-RU"/>
              </w:rPr>
            </w:pPr>
            <w:r w:rsidRPr="008D5609">
              <w:rPr>
                <w:sz w:val="24"/>
                <w:szCs w:val="24"/>
                <w:lang w:val="ru-RU"/>
              </w:rPr>
              <w:t>4</w:t>
            </w:r>
          </w:p>
        </w:tc>
        <w:tc>
          <w:tcPr>
            <w:tcW w:w="998" w:type="dxa"/>
            <w:vAlign w:val="center"/>
          </w:tcPr>
          <w:p w14:paraId="5CE57A7B" w14:textId="3B2256A8" w:rsidR="00DA7E92" w:rsidRPr="008D5609" w:rsidRDefault="00DA7E92" w:rsidP="006E1237">
            <w:pPr>
              <w:jc w:val="center"/>
              <w:rPr>
                <w:sz w:val="24"/>
                <w:szCs w:val="24"/>
                <w:lang w:val="ru-RU"/>
              </w:rPr>
            </w:pPr>
            <w:r w:rsidRPr="008D5609">
              <w:rPr>
                <w:sz w:val="24"/>
                <w:szCs w:val="24"/>
                <w:lang w:val="ru-RU"/>
              </w:rPr>
              <w:t>-</w:t>
            </w:r>
          </w:p>
        </w:tc>
        <w:tc>
          <w:tcPr>
            <w:tcW w:w="998" w:type="dxa"/>
            <w:vAlign w:val="center"/>
          </w:tcPr>
          <w:p w14:paraId="6A98A5D6" w14:textId="2F6333CA" w:rsidR="00DA7E92" w:rsidRPr="008D5609" w:rsidRDefault="00DA7E92" w:rsidP="006E1237">
            <w:pPr>
              <w:jc w:val="center"/>
              <w:rPr>
                <w:sz w:val="24"/>
                <w:szCs w:val="24"/>
                <w:lang w:val="ru-RU"/>
              </w:rPr>
            </w:pPr>
            <w:r w:rsidRPr="008D5609">
              <w:rPr>
                <w:sz w:val="24"/>
                <w:szCs w:val="24"/>
                <w:lang w:val="ru-RU"/>
              </w:rPr>
              <w:t>-</w:t>
            </w:r>
          </w:p>
        </w:tc>
        <w:tc>
          <w:tcPr>
            <w:tcW w:w="1242" w:type="dxa"/>
            <w:vAlign w:val="center"/>
          </w:tcPr>
          <w:p w14:paraId="7D1EE4D2" w14:textId="0BC68E2C" w:rsidR="00DA7E92" w:rsidRPr="008D5609" w:rsidRDefault="00DA7E92" w:rsidP="006E1237">
            <w:pPr>
              <w:jc w:val="center"/>
              <w:rPr>
                <w:sz w:val="24"/>
                <w:szCs w:val="24"/>
                <w:lang w:val="ru-RU"/>
              </w:rPr>
            </w:pPr>
            <w:r w:rsidRPr="008D5609">
              <w:rPr>
                <w:sz w:val="24"/>
                <w:szCs w:val="24"/>
                <w:lang w:val="ru-RU"/>
              </w:rPr>
              <w:t>4</w:t>
            </w:r>
          </w:p>
        </w:tc>
        <w:tc>
          <w:tcPr>
            <w:tcW w:w="1242" w:type="dxa"/>
            <w:vAlign w:val="center"/>
          </w:tcPr>
          <w:p w14:paraId="253D4394" w14:textId="77777777" w:rsidR="00DA7E92" w:rsidRPr="008D5609" w:rsidRDefault="00DA7E92" w:rsidP="006E1237">
            <w:pPr>
              <w:jc w:val="center"/>
              <w:rPr>
                <w:color w:val="000000"/>
                <w:sz w:val="24"/>
                <w:szCs w:val="24"/>
                <w:lang w:val="ru-RU"/>
              </w:rPr>
            </w:pPr>
          </w:p>
        </w:tc>
      </w:tr>
      <w:tr w:rsidR="00DA7E92" w:rsidRPr="008D5609" w14:paraId="0E442F3C" w14:textId="77777777" w:rsidTr="00EB33DE">
        <w:trPr>
          <w:trHeight w:val="282"/>
        </w:trPr>
        <w:tc>
          <w:tcPr>
            <w:tcW w:w="616" w:type="dxa"/>
            <w:shd w:val="clear" w:color="auto" w:fill="auto"/>
            <w:vAlign w:val="center"/>
          </w:tcPr>
          <w:p w14:paraId="168E412C" w14:textId="4742B57E" w:rsidR="00DA7E92" w:rsidRPr="008D5609" w:rsidRDefault="00EB33DE" w:rsidP="00EB33DE">
            <w:pPr>
              <w:jc w:val="center"/>
              <w:rPr>
                <w:color w:val="000000"/>
                <w:sz w:val="24"/>
                <w:szCs w:val="24"/>
                <w:lang w:val="ru-RU"/>
              </w:rPr>
            </w:pPr>
            <w:r w:rsidRPr="008D5609">
              <w:rPr>
                <w:color w:val="000000"/>
                <w:sz w:val="24"/>
                <w:szCs w:val="24"/>
                <w:lang w:val="ru-RU"/>
              </w:rPr>
              <w:t>6</w:t>
            </w:r>
          </w:p>
        </w:tc>
        <w:tc>
          <w:tcPr>
            <w:tcW w:w="3495" w:type="dxa"/>
            <w:shd w:val="clear" w:color="auto" w:fill="auto"/>
            <w:vAlign w:val="center"/>
          </w:tcPr>
          <w:p w14:paraId="6A66F1E6" w14:textId="68D4DC63" w:rsidR="00DA7E92" w:rsidRPr="008D5609" w:rsidRDefault="00DA7E92" w:rsidP="00DA7E92">
            <w:pPr>
              <w:rPr>
                <w:sz w:val="24"/>
                <w:szCs w:val="24"/>
                <w:lang w:val="ru-RU"/>
              </w:rPr>
            </w:pPr>
            <w:r w:rsidRPr="008D5609">
              <w:rPr>
                <w:b/>
                <w:sz w:val="24"/>
                <w:szCs w:val="24"/>
                <w:lang w:val="ru-RU"/>
              </w:rPr>
              <w:t>Модуль 6. Организация документооборота</w:t>
            </w:r>
          </w:p>
        </w:tc>
        <w:tc>
          <w:tcPr>
            <w:tcW w:w="870" w:type="dxa"/>
            <w:shd w:val="clear" w:color="auto" w:fill="auto"/>
            <w:vAlign w:val="center"/>
          </w:tcPr>
          <w:p w14:paraId="0A5AF83F" w14:textId="4917BD7C" w:rsidR="00DA7E92" w:rsidRPr="008D5609" w:rsidRDefault="00DA7E92" w:rsidP="006E1237">
            <w:pPr>
              <w:jc w:val="center"/>
              <w:rPr>
                <w:sz w:val="24"/>
                <w:szCs w:val="24"/>
                <w:lang w:val="ru-RU"/>
              </w:rPr>
            </w:pPr>
            <w:r w:rsidRPr="008D5609">
              <w:rPr>
                <w:b/>
                <w:sz w:val="24"/>
                <w:szCs w:val="24"/>
                <w:lang w:val="ru-RU"/>
              </w:rPr>
              <w:t>28</w:t>
            </w:r>
          </w:p>
        </w:tc>
        <w:tc>
          <w:tcPr>
            <w:tcW w:w="998" w:type="dxa"/>
            <w:vAlign w:val="center"/>
          </w:tcPr>
          <w:p w14:paraId="5EF24DBF" w14:textId="2ECD156A" w:rsidR="00DA7E92" w:rsidRPr="008D5609" w:rsidRDefault="00DA7E92" w:rsidP="006E1237">
            <w:pPr>
              <w:jc w:val="center"/>
              <w:rPr>
                <w:sz w:val="24"/>
                <w:szCs w:val="24"/>
                <w:lang w:val="ru-RU"/>
              </w:rPr>
            </w:pPr>
            <w:r w:rsidRPr="008D5609">
              <w:rPr>
                <w:b/>
                <w:sz w:val="24"/>
                <w:szCs w:val="24"/>
                <w:lang w:val="ru-RU"/>
              </w:rPr>
              <w:t>10</w:t>
            </w:r>
          </w:p>
        </w:tc>
        <w:tc>
          <w:tcPr>
            <w:tcW w:w="998" w:type="dxa"/>
            <w:vAlign w:val="center"/>
          </w:tcPr>
          <w:p w14:paraId="109D6F75" w14:textId="0CBB5568" w:rsidR="00DA7E92" w:rsidRPr="008D5609" w:rsidRDefault="00DA7E92" w:rsidP="006E1237">
            <w:pPr>
              <w:jc w:val="center"/>
              <w:rPr>
                <w:sz w:val="24"/>
                <w:szCs w:val="24"/>
                <w:lang w:val="ru-RU"/>
              </w:rPr>
            </w:pPr>
            <w:r w:rsidRPr="008D5609">
              <w:rPr>
                <w:b/>
                <w:sz w:val="24"/>
                <w:szCs w:val="24"/>
                <w:lang w:val="ru-RU"/>
              </w:rPr>
              <w:t>14</w:t>
            </w:r>
          </w:p>
        </w:tc>
        <w:tc>
          <w:tcPr>
            <w:tcW w:w="1242" w:type="dxa"/>
            <w:vAlign w:val="center"/>
          </w:tcPr>
          <w:p w14:paraId="02C99188" w14:textId="09C83EB7" w:rsidR="00DA7E92" w:rsidRPr="008D5609" w:rsidRDefault="00DA7E92" w:rsidP="006E1237">
            <w:pPr>
              <w:jc w:val="center"/>
              <w:rPr>
                <w:sz w:val="24"/>
                <w:szCs w:val="24"/>
                <w:lang w:val="ru-RU"/>
              </w:rPr>
            </w:pPr>
            <w:r w:rsidRPr="008D5609">
              <w:rPr>
                <w:b/>
                <w:sz w:val="24"/>
                <w:szCs w:val="24"/>
                <w:lang w:val="ru-RU"/>
              </w:rPr>
              <w:t>4</w:t>
            </w:r>
          </w:p>
        </w:tc>
        <w:tc>
          <w:tcPr>
            <w:tcW w:w="1242" w:type="dxa"/>
            <w:vAlign w:val="center"/>
          </w:tcPr>
          <w:p w14:paraId="09E0C076" w14:textId="621AB457" w:rsidR="00DA7E92" w:rsidRPr="008D5609" w:rsidRDefault="00DA7E92" w:rsidP="006E1237">
            <w:pPr>
              <w:jc w:val="center"/>
              <w:rPr>
                <w:color w:val="000000"/>
                <w:sz w:val="24"/>
                <w:szCs w:val="24"/>
                <w:lang w:val="ru-RU"/>
              </w:rPr>
            </w:pPr>
            <w:r w:rsidRPr="008D5609">
              <w:rPr>
                <w:b/>
                <w:sz w:val="24"/>
                <w:szCs w:val="24"/>
                <w:lang w:val="ru-RU"/>
              </w:rPr>
              <w:t>Зачет</w:t>
            </w:r>
          </w:p>
        </w:tc>
      </w:tr>
      <w:tr w:rsidR="00DA7E92" w14:paraId="2D832F05" w14:textId="77777777" w:rsidTr="00EB33DE">
        <w:trPr>
          <w:trHeight w:val="282"/>
        </w:trPr>
        <w:tc>
          <w:tcPr>
            <w:tcW w:w="616" w:type="dxa"/>
            <w:shd w:val="clear" w:color="auto" w:fill="auto"/>
            <w:vAlign w:val="center"/>
          </w:tcPr>
          <w:p w14:paraId="3FAD34B1" w14:textId="65397CC3" w:rsidR="00DA7E92" w:rsidRPr="008D5609" w:rsidRDefault="00EB33DE" w:rsidP="00EB33DE">
            <w:pPr>
              <w:jc w:val="center"/>
              <w:rPr>
                <w:color w:val="000000"/>
                <w:sz w:val="24"/>
                <w:szCs w:val="24"/>
                <w:lang w:val="ru-RU"/>
              </w:rPr>
            </w:pPr>
            <w:r w:rsidRPr="008D5609">
              <w:rPr>
                <w:color w:val="000000"/>
                <w:sz w:val="24"/>
                <w:szCs w:val="24"/>
                <w:lang w:val="ru-RU"/>
              </w:rPr>
              <w:t>6.1</w:t>
            </w:r>
          </w:p>
        </w:tc>
        <w:tc>
          <w:tcPr>
            <w:tcW w:w="3495" w:type="dxa"/>
            <w:shd w:val="clear" w:color="auto" w:fill="auto"/>
            <w:vAlign w:val="center"/>
          </w:tcPr>
          <w:p w14:paraId="72CB3095" w14:textId="1CAFADDB" w:rsidR="00DA7E92" w:rsidRPr="008D5609" w:rsidRDefault="00DA7E92" w:rsidP="00DA7E92">
            <w:pPr>
              <w:rPr>
                <w:b/>
                <w:sz w:val="24"/>
                <w:szCs w:val="24"/>
                <w:lang w:val="ru-RU"/>
              </w:rPr>
            </w:pPr>
            <w:r w:rsidRPr="008D5609">
              <w:rPr>
                <w:sz w:val="24"/>
                <w:szCs w:val="24"/>
                <w:lang w:val="ru-RU"/>
              </w:rPr>
              <w:t xml:space="preserve">Общие правила организации документооборота на предприятии. </w:t>
            </w:r>
          </w:p>
        </w:tc>
        <w:tc>
          <w:tcPr>
            <w:tcW w:w="870" w:type="dxa"/>
            <w:shd w:val="clear" w:color="auto" w:fill="auto"/>
            <w:vAlign w:val="center"/>
          </w:tcPr>
          <w:p w14:paraId="7813AC80" w14:textId="1AAD78A3" w:rsidR="00DA7E92" w:rsidRPr="008D5609" w:rsidRDefault="00DA7E92" w:rsidP="006E1237">
            <w:pPr>
              <w:jc w:val="center"/>
              <w:rPr>
                <w:b/>
                <w:sz w:val="24"/>
                <w:szCs w:val="24"/>
              </w:rPr>
            </w:pPr>
            <w:r w:rsidRPr="008D5609">
              <w:rPr>
                <w:sz w:val="24"/>
                <w:szCs w:val="24"/>
              </w:rPr>
              <w:t>2</w:t>
            </w:r>
          </w:p>
        </w:tc>
        <w:tc>
          <w:tcPr>
            <w:tcW w:w="998" w:type="dxa"/>
            <w:vAlign w:val="center"/>
          </w:tcPr>
          <w:p w14:paraId="25CDABC1" w14:textId="0BF9C309" w:rsidR="00DA7E92" w:rsidRPr="008D5609" w:rsidRDefault="00DA7E92" w:rsidP="006E1237">
            <w:pPr>
              <w:jc w:val="center"/>
              <w:rPr>
                <w:b/>
                <w:sz w:val="24"/>
                <w:szCs w:val="24"/>
              </w:rPr>
            </w:pPr>
            <w:r w:rsidRPr="008D5609">
              <w:rPr>
                <w:sz w:val="24"/>
                <w:szCs w:val="24"/>
              </w:rPr>
              <w:t>2</w:t>
            </w:r>
          </w:p>
        </w:tc>
        <w:tc>
          <w:tcPr>
            <w:tcW w:w="998" w:type="dxa"/>
            <w:vAlign w:val="center"/>
          </w:tcPr>
          <w:p w14:paraId="5E42CB53" w14:textId="07BBDE21" w:rsidR="00DA7E92" w:rsidRPr="008D5609" w:rsidRDefault="00DA7E92" w:rsidP="006E1237">
            <w:pPr>
              <w:jc w:val="center"/>
              <w:rPr>
                <w:b/>
                <w:sz w:val="24"/>
                <w:szCs w:val="24"/>
              </w:rPr>
            </w:pPr>
            <w:r w:rsidRPr="008D5609">
              <w:rPr>
                <w:sz w:val="24"/>
                <w:szCs w:val="24"/>
              </w:rPr>
              <w:t>-</w:t>
            </w:r>
          </w:p>
        </w:tc>
        <w:tc>
          <w:tcPr>
            <w:tcW w:w="1242" w:type="dxa"/>
            <w:vAlign w:val="center"/>
          </w:tcPr>
          <w:p w14:paraId="437F228B" w14:textId="4D4551C2" w:rsidR="00DA7E92" w:rsidRPr="008D5609" w:rsidRDefault="00DA7E92" w:rsidP="006E1237">
            <w:pPr>
              <w:jc w:val="center"/>
              <w:rPr>
                <w:b/>
                <w:sz w:val="24"/>
                <w:szCs w:val="24"/>
              </w:rPr>
            </w:pPr>
            <w:r w:rsidRPr="008D5609">
              <w:rPr>
                <w:sz w:val="24"/>
                <w:szCs w:val="24"/>
              </w:rPr>
              <w:t>-</w:t>
            </w:r>
          </w:p>
        </w:tc>
        <w:tc>
          <w:tcPr>
            <w:tcW w:w="1242" w:type="dxa"/>
            <w:vAlign w:val="center"/>
          </w:tcPr>
          <w:p w14:paraId="7F5CFDD7" w14:textId="77777777" w:rsidR="00DA7E92" w:rsidRPr="008D5609" w:rsidRDefault="00DA7E92" w:rsidP="006E1237">
            <w:pPr>
              <w:jc w:val="center"/>
              <w:rPr>
                <w:b/>
                <w:sz w:val="24"/>
                <w:szCs w:val="24"/>
              </w:rPr>
            </w:pPr>
          </w:p>
        </w:tc>
      </w:tr>
      <w:tr w:rsidR="00DA7E92" w14:paraId="1F8DD5CC" w14:textId="77777777" w:rsidTr="00EB33DE">
        <w:trPr>
          <w:trHeight w:val="282"/>
        </w:trPr>
        <w:tc>
          <w:tcPr>
            <w:tcW w:w="616" w:type="dxa"/>
            <w:shd w:val="clear" w:color="auto" w:fill="auto"/>
            <w:vAlign w:val="center"/>
          </w:tcPr>
          <w:p w14:paraId="7130036D" w14:textId="69742472" w:rsidR="00DA7E92" w:rsidRPr="008D5609" w:rsidRDefault="00EB33DE" w:rsidP="00EB33DE">
            <w:pPr>
              <w:jc w:val="center"/>
              <w:rPr>
                <w:color w:val="000000"/>
                <w:sz w:val="24"/>
                <w:szCs w:val="24"/>
                <w:lang w:val="ru-RU"/>
              </w:rPr>
            </w:pPr>
            <w:r w:rsidRPr="008D5609">
              <w:rPr>
                <w:color w:val="000000"/>
                <w:sz w:val="24"/>
                <w:szCs w:val="24"/>
                <w:lang w:val="ru-RU"/>
              </w:rPr>
              <w:t>6.2</w:t>
            </w:r>
          </w:p>
        </w:tc>
        <w:tc>
          <w:tcPr>
            <w:tcW w:w="3495" w:type="dxa"/>
            <w:shd w:val="clear" w:color="auto" w:fill="auto"/>
            <w:vAlign w:val="center"/>
          </w:tcPr>
          <w:p w14:paraId="5A005AAB" w14:textId="1F4FA5FD" w:rsidR="00DA7E92" w:rsidRPr="008D5609" w:rsidRDefault="00DA7E92" w:rsidP="00DA7E92">
            <w:pPr>
              <w:rPr>
                <w:sz w:val="24"/>
                <w:szCs w:val="24"/>
                <w:lang w:val="ru-RU"/>
              </w:rPr>
            </w:pPr>
            <w:r w:rsidRPr="008D5609">
              <w:rPr>
                <w:sz w:val="24"/>
                <w:szCs w:val="24"/>
                <w:lang w:val="ru-RU"/>
              </w:rPr>
              <w:t>Формы и способы регистрации: журнальная и карточная</w:t>
            </w:r>
          </w:p>
        </w:tc>
        <w:tc>
          <w:tcPr>
            <w:tcW w:w="870" w:type="dxa"/>
            <w:shd w:val="clear" w:color="auto" w:fill="auto"/>
            <w:vAlign w:val="center"/>
          </w:tcPr>
          <w:p w14:paraId="5AA32584" w14:textId="4D9F9B33" w:rsidR="00DA7E92" w:rsidRPr="008D5609" w:rsidRDefault="00DA7E92" w:rsidP="006E1237">
            <w:pPr>
              <w:jc w:val="center"/>
              <w:rPr>
                <w:sz w:val="24"/>
                <w:szCs w:val="24"/>
              </w:rPr>
            </w:pPr>
            <w:r w:rsidRPr="008D5609">
              <w:rPr>
                <w:sz w:val="24"/>
                <w:szCs w:val="24"/>
              </w:rPr>
              <w:t>4</w:t>
            </w:r>
          </w:p>
        </w:tc>
        <w:tc>
          <w:tcPr>
            <w:tcW w:w="998" w:type="dxa"/>
            <w:vAlign w:val="center"/>
          </w:tcPr>
          <w:p w14:paraId="3FE31929" w14:textId="7F11C785" w:rsidR="00DA7E92" w:rsidRPr="008D5609" w:rsidRDefault="00DA7E92" w:rsidP="006E1237">
            <w:pPr>
              <w:jc w:val="center"/>
              <w:rPr>
                <w:sz w:val="24"/>
                <w:szCs w:val="24"/>
              </w:rPr>
            </w:pPr>
            <w:r w:rsidRPr="008D5609">
              <w:rPr>
                <w:sz w:val="24"/>
                <w:szCs w:val="24"/>
              </w:rPr>
              <w:t>2</w:t>
            </w:r>
          </w:p>
        </w:tc>
        <w:tc>
          <w:tcPr>
            <w:tcW w:w="998" w:type="dxa"/>
            <w:vAlign w:val="center"/>
          </w:tcPr>
          <w:p w14:paraId="06491C6E" w14:textId="68202AE8" w:rsidR="00DA7E92" w:rsidRPr="008D5609" w:rsidRDefault="00DA7E92" w:rsidP="006E1237">
            <w:pPr>
              <w:jc w:val="center"/>
              <w:rPr>
                <w:sz w:val="24"/>
                <w:szCs w:val="24"/>
              </w:rPr>
            </w:pPr>
            <w:r w:rsidRPr="008D5609">
              <w:rPr>
                <w:sz w:val="24"/>
                <w:szCs w:val="24"/>
              </w:rPr>
              <w:t>2</w:t>
            </w:r>
          </w:p>
        </w:tc>
        <w:tc>
          <w:tcPr>
            <w:tcW w:w="1242" w:type="dxa"/>
            <w:vAlign w:val="center"/>
          </w:tcPr>
          <w:p w14:paraId="3DD455F8" w14:textId="351AEE35" w:rsidR="00DA7E92" w:rsidRPr="008D5609" w:rsidRDefault="00DA7E92" w:rsidP="006E1237">
            <w:pPr>
              <w:jc w:val="center"/>
              <w:rPr>
                <w:sz w:val="24"/>
                <w:szCs w:val="24"/>
              </w:rPr>
            </w:pPr>
            <w:r w:rsidRPr="008D5609">
              <w:rPr>
                <w:sz w:val="24"/>
                <w:szCs w:val="24"/>
              </w:rPr>
              <w:t>-</w:t>
            </w:r>
          </w:p>
        </w:tc>
        <w:tc>
          <w:tcPr>
            <w:tcW w:w="1242" w:type="dxa"/>
            <w:vAlign w:val="center"/>
          </w:tcPr>
          <w:p w14:paraId="15F2D2CE" w14:textId="77777777" w:rsidR="00DA7E92" w:rsidRPr="008D5609" w:rsidRDefault="00DA7E92" w:rsidP="006E1237">
            <w:pPr>
              <w:jc w:val="center"/>
              <w:rPr>
                <w:b/>
                <w:sz w:val="24"/>
                <w:szCs w:val="24"/>
              </w:rPr>
            </w:pPr>
          </w:p>
        </w:tc>
      </w:tr>
      <w:tr w:rsidR="00DA7E92" w14:paraId="21023F30" w14:textId="77777777" w:rsidTr="00EB33DE">
        <w:trPr>
          <w:trHeight w:val="282"/>
        </w:trPr>
        <w:tc>
          <w:tcPr>
            <w:tcW w:w="616" w:type="dxa"/>
            <w:shd w:val="clear" w:color="auto" w:fill="auto"/>
            <w:vAlign w:val="center"/>
          </w:tcPr>
          <w:p w14:paraId="1457F21E" w14:textId="27A720ED" w:rsidR="00DA7E92" w:rsidRPr="008D5609" w:rsidRDefault="00EB33DE" w:rsidP="00EB33DE">
            <w:pPr>
              <w:jc w:val="center"/>
              <w:rPr>
                <w:color w:val="000000"/>
                <w:sz w:val="24"/>
                <w:szCs w:val="24"/>
                <w:lang w:val="ru-RU"/>
              </w:rPr>
            </w:pPr>
            <w:r w:rsidRPr="008D5609">
              <w:rPr>
                <w:color w:val="000000"/>
                <w:sz w:val="24"/>
                <w:szCs w:val="24"/>
                <w:lang w:val="ru-RU"/>
              </w:rPr>
              <w:t>6.3</w:t>
            </w:r>
          </w:p>
        </w:tc>
        <w:tc>
          <w:tcPr>
            <w:tcW w:w="3495" w:type="dxa"/>
            <w:shd w:val="clear" w:color="auto" w:fill="auto"/>
            <w:vAlign w:val="center"/>
          </w:tcPr>
          <w:p w14:paraId="0CF02C90" w14:textId="6E3EE00A" w:rsidR="00DA7E92" w:rsidRPr="008D5609" w:rsidRDefault="00DA7E92" w:rsidP="00DA7E92">
            <w:pPr>
              <w:rPr>
                <w:sz w:val="24"/>
                <w:szCs w:val="24"/>
                <w:lang w:val="ru-RU"/>
              </w:rPr>
            </w:pPr>
            <w:r w:rsidRPr="008D5609">
              <w:rPr>
                <w:sz w:val="24"/>
                <w:szCs w:val="24"/>
                <w:lang w:val="ru-RU"/>
              </w:rPr>
              <w:t xml:space="preserve">Прием и обработка поступающих (входящих) документов. </w:t>
            </w:r>
          </w:p>
        </w:tc>
        <w:tc>
          <w:tcPr>
            <w:tcW w:w="870" w:type="dxa"/>
            <w:shd w:val="clear" w:color="auto" w:fill="auto"/>
            <w:vAlign w:val="center"/>
          </w:tcPr>
          <w:p w14:paraId="74EA449C" w14:textId="7D25C409" w:rsidR="00DA7E92" w:rsidRPr="008D5609" w:rsidRDefault="00DA7E92" w:rsidP="006E1237">
            <w:pPr>
              <w:jc w:val="center"/>
              <w:rPr>
                <w:sz w:val="24"/>
                <w:szCs w:val="24"/>
              </w:rPr>
            </w:pPr>
            <w:r w:rsidRPr="008D5609">
              <w:rPr>
                <w:sz w:val="24"/>
                <w:szCs w:val="24"/>
              </w:rPr>
              <w:t>2</w:t>
            </w:r>
          </w:p>
        </w:tc>
        <w:tc>
          <w:tcPr>
            <w:tcW w:w="998" w:type="dxa"/>
            <w:vAlign w:val="center"/>
          </w:tcPr>
          <w:p w14:paraId="5A570CA1" w14:textId="2CDE7665" w:rsidR="00DA7E92" w:rsidRPr="008D5609" w:rsidRDefault="00DA7E92" w:rsidP="006E1237">
            <w:pPr>
              <w:jc w:val="center"/>
              <w:rPr>
                <w:sz w:val="24"/>
                <w:szCs w:val="24"/>
              </w:rPr>
            </w:pPr>
            <w:r w:rsidRPr="008D5609">
              <w:rPr>
                <w:sz w:val="24"/>
                <w:szCs w:val="24"/>
              </w:rPr>
              <w:t>-</w:t>
            </w:r>
          </w:p>
        </w:tc>
        <w:tc>
          <w:tcPr>
            <w:tcW w:w="998" w:type="dxa"/>
            <w:vAlign w:val="center"/>
          </w:tcPr>
          <w:p w14:paraId="588C7559" w14:textId="6D70D489" w:rsidR="00DA7E92" w:rsidRPr="008D5609" w:rsidRDefault="00DA7E92" w:rsidP="006E1237">
            <w:pPr>
              <w:jc w:val="center"/>
              <w:rPr>
                <w:sz w:val="24"/>
                <w:szCs w:val="24"/>
              </w:rPr>
            </w:pPr>
            <w:r w:rsidRPr="008D5609">
              <w:rPr>
                <w:sz w:val="24"/>
                <w:szCs w:val="24"/>
              </w:rPr>
              <w:t>2</w:t>
            </w:r>
          </w:p>
        </w:tc>
        <w:tc>
          <w:tcPr>
            <w:tcW w:w="1242" w:type="dxa"/>
            <w:vAlign w:val="center"/>
          </w:tcPr>
          <w:p w14:paraId="1F7EB0A6" w14:textId="1C966F6D" w:rsidR="00DA7E92" w:rsidRPr="008D5609" w:rsidRDefault="00DA7E92" w:rsidP="006E1237">
            <w:pPr>
              <w:jc w:val="center"/>
              <w:rPr>
                <w:sz w:val="24"/>
                <w:szCs w:val="24"/>
              </w:rPr>
            </w:pPr>
            <w:r w:rsidRPr="008D5609">
              <w:rPr>
                <w:sz w:val="24"/>
                <w:szCs w:val="24"/>
              </w:rPr>
              <w:t>-</w:t>
            </w:r>
          </w:p>
        </w:tc>
        <w:tc>
          <w:tcPr>
            <w:tcW w:w="1242" w:type="dxa"/>
            <w:vAlign w:val="center"/>
          </w:tcPr>
          <w:p w14:paraId="5A4B978F" w14:textId="77777777" w:rsidR="00DA7E92" w:rsidRPr="008D5609" w:rsidRDefault="00DA7E92" w:rsidP="006E1237">
            <w:pPr>
              <w:jc w:val="center"/>
              <w:rPr>
                <w:b/>
                <w:sz w:val="24"/>
                <w:szCs w:val="24"/>
              </w:rPr>
            </w:pPr>
          </w:p>
        </w:tc>
      </w:tr>
      <w:tr w:rsidR="00DA7E92" w14:paraId="556F3BC6" w14:textId="77777777" w:rsidTr="00EB33DE">
        <w:trPr>
          <w:trHeight w:val="282"/>
        </w:trPr>
        <w:tc>
          <w:tcPr>
            <w:tcW w:w="616" w:type="dxa"/>
            <w:shd w:val="clear" w:color="auto" w:fill="auto"/>
            <w:vAlign w:val="center"/>
          </w:tcPr>
          <w:p w14:paraId="2B958282" w14:textId="51A6F312" w:rsidR="00DA7E92" w:rsidRPr="008D5609" w:rsidRDefault="00EB33DE" w:rsidP="00EB33DE">
            <w:pPr>
              <w:jc w:val="center"/>
              <w:rPr>
                <w:color w:val="000000"/>
                <w:sz w:val="24"/>
                <w:szCs w:val="24"/>
                <w:lang w:val="ru-RU"/>
              </w:rPr>
            </w:pPr>
            <w:r w:rsidRPr="008D5609">
              <w:rPr>
                <w:color w:val="000000"/>
                <w:sz w:val="24"/>
                <w:szCs w:val="24"/>
                <w:lang w:val="ru-RU"/>
              </w:rPr>
              <w:t>6.4</w:t>
            </w:r>
          </w:p>
        </w:tc>
        <w:tc>
          <w:tcPr>
            <w:tcW w:w="3495" w:type="dxa"/>
            <w:shd w:val="clear" w:color="auto" w:fill="auto"/>
            <w:vAlign w:val="center"/>
          </w:tcPr>
          <w:p w14:paraId="21BC706C" w14:textId="2754F346" w:rsidR="00DA7E92" w:rsidRPr="008D5609" w:rsidRDefault="00DA7E92" w:rsidP="00DA7E92">
            <w:pPr>
              <w:rPr>
                <w:sz w:val="24"/>
                <w:szCs w:val="24"/>
                <w:lang w:val="ru-RU"/>
              </w:rPr>
            </w:pPr>
            <w:r w:rsidRPr="008D5609">
              <w:rPr>
                <w:sz w:val="24"/>
                <w:szCs w:val="24"/>
                <w:lang w:val="ru-RU"/>
              </w:rPr>
              <w:t xml:space="preserve">Подготовка исходящего документа, регистрация и отправка. </w:t>
            </w:r>
          </w:p>
        </w:tc>
        <w:tc>
          <w:tcPr>
            <w:tcW w:w="870" w:type="dxa"/>
            <w:shd w:val="clear" w:color="auto" w:fill="auto"/>
            <w:vAlign w:val="center"/>
          </w:tcPr>
          <w:p w14:paraId="5531A5BE" w14:textId="01057DD4" w:rsidR="00DA7E92" w:rsidRPr="008D5609" w:rsidRDefault="00DA7E92" w:rsidP="006E1237">
            <w:pPr>
              <w:jc w:val="center"/>
              <w:rPr>
                <w:sz w:val="24"/>
                <w:szCs w:val="24"/>
              </w:rPr>
            </w:pPr>
            <w:r w:rsidRPr="008D5609">
              <w:rPr>
                <w:sz w:val="24"/>
                <w:szCs w:val="24"/>
              </w:rPr>
              <w:t>2</w:t>
            </w:r>
          </w:p>
        </w:tc>
        <w:tc>
          <w:tcPr>
            <w:tcW w:w="998" w:type="dxa"/>
            <w:vAlign w:val="center"/>
          </w:tcPr>
          <w:p w14:paraId="6CB040F0" w14:textId="4AB8E6BC" w:rsidR="00DA7E92" w:rsidRPr="008D5609" w:rsidRDefault="00DA7E92" w:rsidP="006E1237">
            <w:pPr>
              <w:jc w:val="center"/>
              <w:rPr>
                <w:sz w:val="24"/>
                <w:szCs w:val="24"/>
              </w:rPr>
            </w:pPr>
            <w:r w:rsidRPr="008D5609">
              <w:rPr>
                <w:sz w:val="24"/>
                <w:szCs w:val="24"/>
              </w:rPr>
              <w:t>-</w:t>
            </w:r>
          </w:p>
        </w:tc>
        <w:tc>
          <w:tcPr>
            <w:tcW w:w="998" w:type="dxa"/>
            <w:vAlign w:val="center"/>
          </w:tcPr>
          <w:p w14:paraId="40B82C00" w14:textId="3278A765" w:rsidR="00DA7E92" w:rsidRPr="008D5609" w:rsidRDefault="00DA7E92" w:rsidP="006E1237">
            <w:pPr>
              <w:jc w:val="center"/>
              <w:rPr>
                <w:sz w:val="24"/>
                <w:szCs w:val="24"/>
              </w:rPr>
            </w:pPr>
            <w:r w:rsidRPr="008D5609">
              <w:rPr>
                <w:sz w:val="24"/>
                <w:szCs w:val="24"/>
              </w:rPr>
              <w:t>2</w:t>
            </w:r>
          </w:p>
        </w:tc>
        <w:tc>
          <w:tcPr>
            <w:tcW w:w="1242" w:type="dxa"/>
            <w:vAlign w:val="center"/>
          </w:tcPr>
          <w:p w14:paraId="747CDCBB" w14:textId="59BA9E9D" w:rsidR="00DA7E92" w:rsidRPr="008D5609" w:rsidRDefault="00DA7E92" w:rsidP="006E1237">
            <w:pPr>
              <w:jc w:val="center"/>
              <w:rPr>
                <w:sz w:val="24"/>
                <w:szCs w:val="24"/>
              </w:rPr>
            </w:pPr>
            <w:r w:rsidRPr="008D5609">
              <w:rPr>
                <w:sz w:val="24"/>
                <w:szCs w:val="24"/>
              </w:rPr>
              <w:t>-</w:t>
            </w:r>
          </w:p>
        </w:tc>
        <w:tc>
          <w:tcPr>
            <w:tcW w:w="1242" w:type="dxa"/>
            <w:vAlign w:val="center"/>
          </w:tcPr>
          <w:p w14:paraId="752CDEE0" w14:textId="77777777" w:rsidR="00DA7E92" w:rsidRPr="008D5609" w:rsidRDefault="00DA7E92" w:rsidP="006E1237">
            <w:pPr>
              <w:jc w:val="center"/>
              <w:rPr>
                <w:b/>
                <w:sz w:val="24"/>
                <w:szCs w:val="24"/>
              </w:rPr>
            </w:pPr>
          </w:p>
        </w:tc>
      </w:tr>
      <w:tr w:rsidR="00DA7E92" w14:paraId="4EBDA471" w14:textId="77777777" w:rsidTr="00EB33DE">
        <w:trPr>
          <w:trHeight w:val="282"/>
        </w:trPr>
        <w:tc>
          <w:tcPr>
            <w:tcW w:w="616" w:type="dxa"/>
            <w:shd w:val="clear" w:color="auto" w:fill="auto"/>
            <w:vAlign w:val="center"/>
          </w:tcPr>
          <w:p w14:paraId="4382E662" w14:textId="0CC7E49D" w:rsidR="00DA7E92" w:rsidRPr="008D5609" w:rsidRDefault="00EB33DE" w:rsidP="00EB33DE">
            <w:pPr>
              <w:jc w:val="center"/>
              <w:rPr>
                <w:color w:val="000000"/>
                <w:sz w:val="24"/>
                <w:szCs w:val="24"/>
                <w:lang w:val="ru-RU"/>
              </w:rPr>
            </w:pPr>
            <w:r w:rsidRPr="008D5609">
              <w:rPr>
                <w:color w:val="000000"/>
                <w:sz w:val="24"/>
                <w:szCs w:val="24"/>
                <w:lang w:val="ru-RU"/>
              </w:rPr>
              <w:t>6.5</w:t>
            </w:r>
          </w:p>
        </w:tc>
        <w:tc>
          <w:tcPr>
            <w:tcW w:w="3495" w:type="dxa"/>
            <w:shd w:val="clear" w:color="auto" w:fill="auto"/>
            <w:vAlign w:val="center"/>
          </w:tcPr>
          <w:p w14:paraId="0FCD187E" w14:textId="5C5A6D99" w:rsidR="00DA7E92" w:rsidRPr="008D5609" w:rsidRDefault="00DA7E92" w:rsidP="00DA7E92">
            <w:pPr>
              <w:rPr>
                <w:sz w:val="24"/>
                <w:szCs w:val="24"/>
                <w:lang w:val="ru-RU"/>
              </w:rPr>
            </w:pPr>
            <w:r w:rsidRPr="008D5609">
              <w:rPr>
                <w:sz w:val="24"/>
                <w:szCs w:val="24"/>
              </w:rPr>
              <w:t>Регистрация внутренних документов</w:t>
            </w:r>
          </w:p>
        </w:tc>
        <w:tc>
          <w:tcPr>
            <w:tcW w:w="870" w:type="dxa"/>
            <w:shd w:val="clear" w:color="auto" w:fill="auto"/>
            <w:vAlign w:val="center"/>
          </w:tcPr>
          <w:p w14:paraId="4A3159E9" w14:textId="142B6BAA" w:rsidR="00DA7E92" w:rsidRPr="008D5609" w:rsidRDefault="00DA7E92" w:rsidP="006E1237">
            <w:pPr>
              <w:jc w:val="center"/>
              <w:rPr>
                <w:sz w:val="24"/>
                <w:szCs w:val="24"/>
              </w:rPr>
            </w:pPr>
            <w:r w:rsidRPr="008D5609">
              <w:rPr>
                <w:sz w:val="24"/>
                <w:szCs w:val="24"/>
              </w:rPr>
              <w:t>2</w:t>
            </w:r>
          </w:p>
        </w:tc>
        <w:tc>
          <w:tcPr>
            <w:tcW w:w="998" w:type="dxa"/>
            <w:vAlign w:val="center"/>
          </w:tcPr>
          <w:p w14:paraId="62532C10" w14:textId="60CE0D81" w:rsidR="00DA7E92" w:rsidRPr="008D5609" w:rsidRDefault="00DA7E92" w:rsidP="006E1237">
            <w:pPr>
              <w:jc w:val="center"/>
              <w:rPr>
                <w:sz w:val="24"/>
                <w:szCs w:val="24"/>
              </w:rPr>
            </w:pPr>
            <w:r w:rsidRPr="008D5609">
              <w:rPr>
                <w:sz w:val="24"/>
                <w:szCs w:val="24"/>
              </w:rPr>
              <w:t>-</w:t>
            </w:r>
          </w:p>
        </w:tc>
        <w:tc>
          <w:tcPr>
            <w:tcW w:w="998" w:type="dxa"/>
            <w:vAlign w:val="center"/>
          </w:tcPr>
          <w:p w14:paraId="2BCE5BA6" w14:textId="5BE90945" w:rsidR="00DA7E92" w:rsidRPr="008D5609" w:rsidRDefault="00DA7E92" w:rsidP="006E1237">
            <w:pPr>
              <w:jc w:val="center"/>
              <w:rPr>
                <w:sz w:val="24"/>
                <w:szCs w:val="24"/>
              </w:rPr>
            </w:pPr>
            <w:r w:rsidRPr="008D5609">
              <w:rPr>
                <w:sz w:val="24"/>
                <w:szCs w:val="24"/>
              </w:rPr>
              <w:t>2</w:t>
            </w:r>
          </w:p>
        </w:tc>
        <w:tc>
          <w:tcPr>
            <w:tcW w:w="1242" w:type="dxa"/>
            <w:vAlign w:val="center"/>
          </w:tcPr>
          <w:p w14:paraId="269EB01F" w14:textId="16157C21" w:rsidR="00DA7E92" w:rsidRPr="008D5609" w:rsidRDefault="00DA7E92" w:rsidP="006E1237">
            <w:pPr>
              <w:jc w:val="center"/>
              <w:rPr>
                <w:sz w:val="24"/>
                <w:szCs w:val="24"/>
              </w:rPr>
            </w:pPr>
            <w:r w:rsidRPr="008D5609">
              <w:rPr>
                <w:sz w:val="24"/>
                <w:szCs w:val="24"/>
              </w:rPr>
              <w:t>-</w:t>
            </w:r>
          </w:p>
        </w:tc>
        <w:tc>
          <w:tcPr>
            <w:tcW w:w="1242" w:type="dxa"/>
            <w:vAlign w:val="center"/>
          </w:tcPr>
          <w:p w14:paraId="30D74D4F" w14:textId="77777777" w:rsidR="00DA7E92" w:rsidRPr="008D5609" w:rsidRDefault="00DA7E92" w:rsidP="006E1237">
            <w:pPr>
              <w:jc w:val="center"/>
              <w:rPr>
                <w:b/>
                <w:sz w:val="24"/>
                <w:szCs w:val="24"/>
              </w:rPr>
            </w:pPr>
          </w:p>
        </w:tc>
      </w:tr>
      <w:tr w:rsidR="00DA7E92" w14:paraId="454B80A6" w14:textId="77777777" w:rsidTr="00EB33DE">
        <w:trPr>
          <w:trHeight w:val="282"/>
        </w:trPr>
        <w:tc>
          <w:tcPr>
            <w:tcW w:w="616" w:type="dxa"/>
            <w:shd w:val="clear" w:color="auto" w:fill="auto"/>
            <w:vAlign w:val="center"/>
          </w:tcPr>
          <w:p w14:paraId="68CC2C8C" w14:textId="6B9A242A" w:rsidR="00DA7E92" w:rsidRPr="008D5609" w:rsidRDefault="00EB33DE" w:rsidP="00EB33DE">
            <w:pPr>
              <w:jc w:val="center"/>
              <w:rPr>
                <w:color w:val="000000"/>
                <w:sz w:val="24"/>
                <w:szCs w:val="24"/>
                <w:lang w:val="ru-RU"/>
              </w:rPr>
            </w:pPr>
            <w:r w:rsidRPr="008D5609">
              <w:rPr>
                <w:color w:val="000000"/>
                <w:sz w:val="24"/>
                <w:szCs w:val="24"/>
                <w:lang w:val="ru-RU"/>
              </w:rPr>
              <w:t>6.6</w:t>
            </w:r>
          </w:p>
        </w:tc>
        <w:tc>
          <w:tcPr>
            <w:tcW w:w="3495" w:type="dxa"/>
            <w:shd w:val="clear" w:color="auto" w:fill="auto"/>
            <w:vAlign w:val="center"/>
          </w:tcPr>
          <w:p w14:paraId="7BD5F26A" w14:textId="7C93495A" w:rsidR="00DA7E92" w:rsidRPr="008D5609" w:rsidRDefault="00DA7E92" w:rsidP="00DA7E92">
            <w:pPr>
              <w:rPr>
                <w:sz w:val="24"/>
                <w:szCs w:val="24"/>
                <w:lang w:val="ru-RU"/>
              </w:rPr>
            </w:pPr>
            <w:r w:rsidRPr="008D5609">
              <w:rPr>
                <w:sz w:val="24"/>
                <w:szCs w:val="24"/>
                <w:lang w:val="ru-RU"/>
              </w:rPr>
              <w:t>Контроль исполнения документов. Оперативное хранение</w:t>
            </w:r>
          </w:p>
        </w:tc>
        <w:tc>
          <w:tcPr>
            <w:tcW w:w="870" w:type="dxa"/>
            <w:shd w:val="clear" w:color="auto" w:fill="auto"/>
            <w:vAlign w:val="center"/>
          </w:tcPr>
          <w:p w14:paraId="59C1BA80" w14:textId="3971F4DC" w:rsidR="00DA7E92" w:rsidRPr="008D5609" w:rsidRDefault="00DA7E92" w:rsidP="006E1237">
            <w:pPr>
              <w:jc w:val="center"/>
              <w:rPr>
                <w:sz w:val="24"/>
                <w:szCs w:val="24"/>
              </w:rPr>
            </w:pPr>
            <w:r w:rsidRPr="008D5609">
              <w:rPr>
                <w:sz w:val="24"/>
                <w:szCs w:val="24"/>
              </w:rPr>
              <w:t>2</w:t>
            </w:r>
          </w:p>
        </w:tc>
        <w:tc>
          <w:tcPr>
            <w:tcW w:w="998" w:type="dxa"/>
            <w:vAlign w:val="center"/>
          </w:tcPr>
          <w:p w14:paraId="781CB336" w14:textId="63CB7CCD" w:rsidR="00DA7E92" w:rsidRPr="008D5609" w:rsidRDefault="00DA7E92" w:rsidP="006E1237">
            <w:pPr>
              <w:jc w:val="center"/>
              <w:rPr>
                <w:sz w:val="24"/>
                <w:szCs w:val="24"/>
              </w:rPr>
            </w:pPr>
            <w:r w:rsidRPr="008D5609">
              <w:rPr>
                <w:sz w:val="24"/>
                <w:szCs w:val="24"/>
              </w:rPr>
              <w:t>2</w:t>
            </w:r>
          </w:p>
        </w:tc>
        <w:tc>
          <w:tcPr>
            <w:tcW w:w="998" w:type="dxa"/>
            <w:vAlign w:val="center"/>
          </w:tcPr>
          <w:p w14:paraId="00142258" w14:textId="107FBF5C" w:rsidR="00DA7E92" w:rsidRPr="008D5609" w:rsidRDefault="00DA7E92" w:rsidP="006E1237">
            <w:pPr>
              <w:jc w:val="center"/>
              <w:rPr>
                <w:sz w:val="24"/>
                <w:szCs w:val="24"/>
              </w:rPr>
            </w:pPr>
            <w:r w:rsidRPr="008D5609">
              <w:rPr>
                <w:sz w:val="24"/>
                <w:szCs w:val="24"/>
              </w:rPr>
              <w:t>-</w:t>
            </w:r>
          </w:p>
        </w:tc>
        <w:tc>
          <w:tcPr>
            <w:tcW w:w="1242" w:type="dxa"/>
            <w:vAlign w:val="center"/>
          </w:tcPr>
          <w:p w14:paraId="1F764A09" w14:textId="0FDCDBB4" w:rsidR="00DA7E92" w:rsidRPr="008D5609" w:rsidRDefault="00DA7E92" w:rsidP="006E1237">
            <w:pPr>
              <w:jc w:val="center"/>
              <w:rPr>
                <w:sz w:val="24"/>
                <w:szCs w:val="24"/>
              </w:rPr>
            </w:pPr>
            <w:r w:rsidRPr="008D5609">
              <w:rPr>
                <w:sz w:val="24"/>
                <w:szCs w:val="24"/>
              </w:rPr>
              <w:t>-</w:t>
            </w:r>
          </w:p>
        </w:tc>
        <w:tc>
          <w:tcPr>
            <w:tcW w:w="1242" w:type="dxa"/>
            <w:vAlign w:val="center"/>
          </w:tcPr>
          <w:p w14:paraId="1802FA5D" w14:textId="77777777" w:rsidR="00DA7E92" w:rsidRPr="008D5609" w:rsidRDefault="00DA7E92" w:rsidP="006E1237">
            <w:pPr>
              <w:jc w:val="center"/>
              <w:rPr>
                <w:b/>
                <w:sz w:val="24"/>
                <w:szCs w:val="24"/>
              </w:rPr>
            </w:pPr>
          </w:p>
        </w:tc>
      </w:tr>
      <w:tr w:rsidR="00DA7E92" w14:paraId="0B14D13A" w14:textId="77777777" w:rsidTr="00EB33DE">
        <w:trPr>
          <w:trHeight w:val="282"/>
        </w:trPr>
        <w:tc>
          <w:tcPr>
            <w:tcW w:w="616" w:type="dxa"/>
            <w:shd w:val="clear" w:color="auto" w:fill="auto"/>
            <w:vAlign w:val="center"/>
          </w:tcPr>
          <w:p w14:paraId="7E11130B" w14:textId="136A43E4" w:rsidR="00DA7E92" w:rsidRPr="008D5609" w:rsidRDefault="00EB33DE" w:rsidP="00EB33DE">
            <w:pPr>
              <w:jc w:val="center"/>
              <w:rPr>
                <w:color w:val="000000"/>
                <w:sz w:val="24"/>
                <w:szCs w:val="24"/>
                <w:lang w:val="ru-RU"/>
              </w:rPr>
            </w:pPr>
            <w:r w:rsidRPr="008D5609">
              <w:rPr>
                <w:color w:val="000000"/>
                <w:sz w:val="24"/>
                <w:szCs w:val="24"/>
                <w:lang w:val="ru-RU"/>
              </w:rPr>
              <w:t>6.7</w:t>
            </w:r>
          </w:p>
        </w:tc>
        <w:tc>
          <w:tcPr>
            <w:tcW w:w="3495" w:type="dxa"/>
            <w:shd w:val="clear" w:color="auto" w:fill="auto"/>
            <w:vAlign w:val="center"/>
          </w:tcPr>
          <w:p w14:paraId="701487A7" w14:textId="38AB4615" w:rsidR="00DA7E92" w:rsidRPr="008D5609" w:rsidRDefault="00DA7E92" w:rsidP="00DA7E92">
            <w:pPr>
              <w:rPr>
                <w:sz w:val="24"/>
                <w:szCs w:val="24"/>
                <w:lang w:val="ru-RU"/>
              </w:rPr>
            </w:pPr>
            <w:r w:rsidRPr="008D5609">
              <w:rPr>
                <w:sz w:val="24"/>
                <w:szCs w:val="24"/>
                <w:lang w:val="ru-RU"/>
              </w:rPr>
              <w:t xml:space="preserve">Организация информационно-справочной работы по документам предприятия. </w:t>
            </w:r>
            <w:r w:rsidRPr="008D5609">
              <w:rPr>
                <w:sz w:val="24"/>
                <w:szCs w:val="24"/>
              </w:rPr>
              <w:t>Базы данных</w:t>
            </w:r>
          </w:p>
        </w:tc>
        <w:tc>
          <w:tcPr>
            <w:tcW w:w="870" w:type="dxa"/>
            <w:shd w:val="clear" w:color="auto" w:fill="auto"/>
            <w:vAlign w:val="center"/>
          </w:tcPr>
          <w:p w14:paraId="5EA4F8D8" w14:textId="1DAC6D52" w:rsidR="00DA7E92" w:rsidRPr="008D5609" w:rsidRDefault="00DA7E92" w:rsidP="006E1237">
            <w:pPr>
              <w:jc w:val="center"/>
              <w:rPr>
                <w:sz w:val="24"/>
                <w:szCs w:val="24"/>
              </w:rPr>
            </w:pPr>
            <w:r w:rsidRPr="008D5609">
              <w:rPr>
                <w:sz w:val="24"/>
                <w:szCs w:val="24"/>
              </w:rPr>
              <w:t>4</w:t>
            </w:r>
          </w:p>
        </w:tc>
        <w:tc>
          <w:tcPr>
            <w:tcW w:w="998" w:type="dxa"/>
            <w:vAlign w:val="center"/>
          </w:tcPr>
          <w:p w14:paraId="79EB54F3" w14:textId="7AEAA685" w:rsidR="00DA7E92" w:rsidRPr="008D5609" w:rsidRDefault="00DA7E92" w:rsidP="006E1237">
            <w:pPr>
              <w:jc w:val="center"/>
              <w:rPr>
                <w:sz w:val="24"/>
                <w:szCs w:val="24"/>
              </w:rPr>
            </w:pPr>
            <w:r w:rsidRPr="008D5609">
              <w:rPr>
                <w:sz w:val="24"/>
                <w:szCs w:val="24"/>
              </w:rPr>
              <w:t>2</w:t>
            </w:r>
          </w:p>
        </w:tc>
        <w:tc>
          <w:tcPr>
            <w:tcW w:w="998" w:type="dxa"/>
            <w:vAlign w:val="center"/>
          </w:tcPr>
          <w:p w14:paraId="5426F05A" w14:textId="17034450" w:rsidR="00DA7E92" w:rsidRPr="008D5609" w:rsidRDefault="00DA7E92" w:rsidP="006E1237">
            <w:pPr>
              <w:jc w:val="center"/>
              <w:rPr>
                <w:sz w:val="24"/>
                <w:szCs w:val="24"/>
              </w:rPr>
            </w:pPr>
            <w:r w:rsidRPr="008D5609">
              <w:rPr>
                <w:sz w:val="24"/>
                <w:szCs w:val="24"/>
              </w:rPr>
              <w:t>2</w:t>
            </w:r>
          </w:p>
        </w:tc>
        <w:tc>
          <w:tcPr>
            <w:tcW w:w="1242" w:type="dxa"/>
            <w:vAlign w:val="center"/>
          </w:tcPr>
          <w:p w14:paraId="74DF931F" w14:textId="73607E9C" w:rsidR="00DA7E92" w:rsidRPr="008D5609" w:rsidRDefault="00DA7E92" w:rsidP="006E1237">
            <w:pPr>
              <w:jc w:val="center"/>
              <w:rPr>
                <w:sz w:val="24"/>
                <w:szCs w:val="24"/>
              </w:rPr>
            </w:pPr>
            <w:r w:rsidRPr="008D5609">
              <w:rPr>
                <w:sz w:val="24"/>
                <w:szCs w:val="24"/>
              </w:rPr>
              <w:t>-</w:t>
            </w:r>
          </w:p>
        </w:tc>
        <w:tc>
          <w:tcPr>
            <w:tcW w:w="1242" w:type="dxa"/>
            <w:vAlign w:val="center"/>
          </w:tcPr>
          <w:p w14:paraId="401BF1B7" w14:textId="77777777" w:rsidR="00DA7E92" w:rsidRPr="008D5609" w:rsidRDefault="00DA7E92" w:rsidP="006E1237">
            <w:pPr>
              <w:jc w:val="center"/>
              <w:rPr>
                <w:b/>
                <w:sz w:val="24"/>
                <w:szCs w:val="24"/>
              </w:rPr>
            </w:pPr>
          </w:p>
        </w:tc>
      </w:tr>
      <w:tr w:rsidR="00DA7E92" w14:paraId="3170DA03" w14:textId="77777777" w:rsidTr="00EB33DE">
        <w:trPr>
          <w:trHeight w:val="282"/>
        </w:trPr>
        <w:tc>
          <w:tcPr>
            <w:tcW w:w="616" w:type="dxa"/>
            <w:shd w:val="clear" w:color="auto" w:fill="auto"/>
            <w:vAlign w:val="center"/>
          </w:tcPr>
          <w:p w14:paraId="10EA512B" w14:textId="6EBB3334" w:rsidR="00DA7E92" w:rsidRPr="008D5609" w:rsidRDefault="00EB33DE" w:rsidP="00EB33DE">
            <w:pPr>
              <w:jc w:val="center"/>
              <w:rPr>
                <w:color w:val="000000"/>
                <w:sz w:val="24"/>
                <w:szCs w:val="24"/>
                <w:lang w:val="ru-RU"/>
              </w:rPr>
            </w:pPr>
            <w:r w:rsidRPr="008D5609">
              <w:rPr>
                <w:color w:val="000000"/>
                <w:sz w:val="24"/>
                <w:szCs w:val="24"/>
                <w:lang w:val="ru-RU"/>
              </w:rPr>
              <w:t>6.8</w:t>
            </w:r>
          </w:p>
        </w:tc>
        <w:tc>
          <w:tcPr>
            <w:tcW w:w="3495" w:type="dxa"/>
            <w:shd w:val="clear" w:color="auto" w:fill="auto"/>
            <w:vAlign w:val="center"/>
          </w:tcPr>
          <w:p w14:paraId="0838AB5A" w14:textId="516872A4" w:rsidR="00DA7E92" w:rsidRPr="008D5609" w:rsidRDefault="00DA7E92" w:rsidP="00DA7E92">
            <w:pPr>
              <w:rPr>
                <w:sz w:val="24"/>
                <w:szCs w:val="24"/>
                <w:lang w:val="ru-RU"/>
              </w:rPr>
            </w:pPr>
            <w:r w:rsidRPr="008D5609">
              <w:rPr>
                <w:sz w:val="24"/>
                <w:szCs w:val="24"/>
              </w:rPr>
              <w:t>Особенности электронного документооборота.</w:t>
            </w:r>
          </w:p>
        </w:tc>
        <w:tc>
          <w:tcPr>
            <w:tcW w:w="870" w:type="dxa"/>
            <w:shd w:val="clear" w:color="auto" w:fill="auto"/>
            <w:vAlign w:val="center"/>
          </w:tcPr>
          <w:p w14:paraId="01124F2D" w14:textId="2F02D758" w:rsidR="00DA7E92" w:rsidRPr="008D5609" w:rsidRDefault="00DA7E92" w:rsidP="006E1237">
            <w:pPr>
              <w:jc w:val="center"/>
              <w:rPr>
                <w:sz w:val="24"/>
                <w:szCs w:val="24"/>
              </w:rPr>
            </w:pPr>
            <w:r w:rsidRPr="008D5609">
              <w:rPr>
                <w:sz w:val="24"/>
                <w:szCs w:val="24"/>
              </w:rPr>
              <w:t>6</w:t>
            </w:r>
          </w:p>
        </w:tc>
        <w:tc>
          <w:tcPr>
            <w:tcW w:w="998" w:type="dxa"/>
            <w:vAlign w:val="center"/>
          </w:tcPr>
          <w:p w14:paraId="36741CA8" w14:textId="1B0C15AD" w:rsidR="00DA7E92" w:rsidRPr="008D5609" w:rsidRDefault="00DA7E92" w:rsidP="006E1237">
            <w:pPr>
              <w:jc w:val="center"/>
              <w:rPr>
                <w:sz w:val="24"/>
                <w:szCs w:val="24"/>
              </w:rPr>
            </w:pPr>
            <w:r w:rsidRPr="008D5609">
              <w:rPr>
                <w:sz w:val="24"/>
                <w:szCs w:val="24"/>
              </w:rPr>
              <w:t>2</w:t>
            </w:r>
          </w:p>
        </w:tc>
        <w:tc>
          <w:tcPr>
            <w:tcW w:w="998" w:type="dxa"/>
            <w:vAlign w:val="center"/>
          </w:tcPr>
          <w:p w14:paraId="1F7C326D" w14:textId="39A844FF" w:rsidR="00DA7E92" w:rsidRPr="008D5609" w:rsidRDefault="00DA7E92" w:rsidP="006E1237">
            <w:pPr>
              <w:jc w:val="center"/>
              <w:rPr>
                <w:sz w:val="24"/>
                <w:szCs w:val="24"/>
              </w:rPr>
            </w:pPr>
            <w:r w:rsidRPr="008D5609">
              <w:rPr>
                <w:sz w:val="24"/>
                <w:szCs w:val="24"/>
              </w:rPr>
              <w:t>4</w:t>
            </w:r>
          </w:p>
        </w:tc>
        <w:tc>
          <w:tcPr>
            <w:tcW w:w="1242" w:type="dxa"/>
            <w:vAlign w:val="center"/>
          </w:tcPr>
          <w:p w14:paraId="7AA732EC" w14:textId="076BB87E" w:rsidR="00DA7E92" w:rsidRPr="008D5609" w:rsidRDefault="00DA7E92" w:rsidP="006E1237">
            <w:pPr>
              <w:jc w:val="center"/>
              <w:rPr>
                <w:sz w:val="24"/>
                <w:szCs w:val="24"/>
              </w:rPr>
            </w:pPr>
            <w:r w:rsidRPr="008D5609">
              <w:rPr>
                <w:sz w:val="24"/>
                <w:szCs w:val="24"/>
              </w:rPr>
              <w:t>-</w:t>
            </w:r>
          </w:p>
        </w:tc>
        <w:tc>
          <w:tcPr>
            <w:tcW w:w="1242" w:type="dxa"/>
            <w:vAlign w:val="center"/>
          </w:tcPr>
          <w:p w14:paraId="7B5971D4" w14:textId="77777777" w:rsidR="00DA7E92" w:rsidRPr="008D5609" w:rsidRDefault="00DA7E92" w:rsidP="006E1237">
            <w:pPr>
              <w:jc w:val="center"/>
              <w:rPr>
                <w:b/>
                <w:sz w:val="24"/>
                <w:szCs w:val="24"/>
              </w:rPr>
            </w:pPr>
          </w:p>
        </w:tc>
      </w:tr>
      <w:tr w:rsidR="00DA7E92" w14:paraId="3D302E5F" w14:textId="77777777" w:rsidTr="00EB33DE">
        <w:trPr>
          <w:trHeight w:val="282"/>
        </w:trPr>
        <w:tc>
          <w:tcPr>
            <w:tcW w:w="616" w:type="dxa"/>
            <w:shd w:val="clear" w:color="auto" w:fill="auto"/>
            <w:vAlign w:val="center"/>
          </w:tcPr>
          <w:p w14:paraId="60F2A57F" w14:textId="1EA846A2" w:rsidR="00DA7E92" w:rsidRPr="008D5609" w:rsidRDefault="00EB33DE" w:rsidP="00EB33DE">
            <w:pPr>
              <w:jc w:val="center"/>
              <w:rPr>
                <w:color w:val="000000"/>
                <w:sz w:val="24"/>
                <w:szCs w:val="24"/>
                <w:lang w:val="ru-RU"/>
              </w:rPr>
            </w:pPr>
            <w:r w:rsidRPr="008D5609">
              <w:rPr>
                <w:color w:val="000000"/>
                <w:sz w:val="24"/>
                <w:szCs w:val="24"/>
                <w:lang w:val="ru-RU"/>
              </w:rPr>
              <w:t>6.9</w:t>
            </w:r>
          </w:p>
        </w:tc>
        <w:tc>
          <w:tcPr>
            <w:tcW w:w="3495" w:type="dxa"/>
            <w:shd w:val="clear" w:color="auto" w:fill="auto"/>
            <w:vAlign w:val="center"/>
          </w:tcPr>
          <w:p w14:paraId="57C3E82E" w14:textId="7C6FCB26" w:rsidR="00DA7E92" w:rsidRPr="008D5609" w:rsidRDefault="00DA7E92" w:rsidP="00DA7E92">
            <w:pPr>
              <w:rPr>
                <w:sz w:val="24"/>
                <w:szCs w:val="24"/>
              </w:rPr>
            </w:pPr>
            <w:r w:rsidRPr="008D5609">
              <w:rPr>
                <w:sz w:val="24"/>
                <w:szCs w:val="24"/>
              </w:rPr>
              <w:t>Промежуточный контроль</w:t>
            </w:r>
          </w:p>
        </w:tc>
        <w:tc>
          <w:tcPr>
            <w:tcW w:w="870" w:type="dxa"/>
            <w:shd w:val="clear" w:color="auto" w:fill="auto"/>
            <w:vAlign w:val="center"/>
          </w:tcPr>
          <w:p w14:paraId="11AF0DE5" w14:textId="67D16C6F" w:rsidR="00DA7E92" w:rsidRPr="008D5609" w:rsidRDefault="00DA7E92" w:rsidP="006E1237">
            <w:pPr>
              <w:jc w:val="center"/>
              <w:rPr>
                <w:sz w:val="24"/>
                <w:szCs w:val="24"/>
              </w:rPr>
            </w:pPr>
            <w:r w:rsidRPr="008D5609">
              <w:rPr>
                <w:sz w:val="24"/>
                <w:szCs w:val="24"/>
              </w:rPr>
              <w:t>4</w:t>
            </w:r>
          </w:p>
        </w:tc>
        <w:tc>
          <w:tcPr>
            <w:tcW w:w="998" w:type="dxa"/>
            <w:vAlign w:val="center"/>
          </w:tcPr>
          <w:p w14:paraId="03B4D439" w14:textId="6839D36F" w:rsidR="00DA7E92" w:rsidRPr="008D5609" w:rsidRDefault="00DA7E92" w:rsidP="006E1237">
            <w:pPr>
              <w:jc w:val="center"/>
              <w:rPr>
                <w:sz w:val="24"/>
                <w:szCs w:val="24"/>
              </w:rPr>
            </w:pPr>
            <w:r w:rsidRPr="008D5609">
              <w:rPr>
                <w:sz w:val="24"/>
                <w:szCs w:val="24"/>
              </w:rPr>
              <w:t>--</w:t>
            </w:r>
          </w:p>
        </w:tc>
        <w:tc>
          <w:tcPr>
            <w:tcW w:w="998" w:type="dxa"/>
            <w:vAlign w:val="center"/>
          </w:tcPr>
          <w:p w14:paraId="4B3E53DE" w14:textId="0D7145DC" w:rsidR="00DA7E92" w:rsidRPr="008D5609" w:rsidRDefault="00DA7E92" w:rsidP="006E1237">
            <w:pPr>
              <w:jc w:val="center"/>
              <w:rPr>
                <w:sz w:val="24"/>
                <w:szCs w:val="24"/>
              </w:rPr>
            </w:pPr>
            <w:r w:rsidRPr="008D5609">
              <w:rPr>
                <w:sz w:val="24"/>
                <w:szCs w:val="24"/>
              </w:rPr>
              <w:t>-</w:t>
            </w:r>
          </w:p>
        </w:tc>
        <w:tc>
          <w:tcPr>
            <w:tcW w:w="1242" w:type="dxa"/>
            <w:vAlign w:val="center"/>
          </w:tcPr>
          <w:p w14:paraId="3124383A" w14:textId="4D91B80D" w:rsidR="00DA7E92" w:rsidRPr="008D5609" w:rsidRDefault="00DA7E92" w:rsidP="006E1237">
            <w:pPr>
              <w:jc w:val="center"/>
              <w:rPr>
                <w:sz w:val="24"/>
                <w:szCs w:val="24"/>
              </w:rPr>
            </w:pPr>
            <w:r w:rsidRPr="008D5609">
              <w:rPr>
                <w:sz w:val="24"/>
                <w:szCs w:val="24"/>
              </w:rPr>
              <w:t>4</w:t>
            </w:r>
          </w:p>
        </w:tc>
        <w:tc>
          <w:tcPr>
            <w:tcW w:w="1242" w:type="dxa"/>
            <w:vAlign w:val="center"/>
          </w:tcPr>
          <w:p w14:paraId="558DD4F9" w14:textId="77777777" w:rsidR="00DA7E92" w:rsidRPr="008D5609" w:rsidRDefault="00DA7E92" w:rsidP="006E1237">
            <w:pPr>
              <w:jc w:val="center"/>
              <w:rPr>
                <w:b/>
                <w:sz w:val="24"/>
                <w:szCs w:val="24"/>
              </w:rPr>
            </w:pPr>
          </w:p>
        </w:tc>
      </w:tr>
      <w:tr w:rsidR="00DA7E92" w14:paraId="70041C76" w14:textId="77777777" w:rsidTr="00EB33DE">
        <w:trPr>
          <w:trHeight w:val="282"/>
        </w:trPr>
        <w:tc>
          <w:tcPr>
            <w:tcW w:w="616" w:type="dxa"/>
            <w:shd w:val="clear" w:color="auto" w:fill="auto"/>
            <w:vAlign w:val="center"/>
          </w:tcPr>
          <w:p w14:paraId="02124074" w14:textId="38AA682E" w:rsidR="00DA7E92" w:rsidRPr="008D5609" w:rsidRDefault="00EB33DE" w:rsidP="00EB33DE">
            <w:pPr>
              <w:jc w:val="center"/>
              <w:rPr>
                <w:b/>
                <w:color w:val="000000"/>
                <w:sz w:val="24"/>
                <w:szCs w:val="24"/>
                <w:lang w:val="ru-RU"/>
              </w:rPr>
            </w:pPr>
            <w:r w:rsidRPr="008D5609">
              <w:rPr>
                <w:b/>
                <w:color w:val="000000"/>
                <w:sz w:val="24"/>
                <w:szCs w:val="24"/>
                <w:lang w:val="ru-RU"/>
              </w:rPr>
              <w:t>7.</w:t>
            </w:r>
          </w:p>
        </w:tc>
        <w:tc>
          <w:tcPr>
            <w:tcW w:w="3495" w:type="dxa"/>
            <w:shd w:val="clear" w:color="auto" w:fill="auto"/>
            <w:vAlign w:val="center"/>
          </w:tcPr>
          <w:p w14:paraId="113F4EA7" w14:textId="505B1C05" w:rsidR="00DA7E92" w:rsidRPr="008D5609" w:rsidRDefault="00DA7E92" w:rsidP="00DA7E92">
            <w:pPr>
              <w:rPr>
                <w:sz w:val="24"/>
                <w:szCs w:val="24"/>
                <w:lang w:val="ru-RU"/>
              </w:rPr>
            </w:pPr>
            <w:r w:rsidRPr="008D5609">
              <w:rPr>
                <w:b/>
                <w:sz w:val="24"/>
                <w:szCs w:val="24"/>
                <w:lang w:val="ru-RU"/>
              </w:rPr>
              <w:t xml:space="preserve">Модуль 7. Экспертиза ценности и использование </w:t>
            </w:r>
            <w:r w:rsidR="008D5609">
              <w:rPr>
                <w:b/>
                <w:sz w:val="24"/>
                <w:szCs w:val="24"/>
                <w:lang w:val="ru-RU"/>
              </w:rPr>
              <w:t xml:space="preserve">архивных </w:t>
            </w:r>
            <w:r w:rsidRPr="008D5609">
              <w:rPr>
                <w:b/>
                <w:sz w:val="24"/>
                <w:szCs w:val="24"/>
                <w:lang w:val="ru-RU"/>
              </w:rPr>
              <w:t>документов</w:t>
            </w:r>
            <w:r w:rsidR="008D5609">
              <w:rPr>
                <w:b/>
                <w:sz w:val="24"/>
                <w:szCs w:val="24"/>
                <w:lang w:val="ru-RU"/>
              </w:rPr>
              <w:t xml:space="preserve"> и дел</w:t>
            </w:r>
          </w:p>
        </w:tc>
        <w:tc>
          <w:tcPr>
            <w:tcW w:w="870" w:type="dxa"/>
            <w:shd w:val="clear" w:color="auto" w:fill="auto"/>
            <w:vAlign w:val="center"/>
          </w:tcPr>
          <w:p w14:paraId="44B90C1A" w14:textId="607A314A" w:rsidR="00DA7E92" w:rsidRPr="008D5609" w:rsidRDefault="00DA7E92" w:rsidP="006E1237">
            <w:pPr>
              <w:jc w:val="center"/>
              <w:rPr>
                <w:sz w:val="24"/>
                <w:szCs w:val="24"/>
              </w:rPr>
            </w:pPr>
            <w:r w:rsidRPr="008D5609">
              <w:rPr>
                <w:b/>
                <w:sz w:val="24"/>
                <w:szCs w:val="24"/>
              </w:rPr>
              <w:t>18</w:t>
            </w:r>
          </w:p>
        </w:tc>
        <w:tc>
          <w:tcPr>
            <w:tcW w:w="998" w:type="dxa"/>
            <w:vAlign w:val="center"/>
          </w:tcPr>
          <w:p w14:paraId="0A120B1A" w14:textId="4AC1C13E" w:rsidR="00DA7E92" w:rsidRPr="008D5609" w:rsidRDefault="00DA7E92" w:rsidP="006E1237">
            <w:pPr>
              <w:jc w:val="center"/>
              <w:rPr>
                <w:sz w:val="24"/>
                <w:szCs w:val="24"/>
              </w:rPr>
            </w:pPr>
            <w:r w:rsidRPr="008D5609">
              <w:rPr>
                <w:b/>
                <w:sz w:val="24"/>
                <w:szCs w:val="24"/>
              </w:rPr>
              <w:t>6</w:t>
            </w:r>
          </w:p>
        </w:tc>
        <w:tc>
          <w:tcPr>
            <w:tcW w:w="998" w:type="dxa"/>
            <w:vAlign w:val="center"/>
          </w:tcPr>
          <w:p w14:paraId="7140AD20" w14:textId="061F4DCE" w:rsidR="00DA7E92" w:rsidRPr="008D5609" w:rsidRDefault="00DA7E92" w:rsidP="006E1237">
            <w:pPr>
              <w:jc w:val="center"/>
              <w:rPr>
                <w:sz w:val="24"/>
                <w:szCs w:val="24"/>
              </w:rPr>
            </w:pPr>
            <w:r w:rsidRPr="008D5609">
              <w:rPr>
                <w:b/>
                <w:sz w:val="24"/>
                <w:szCs w:val="24"/>
              </w:rPr>
              <w:t>8</w:t>
            </w:r>
          </w:p>
        </w:tc>
        <w:tc>
          <w:tcPr>
            <w:tcW w:w="1242" w:type="dxa"/>
            <w:vAlign w:val="center"/>
          </w:tcPr>
          <w:p w14:paraId="593E85CE" w14:textId="79F888FC" w:rsidR="00DA7E92" w:rsidRPr="008D5609" w:rsidRDefault="00DA7E92" w:rsidP="006E1237">
            <w:pPr>
              <w:jc w:val="center"/>
              <w:rPr>
                <w:sz w:val="24"/>
                <w:szCs w:val="24"/>
              </w:rPr>
            </w:pPr>
            <w:r w:rsidRPr="008D5609">
              <w:rPr>
                <w:b/>
                <w:sz w:val="24"/>
                <w:szCs w:val="24"/>
              </w:rPr>
              <w:t>4</w:t>
            </w:r>
          </w:p>
        </w:tc>
        <w:tc>
          <w:tcPr>
            <w:tcW w:w="1242" w:type="dxa"/>
            <w:vAlign w:val="center"/>
          </w:tcPr>
          <w:p w14:paraId="4EA0204D" w14:textId="4EAC31BE" w:rsidR="00DA7E92" w:rsidRPr="008D5609" w:rsidRDefault="00DA7E92" w:rsidP="006E1237">
            <w:pPr>
              <w:jc w:val="center"/>
              <w:rPr>
                <w:b/>
                <w:sz w:val="24"/>
                <w:szCs w:val="24"/>
              </w:rPr>
            </w:pPr>
            <w:r w:rsidRPr="008D5609">
              <w:rPr>
                <w:b/>
                <w:sz w:val="24"/>
                <w:szCs w:val="24"/>
              </w:rPr>
              <w:t>Зачет</w:t>
            </w:r>
          </w:p>
        </w:tc>
      </w:tr>
      <w:tr w:rsidR="00DA7E92" w14:paraId="7D4B1E0D" w14:textId="77777777" w:rsidTr="00EB33DE">
        <w:trPr>
          <w:trHeight w:val="282"/>
        </w:trPr>
        <w:tc>
          <w:tcPr>
            <w:tcW w:w="616" w:type="dxa"/>
            <w:shd w:val="clear" w:color="auto" w:fill="auto"/>
            <w:vAlign w:val="center"/>
          </w:tcPr>
          <w:p w14:paraId="0B13C4ED" w14:textId="7C6B7071" w:rsidR="00DA7E92" w:rsidRPr="008D5609" w:rsidRDefault="00EB33DE" w:rsidP="00EB33DE">
            <w:pPr>
              <w:jc w:val="center"/>
              <w:rPr>
                <w:color w:val="000000"/>
                <w:sz w:val="24"/>
                <w:szCs w:val="24"/>
                <w:lang w:val="ru-RU"/>
              </w:rPr>
            </w:pPr>
            <w:r w:rsidRPr="008D5609">
              <w:rPr>
                <w:color w:val="000000"/>
                <w:sz w:val="24"/>
                <w:szCs w:val="24"/>
                <w:lang w:val="ru-RU"/>
              </w:rPr>
              <w:t>7.1</w:t>
            </w:r>
          </w:p>
        </w:tc>
        <w:tc>
          <w:tcPr>
            <w:tcW w:w="3495" w:type="dxa"/>
            <w:shd w:val="clear" w:color="auto" w:fill="auto"/>
            <w:vAlign w:val="center"/>
          </w:tcPr>
          <w:p w14:paraId="10767D42" w14:textId="45CCC751" w:rsidR="00DA7E92" w:rsidRPr="008D5609" w:rsidRDefault="00DA7E92" w:rsidP="00DA7E92">
            <w:pPr>
              <w:rPr>
                <w:b/>
                <w:sz w:val="24"/>
                <w:szCs w:val="24"/>
                <w:lang w:val="ru-RU"/>
              </w:rPr>
            </w:pPr>
            <w:r w:rsidRPr="008D5609">
              <w:rPr>
                <w:sz w:val="24"/>
                <w:szCs w:val="24"/>
                <w:lang w:val="ru-RU"/>
              </w:rPr>
              <w:t>Нормативные документы, регулирующие обеспечение сохранности документов и дел в РФ.</w:t>
            </w:r>
          </w:p>
        </w:tc>
        <w:tc>
          <w:tcPr>
            <w:tcW w:w="870" w:type="dxa"/>
            <w:shd w:val="clear" w:color="auto" w:fill="auto"/>
            <w:vAlign w:val="center"/>
          </w:tcPr>
          <w:p w14:paraId="2CB0198E" w14:textId="5C074C29" w:rsidR="00DA7E92" w:rsidRPr="008D5609" w:rsidRDefault="00DA7E92" w:rsidP="006E1237">
            <w:pPr>
              <w:jc w:val="center"/>
              <w:rPr>
                <w:b/>
                <w:sz w:val="24"/>
                <w:szCs w:val="24"/>
              </w:rPr>
            </w:pPr>
            <w:r w:rsidRPr="008D5609">
              <w:rPr>
                <w:sz w:val="24"/>
                <w:szCs w:val="24"/>
              </w:rPr>
              <w:t>1</w:t>
            </w:r>
          </w:p>
        </w:tc>
        <w:tc>
          <w:tcPr>
            <w:tcW w:w="998" w:type="dxa"/>
            <w:vAlign w:val="center"/>
          </w:tcPr>
          <w:p w14:paraId="7AD1287C" w14:textId="1F01A3A7" w:rsidR="00DA7E92" w:rsidRPr="008D5609" w:rsidRDefault="00DA7E92" w:rsidP="006E1237">
            <w:pPr>
              <w:jc w:val="center"/>
              <w:rPr>
                <w:b/>
                <w:sz w:val="24"/>
                <w:szCs w:val="24"/>
              </w:rPr>
            </w:pPr>
            <w:r w:rsidRPr="008D5609">
              <w:rPr>
                <w:sz w:val="24"/>
                <w:szCs w:val="24"/>
              </w:rPr>
              <w:t>1</w:t>
            </w:r>
          </w:p>
        </w:tc>
        <w:tc>
          <w:tcPr>
            <w:tcW w:w="998" w:type="dxa"/>
            <w:vAlign w:val="center"/>
          </w:tcPr>
          <w:p w14:paraId="450B1D53" w14:textId="1CF00095" w:rsidR="00DA7E92" w:rsidRPr="008D5609" w:rsidRDefault="00DA7E92" w:rsidP="006E1237">
            <w:pPr>
              <w:jc w:val="center"/>
              <w:rPr>
                <w:b/>
                <w:sz w:val="24"/>
                <w:szCs w:val="24"/>
              </w:rPr>
            </w:pPr>
            <w:r w:rsidRPr="008D5609">
              <w:rPr>
                <w:sz w:val="24"/>
                <w:szCs w:val="24"/>
              </w:rPr>
              <w:t>-</w:t>
            </w:r>
          </w:p>
        </w:tc>
        <w:tc>
          <w:tcPr>
            <w:tcW w:w="1242" w:type="dxa"/>
            <w:vAlign w:val="center"/>
          </w:tcPr>
          <w:p w14:paraId="5670D1CB" w14:textId="3E530F79" w:rsidR="00DA7E92" w:rsidRPr="008D5609" w:rsidRDefault="00DA7E92" w:rsidP="006E1237">
            <w:pPr>
              <w:jc w:val="center"/>
              <w:rPr>
                <w:b/>
                <w:sz w:val="24"/>
                <w:szCs w:val="24"/>
              </w:rPr>
            </w:pPr>
            <w:r w:rsidRPr="008D5609">
              <w:rPr>
                <w:sz w:val="24"/>
                <w:szCs w:val="24"/>
              </w:rPr>
              <w:t>-</w:t>
            </w:r>
          </w:p>
        </w:tc>
        <w:tc>
          <w:tcPr>
            <w:tcW w:w="1242" w:type="dxa"/>
            <w:vAlign w:val="center"/>
          </w:tcPr>
          <w:p w14:paraId="412D2E04" w14:textId="77777777" w:rsidR="00DA7E92" w:rsidRPr="008D5609" w:rsidRDefault="00DA7E92" w:rsidP="006E1237">
            <w:pPr>
              <w:jc w:val="center"/>
              <w:rPr>
                <w:b/>
                <w:sz w:val="24"/>
                <w:szCs w:val="24"/>
              </w:rPr>
            </w:pPr>
          </w:p>
        </w:tc>
      </w:tr>
      <w:tr w:rsidR="00DA7E92" w14:paraId="68CBEA56" w14:textId="77777777" w:rsidTr="00EB33DE">
        <w:trPr>
          <w:trHeight w:val="282"/>
        </w:trPr>
        <w:tc>
          <w:tcPr>
            <w:tcW w:w="616" w:type="dxa"/>
            <w:shd w:val="clear" w:color="auto" w:fill="auto"/>
            <w:vAlign w:val="center"/>
          </w:tcPr>
          <w:p w14:paraId="7E2D267F" w14:textId="40C5A70C" w:rsidR="00DA7E92" w:rsidRPr="008D5609" w:rsidRDefault="00EB33DE" w:rsidP="00EB33DE">
            <w:pPr>
              <w:jc w:val="center"/>
              <w:rPr>
                <w:color w:val="000000"/>
                <w:sz w:val="24"/>
                <w:szCs w:val="24"/>
                <w:lang w:val="ru-RU"/>
              </w:rPr>
            </w:pPr>
            <w:r w:rsidRPr="008D5609">
              <w:rPr>
                <w:color w:val="000000"/>
                <w:sz w:val="24"/>
                <w:szCs w:val="24"/>
                <w:lang w:val="ru-RU"/>
              </w:rPr>
              <w:t>7.2</w:t>
            </w:r>
          </w:p>
        </w:tc>
        <w:tc>
          <w:tcPr>
            <w:tcW w:w="3495" w:type="dxa"/>
            <w:shd w:val="clear" w:color="auto" w:fill="auto"/>
            <w:vAlign w:val="center"/>
          </w:tcPr>
          <w:p w14:paraId="252AC854" w14:textId="71E9D99A" w:rsidR="00DA7E92" w:rsidRPr="008D5609" w:rsidRDefault="00DA7E92" w:rsidP="00DA7E92">
            <w:pPr>
              <w:rPr>
                <w:sz w:val="24"/>
                <w:szCs w:val="24"/>
                <w:lang w:val="ru-RU"/>
              </w:rPr>
            </w:pPr>
            <w:r w:rsidRPr="008D5609">
              <w:rPr>
                <w:sz w:val="24"/>
                <w:szCs w:val="24"/>
              </w:rPr>
              <w:t>Экспертиза ценности документов</w:t>
            </w:r>
          </w:p>
        </w:tc>
        <w:tc>
          <w:tcPr>
            <w:tcW w:w="870" w:type="dxa"/>
            <w:shd w:val="clear" w:color="auto" w:fill="auto"/>
            <w:vAlign w:val="center"/>
          </w:tcPr>
          <w:p w14:paraId="75541175" w14:textId="334DEC85" w:rsidR="00DA7E92" w:rsidRPr="008D5609" w:rsidRDefault="00DA7E92" w:rsidP="006E1237">
            <w:pPr>
              <w:jc w:val="center"/>
              <w:rPr>
                <w:sz w:val="24"/>
                <w:szCs w:val="24"/>
              </w:rPr>
            </w:pPr>
            <w:r w:rsidRPr="008D5609">
              <w:rPr>
                <w:sz w:val="24"/>
                <w:szCs w:val="24"/>
              </w:rPr>
              <w:t>1</w:t>
            </w:r>
          </w:p>
        </w:tc>
        <w:tc>
          <w:tcPr>
            <w:tcW w:w="998" w:type="dxa"/>
            <w:vAlign w:val="center"/>
          </w:tcPr>
          <w:p w14:paraId="352EB8A1" w14:textId="4F7782A8" w:rsidR="00DA7E92" w:rsidRPr="008D5609" w:rsidRDefault="00DA7E92" w:rsidP="006E1237">
            <w:pPr>
              <w:jc w:val="center"/>
              <w:rPr>
                <w:sz w:val="24"/>
                <w:szCs w:val="24"/>
              </w:rPr>
            </w:pPr>
            <w:r w:rsidRPr="008D5609">
              <w:rPr>
                <w:sz w:val="24"/>
                <w:szCs w:val="24"/>
              </w:rPr>
              <w:t>1</w:t>
            </w:r>
          </w:p>
        </w:tc>
        <w:tc>
          <w:tcPr>
            <w:tcW w:w="998" w:type="dxa"/>
            <w:vAlign w:val="center"/>
          </w:tcPr>
          <w:p w14:paraId="5C6DCD88" w14:textId="36DC46CA" w:rsidR="00DA7E92" w:rsidRPr="008D5609" w:rsidRDefault="00DA7E92" w:rsidP="006E1237">
            <w:pPr>
              <w:jc w:val="center"/>
              <w:rPr>
                <w:sz w:val="24"/>
                <w:szCs w:val="24"/>
              </w:rPr>
            </w:pPr>
            <w:r w:rsidRPr="008D5609">
              <w:rPr>
                <w:sz w:val="24"/>
                <w:szCs w:val="24"/>
              </w:rPr>
              <w:t>-</w:t>
            </w:r>
          </w:p>
        </w:tc>
        <w:tc>
          <w:tcPr>
            <w:tcW w:w="1242" w:type="dxa"/>
            <w:vAlign w:val="center"/>
          </w:tcPr>
          <w:p w14:paraId="7B72BA76" w14:textId="3B949278" w:rsidR="00DA7E92" w:rsidRPr="008D5609" w:rsidRDefault="00DA7E92" w:rsidP="006E1237">
            <w:pPr>
              <w:jc w:val="center"/>
              <w:rPr>
                <w:sz w:val="24"/>
                <w:szCs w:val="24"/>
              </w:rPr>
            </w:pPr>
            <w:r w:rsidRPr="008D5609">
              <w:rPr>
                <w:sz w:val="24"/>
                <w:szCs w:val="24"/>
              </w:rPr>
              <w:t>-</w:t>
            </w:r>
          </w:p>
        </w:tc>
        <w:tc>
          <w:tcPr>
            <w:tcW w:w="1242" w:type="dxa"/>
            <w:vAlign w:val="center"/>
          </w:tcPr>
          <w:p w14:paraId="7B683BD2" w14:textId="77777777" w:rsidR="00DA7E92" w:rsidRPr="008D5609" w:rsidRDefault="00DA7E92" w:rsidP="006E1237">
            <w:pPr>
              <w:jc w:val="center"/>
              <w:rPr>
                <w:b/>
                <w:sz w:val="24"/>
                <w:szCs w:val="24"/>
              </w:rPr>
            </w:pPr>
          </w:p>
        </w:tc>
      </w:tr>
      <w:tr w:rsidR="00DA7E92" w14:paraId="37BF0EE5" w14:textId="77777777" w:rsidTr="00EB33DE">
        <w:trPr>
          <w:trHeight w:val="282"/>
        </w:trPr>
        <w:tc>
          <w:tcPr>
            <w:tcW w:w="616" w:type="dxa"/>
            <w:shd w:val="clear" w:color="auto" w:fill="auto"/>
            <w:vAlign w:val="center"/>
          </w:tcPr>
          <w:p w14:paraId="50A605CA" w14:textId="79A644E8" w:rsidR="00DA7E92" w:rsidRPr="008D5609" w:rsidRDefault="00EB33DE" w:rsidP="00EB33DE">
            <w:pPr>
              <w:jc w:val="center"/>
              <w:rPr>
                <w:color w:val="000000"/>
                <w:sz w:val="24"/>
                <w:szCs w:val="24"/>
                <w:lang w:val="ru-RU"/>
              </w:rPr>
            </w:pPr>
            <w:r w:rsidRPr="008D5609">
              <w:rPr>
                <w:color w:val="000000"/>
                <w:sz w:val="24"/>
                <w:szCs w:val="24"/>
                <w:lang w:val="ru-RU"/>
              </w:rPr>
              <w:t>7.3</w:t>
            </w:r>
          </w:p>
        </w:tc>
        <w:tc>
          <w:tcPr>
            <w:tcW w:w="3495" w:type="dxa"/>
            <w:shd w:val="clear" w:color="auto" w:fill="auto"/>
            <w:vAlign w:val="center"/>
          </w:tcPr>
          <w:p w14:paraId="0C38F0C0" w14:textId="37AB338B" w:rsidR="00DA7E92" w:rsidRPr="008D5609" w:rsidRDefault="00DA7E92" w:rsidP="00DA7E92">
            <w:pPr>
              <w:rPr>
                <w:sz w:val="24"/>
                <w:szCs w:val="24"/>
              </w:rPr>
            </w:pPr>
            <w:r w:rsidRPr="008D5609">
              <w:rPr>
                <w:sz w:val="24"/>
                <w:szCs w:val="24"/>
              </w:rPr>
              <w:t>Номенклатура дел. Формирование дел</w:t>
            </w:r>
          </w:p>
        </w:tc>
        <w:tc>
          <w:tcPr>
            <w:tcW w:w="870" w:type="dxa"/>
            <w:shd w:val="clear" w:color="auto" w:fill="auto"/>
            <w:vAlign w:val="center"/>
          </w:tcPr>
          <w:p w14:paraId="7F78AB78" w14:textId="3DE538DB" w:rsidR="00DA7E92" w:rsidRPr="008D5609" w:rsidRDefault="00DA7E92" w:rsidP="006E1237">
            <w:pPr>
              <w:jc w:val="center"/>
              <w:rPr>
                <w:sz w:val="24"/>
                <w:szCs w:val="24"/>
              </w:rPr>
            </w:pPr>
            <w:r w:rsidRPr="008D5609">
              <w:rPr>
                <w:sz w:val="24"/>
                <w:szCs w:val="24"/>
              </w:rPr>
              <w:t>3</w:t>
            </w:r>
          </w:p>
        </w:tc>
        <w:tc>
          <w:tcPr>
            <w:tcW w:w="998" w:type="dxa"/>
            <w:vAlign w:val="center"/>
          </w:tcPr>
          <w:p w14:paraId="535723DD" w14:textId="1DC30FD7" w:rsidR="00DA7E92" w:rsidRPr="008D5609" w:rsidRDefault="00DA7E92" w:rsidP="006E1237">
            <w:pPr>
              <w:jc w:val="center"/>
              <w:rPr>
                <w:sz w:val="24"/>
                <w:szCs w:val="24"/>
              </w:rPr>
            </w:pPr>
            <w:r w:rsidRPr="008D5609">
              <w:rPr>
                <w:sz w:val="24"/>
                <w:szCs w:val="24"/>
              </w:rPr>
              <w:t>1</w:t>
            </w:r>
          </w:p>
        </w:tc>
        <w:tc>
          <w:tcPr>
            <w:tcW w:w="998" w:type="dxa"/>
            <w:vAlign w:val="center"/>
          </w:tcPr>
          <w:p w14:paraId="5107A622" w14:textId="5F435C42" w:rsidR="00DA7E92" w:rsidRPr="008D5609" w:rsidRDefault="00DA7E92" w:rsidP="006E1237">
            <w:pPr>
              <w:jc w:val="center"/>
              <w:rPr>
                <w:sz w:val="24"/>
                <w:szCs w:val="24"/>
              </w:rPr>
            </w:pPr>
            <w:r w:rsidRPr="008D5609">
              <w:rPr>
                <w:sz w:val="24"/>
                <w:szCs w:val="24"/>
              </w:rPr>
              <w:t>2</w:t>
            </w:r>
          </w:p>
        </w:tc>
        <w:tc>
          <w:tcPr>
            <w:tcW w:w="1242" w:type="dxa"/>
            <w:vAlign w:val="center"/>
          </w:tcPr>
          <w:p w14:paraId="2D7D3FD1" w14:textId="36372FD0" w:rsidR="00DA7E92" w:rsidRPr="008D5609" w:rsidRDefault="00DA7E92" w:rsidP="006E1237">
            <w:pPr>
              <w:jc w:val="center"/>
              <w:rPr>
                <w:sz w:val="24"/>
                <w:szCs w:val="24"/>
              </w:rPr>
            </w:pPr>
            <w:r w:rsidRPr="008D5609">
              <w:rPr>
                <w:sz w:val="24"/>
                <w:szCs w:val="24"/>
              </w:rPr>
              <w:t>-</w:t>
            </w:r>
          </w:p>
        </w:tc>
        <w:tc>
          <w:tcPr>
            <w:tcW w:w="1242" w:type="dxa"/>
            <w:vAlign w:val="center"/>
          </w:tcPr>
          <w:p w14:paraId="39060A1F" w14:textId="77777777" w:rsidR="00DA7E92" w:rsidRPr="008D5609" w:rsidRDefault="00DA7E92" w:rsidP="006E1237">
            <w:pPr>
              <w:jc w:val="center"/>
              <w:rPr>
                <w:b/>
                <w:sz w:val="24"/>
                <w:szCs w:val="24"/>
              </w:rPr>
            </w:pPr>
          </w:p>
        </w:tc>
      </w:tr>
      <w:tr w:rsidR="00DA7E92" w14:paraId="30C66864" w14:textId="77777777" w:rsidTr="00EB33DE">
        <w:trPr>
          <w:trHeight w:val="282"/>
        </w:trPr>
        <w:tc>
          <w:tcPr>
            <w:tcW w:w="616" w:type="dxa"/>
            <w:shd w:val="clear" w:color="auto" w:fill="auto"/>
            <w:vAlign w:val="center"/>
          </w:tcPr>
          <w:p w14:paraId="501B7B99" w14:textId="7AAE7868" w:rsidR="00DA7E92" w:rsidRPr="008D5609" w:rsidRDefault="00EB33DE" w:rsidP="00EB33DE">
            <w:pPr>
              <w:jc w:val="center"/>
              <w:rPr>
                <w:color w:val="000000"/>
                <w:sz w:val="24"/>
                <w:szCs w:val="24"/>
                <w:lang w:val="ru-RU"/>
              </w:rPr>
            </w:pPr>
            <w:r w:rsidRPr="008D5609">
              <w:rPr>
                <w:color w:val="000000"/>
                <w:sz w:val="24"/>
                <w:szCs w:val="24"/>
                <w:lang w:val="ru-RU"/>
              </w:rPr>
              <w:t>7.4</w:t>
            </w:r>
          </w:p>
        </w:tc>
        <w:tc>
          <w:tcPr>
            <w:tcW w:w="3495" w:type="dxa"/>
            <w:shd w:val="clear" w:color="auto" w:fill="auto"/>
            <w:vAlign w:val="center"/>
          </w:tcPr>
          <w:p w14:paraId="49617DEA" w14:textId="469F8451" w:rsidR="00DA7E92" w:rsidRPr="008D5609" w:rsidRDefault="00DA7E92" w:rsidP="00DA7E92">
            <w:pPr>
              <w:rPr>
                <w:sz w:val="24"/>
                <w:szCs w:val="24"/>
                <w:lang w:val="ru-RU"/>
              </w:rPr>
            </w:pPr>
            <w:r w:rsidRPr="008D5609">
              <w:rPr>
                <w:sz w:val="24"/>
                <w:szCs w:val="24"/>
                <w:lang w:val="ru-RU"/>
              </w:rPr>
              <w:t xml:space="preserve">Оформление дела для передачи в архив. </w:t>
            </w:r>
          </w:p>
        </w:tc>
        <w:tc>
          <w:tcPr>
            <w:tcW w:w="870" w:type="dxa"/>
            <w:shd w:val="clear" w:color="auto" w:fill="auto"/>
            <w:vAlign w:val="center"/>
          </w:tcPr>
          <w:p w14:paraId="3C2851F9" w14:textId="70A3F5E8" w:rsidR="00DA7E92" w:rsidRPr="008D5609" w:rsidRDefault="00DA7E92" w:rsidP="006E1237">
            <w:pPr>
              <w:jc w:val="center"/>
              <w:rPr>
                <w:sz w:val="24"/>
                <w:szCs w:val="24"/>
              </w:rPr>
            </w:pPr>
            <w:r w:rsidRPr="008D5609">
              <w:rPr>
                <w:sz w:val="24"/>
                <w:szCs w:val="24"/>
              </w:rPr>
              <w:t>4</w:t>
            </w:r>
          </w:p>
        </w:tc>
        <w:tc>
          <w:tcPr>
            <w:tcW w:w="998" w:type="dxa"/>
            <w:vAlign w:val="center"/>
          </w:tcPr>
          <w:p w14:paraId="71DDA0BC" w14:textId="5D1DC75B" w:rsidR="00DA7E92" w:rsidRPr="008D5609" w:rsidRDefault="00DA7E92" w:rsidP="006E1237">
            <w:pPr>
              <w:jc w:val="center"/>
              <w:rPr>
                <w:sz w:val="24"/>
                <w:szCs w:val="24"/>
              </w:rPr>
            </w:pPr>
            <w:r w:rsidRPr="008D5609">
              <w:rPr>
                <w:sz w:val="24"/>
                <w:szCs w:val="24"/>
              </w:rPr>
              <w:t>2</w:t>
            </w:r>
          </w:p>
        </w:tc>
        <w:tc>
          <w:tcPr>
            <w:tcW w:w="998" w:type="dxa"/>
            <w:vAlign w:val="center"/>
          </w:tcPr>
          <w:p w14:paraId="5E6C3FFC" w14:textId="5A75D47C" w:rsidR="00DA7E92" w:rsidRPr="008D5609" w:rsidRDefault="00DA7E92" w:rsidP="006E1237">
            <w:pPr>
              <w:jc w:val="center"/>
              <w:rPr>
                <w:sz w:val="24"/>
                <w:szCs w:val="24"/>
              </w:rPr>
            </w:pPr>
            <w:r w:rsidRPr="008D5609">
              <w:rPr>
                <w:sz w:val="24"/>
                <w:szCs w:val="24"/>
              </w:rPr>
              <w:t>2</w:t>
            </w:r>
          </w:p>
        </w:tc>
        <w:tc>
          <w:tcPr>
            <w:tcW w:w="1242" w:type="dxa"/>
            <w:vAlign w:val="center"/>
          </w:tcPr>
          <w:p w14:paraId="79DF91C4" w14:textId="75657E7F" w:rsidR="00DA7E92" w:rsidRPr="008D5609" w:rsidRDefault="00DA7E92" w:rsidP="006E1237">
            <w:pPr>
              <w:jc w:val="center"/>
              <w:rPr>
                <w:sz w:val="24"/>
                <w:szCs w:val="24"/>
              </w:rPr>
            </w:pPr>
            <w:r w:rsidRPr="008D5609">
              <w:rPr>
                <w:sz w:val="24"/>
                <w:szCs w:val="24"/>
              </w:rPr>
              <w:t>-</w:t>
            </w:r>
          </w:p>
        </w:tc>
        <w:tc>
          <w:tcPr>
            <w:tcW w:w="1242" w:type="dxa"/>
            <w:vAlign w:val="center"/>
          </w:tcPr>
          <w:p w14:paraId="10E809A3" w14:textId="77777777" w:rsidR="00DA7E92" w:rsidRPr="008D5609" w:rsidRDefault="00DA7E92" w:rsidP="006E1237">
            <w:pPr>
              <w:jc w:val="center"/>
              <w:rPr>
                <w:b/>
                <w:sz w:val="24"/>
                <w:szCs w:val="24"/>
              </w:rPr>
            </w:pPr>
          </w:p>
        </w:tc>
      </w:tr>
      <w:tr w:rsidR="00DA7E92" w14:paraId="5648BD3E" w14:textId="77777777" w:rsidTr="00EB33DE">
        <w:trPr>
          <w:trHeight w:val="282"/>
        </w:trPr>
        <w:tc>
          <w:tcPr>
            <w:tcW w:w="616" w:type="dxa"/>
            <w:shd w:val="clear" w:color="auto" w:fill="auto"/>
            <w:vAlign w:val="center"/>
          </w:tcPr>
          <w:p w14:paraId="05067002" w14:textId="124E1EDA" w:rsidR="00DA7E92" w:rsidRPr="008D5609" w:rsidRDefault="00EB33DE" w:rsidP="00EB33DE">
            <w:pPr>
              <w:jc w:val="center"/>
              <w:rPr>
                <w:color w:val="000000"/>
                <w:sz w:val="24"/>
                <w:szCs w:val="24"/>
                <w:lang w:val="ru-RU"/>
              </w:rPr>
            </w:pPr>
            <w:r w:rsidRPr="008D5609">
              <w:rPr>
                <w:color w:val="000000"/>
                <w:sz w:val="24"/>
                <w:szCs w:val="24"/>
                <w:lang w:val="ru-RU"/>
              </w:rPr>
              <w:t>7.5</w:t>
            </w:r>
          </w:p>
        </w:tc>
        <w:tc>
          <w:tcPr>
            <w:tcW w:w="3495" w:type="dxa"/>
            <w:shd w:val="clear" w:color="auto" w:fill="auto"/>
            <w:vAlign w:val="center"/>
          </w:tcPr>
          <w:p w14:paraId="6303B020" w14:textId="3F90E0B2" w:rsidR="00DA7E92" w:rsidRPr="008D5609" w:rsidRDefault="00DA7E92" w:rsidP="00DA7E92">
            <w:pPr>
              <w:rPr>
                <w:sz w:val="24"/>
                <w:szCs w:val="24"/>
                <w:lang w:val="ru-RU"/>
              </w:rPr>
            </w:pPr>
            <w:r w:rsidRPr="008D5609">
              <w:rPr>
                <w:sz w:val="24"/>
                <w:szCs w:val="24"/>
                <w:lang w:val="ru-RU"/>
              </w:rPr>
              <w:t>Оформление Акта о выделении документов и дел к уничтожению</w:t>
            </w:r>
          </w:p>
        </w:tc>
        <w:tc>
          <w:tcPr>
            <w:tcW w:w="870" w:type="dxa"/>
            <w:shd w:val="clear" w:color="auto" w:fill="auto"/>
            <w:vAlign w:val="center"/>
          </w:tcPr>
          <w:p w14:paraId="1F88ACB2" w14:textId="3408D918" w:rsidR="00DA7E92" w:rsidRPr="008D5609" w:rsidRDefault="00DA7E92" w:rsidP="006E1237">
            <w:pPr>
              <w:jc w:val="center"/>
              <w:rPr>
                <w:sz w:val="24"/>
                <w:szCs w:val="24"/>
              </w:rPr>
            </w:pPr>
            <w:r w:rsidRPr="008D5609">
              <w:rPr>
                <w:sz w:val="24"/>
                <w:szCs w:val="24"/>
              </w:rPr>
              <w:t>1</w:t>
            </w:r>
          </w:p>
        </w:tc>
        <w:tc>
          <w:tcPr>
            <w:tcW w:w="998" w:type="dxa"/>
            <w:vAlign w:val="center"/>
          </w:tcPr>
          <w:p w14:paraId="5955DFCF" w14:textId="527D2BAF" w:rsidR="00DA7E92" w:rsidRPr="008D5609" w:rsidRDefault="00DA7E92" w:rsidP="006E1237">
            <w:pPr>
              <w:jc w:val="center"/>
              <w:rPr>
                <w:sz w:val="24"/>
                <w:szCs w:val="24"/>
              </w:rPr>
            </w:pPr>
            <w:r w:rsidRPr="008D5609">
              <w:rPr>
                <w:sz w:val="24"/>
                <w:szCs w:val="24"/>
              </w:rPr>
              <w:t>-</w:t>
            </w:r>
          </w:p>
        </w:tc>
        <w:tc>
          <w:tcPr>
            <w:tcW w:w="998" w:type="dxa"/>
            <w:vAlign w:val="center"/>
          </w:tcPr>
          <w:p w14:paraId="4E77FC6A" w14:textId="2701BABB" w:rsidR="00DA7E92" w:rsidRPr="008D5609" w:rsidRDefault="00DA7E92" w:rsidP="006E1237">
            <w:pPr>
              <w:jc w:val="center"/>
              <w:rPr>
                <w:sz w:val="24"/>
                <w:szCs w:val="24"/>
              </w:rPr>
            </w:pPr>
            <w:r w:rsidRPr="008D5609">
              <w:rPr>
                <w:sz w:val="24"/>
                <w:szCs w:val="24"/>
              </w:rPr>
              <w:t>1</w:t>
            </w:r>
          </w:p>
        </w:tc>
        <w:tc>
          <w:tcPr>
            <w:tcW w:w="1242" w:type="dxa"/>
            <w:vAlign w:val="center"/>
          </w:tcPr>
          <w:p w14:paraId="6C1B3DC8" w14:textId="08656FD4" w:rsidR="00DA7E92" w:rsidRPr="008D5609" w:rsidRDefault="00DA7E92" w:rsidP="006E1237">
            <w:pPr>
              <w:jc w:val="center"/>
              <w:rPr>
                <w:sz w:val="24"/>
                <w:szCs w:val="24"/>
              </w:rPr>
            </w:pPr>
            <w:r w:rsidRPr="008D5609">
              <w:rPr>
                <w:sz w:val="24"/>
                <w:szCs w:val="24"/>
              </w:rPr>
              <w:t>-</w:t>
            </w:r>
          </w:p>
        </w:tc>
        <w:tc>
          <w:tcPr>
            <w:tcW w:w="1242" w:type="dxa"/>
            <w:vAlign w:val="center"/>
          </w:tcPr>
          <w:p w14:paraId="6C1E023D" w14:textId="77777777" w:rsidR="00DA7E92" w:rsidRPr="008D5609" w:rsidRDefault="00DA7E92" w:rsidP="006E1237">
            <w:pPr>
              <w:jc w:val="center"/>
              <w:rPr>
                <w:b/>
                <w:sz w:val="24"/>
                <w:szCs w:val="24"/>
              </w:rPr>
            </w:pPr>
          </w:p>
        </w:tc>
      </w:tr>
      <w:tr w:rsidR="00DA7E92" w14:paraId="0E1DDDC5" w14:textId="77777777" w:rsidTr="00EB33DE">
        <w:trPr>
          <w:trHeight w:val="282"/>
        </w:trPr>
        <w:tc>
          <w:tcPr>
            <w:tcW w:w="616" w:type="dxa"/>
            <w:shd w:val="clear" w:color="auto" w:fill="auto"/>
            <w:vAlign w:val="center"/>
          </w:tcPr>
          <w:p w14:paraId="5F895B68" w14:textId="5A02486B" w:rsidR="00DA7E92" w:rsidRPr="008D5609" w:rsidRDefault="00EB33DE" w:rsidP="00EB33DE">
            <w:pPr>
              <w:jc w:val="center"/>
              <w:rPr>
                <w:color w:val="000000"/>
                <w:sz w:val="24"/>
                <w:szCs w:val="24"/>
                <w:lang w:val="ru-RU"/>
              </w:rPr>
            </w:pPr>
            <w:r w:rsidRPr="008D5609">
              <w:rPr>
                <w:color w:val="000000"/>
                <w:sz w:val="24"/>
                <w:szCs w:val="24"/>
                <w:lang w:val="ru-RU"/>
              </w:rPr>
              <w:t>7.6</w:t>
            </w:r>
          </w:p>
        </w:tc>
        <w:tc>
          <w:tcPr>
            <w:tcW w:w="3495" w:type="dxa"/>
            <w:shd w:val="clear" w:color="auto" w:fill="auto"/>
            <w:vAlign w:val="center"/>
          </w:tcPr>
          <w:p w14:paraId="3384855D" w14:textId="2AD1941A" w:rsidR="00DA7E92" w:rsidRPr="008D5609" w:rsidRDefault="00DA7E92" w:rsidP="00DA7E92">
            <w:pPr>
              <w:rPr>
                <w:sz w:val="24"/>
                <w:szCs w:val="24"/>
                <w:lang w:val="ru-RU"/>
              </w:rPr>
            </w:pPr>
            <w:r w:rsidRPr="008D5609">
              <w:rPr>
                <w:sz w:val="24"/>
                <w:szCs w:val="24"/>
                <w:lang w:val="ru-RU"/>
              </w:rPr>
              <w:t>Оформление описи дел для передачи в архив</w:t>
            </w:r>
          </w:p>
        </w:tc>
        <w:tc>
          <w:tcPr>
            <w:tcW w:w="870" w:type="dxa"/>
            <w:shd w:val="clear" w:color="auto" w:fill="auto"/>
            <w:vAlign w:val="center"/>
          </w:tcPr>
          <w:p w14:paraId="7DFD1FCA" w14:textId="452B7280" w:rsidR="00DA7E92" w:rsidRPr="008D5609" w:rsidRDefault="00DA7E92" w:rsidP="006E1237">
            <w:pPr>
              <w:jc w:val="center"/>
              <w:rPr>
                <w:sz w:val="24"/>
                <w:szCs w:val="24"/>
              </w:rPr>
            </w:pPr>
            <w:r w:rsidRPr="008D5609">
              <w:rPr>
                <w:sz w:val="24"/>
                <w:szCs w:val="24"/>
              </w:rPr>
              <w:t>2</w:t>
            </w:r>
          </w:p>
        </w:tc>
        <w:tc>
          <w:tcPr>
            <w:tcW w:w="998" w:type="dxa"/>
            <w:vAlign w:val="center"/>
          </w:tcPr>
          <w:p w14:paraId="72B994DF" w14:textId="2ED47629" w:rsidR="00DA7E92" w:rsidRPr="008D5609" w:rsidRDefault="00DA7E92" w:rsidP="006E1237">
            <w:pPr>
              <w:jc w:val="center"/>
              <w:rPr>
                <w:sz w:val="24"/>
                <w:szCs w:val="24"/>
              </w:rPr>
            </w:pPr>
            <w:r w:rsidRPr="008D5609">
              <w:rPr>
                <w:sz w:val="24"/>
                <w:szCs w:val="24"/>
              </w:rPr>
              <w:t>-</w:t>
            </w:r>
          </w:p>
        </w:tc>
        <w:tc>
          <w:tcPr>
            <w:tcW w:w="998" w:type="dxa"/>
            <w:vAlign w:val="center"/>
          </w:tcPr>
          <w:p w14:paraId="54911F07" w14:textId="27C5DEAF" w:rsidR="00DA7E92" w:rsidRPr="008D5609" w:rsidRDefault="00DA7E92" w:rsidP="006E1237">
            <w:pPr>
              <w:jc w:val="center"/>
              <w:rPr>
                <w:sz w:val="24"/>
                <w:szCs w:val="24"/>
              </w:rPr>
            </w:pPr>
            <w:r w:rsidRPr="008D5609">
              <w:rPr>
                <w:sz w:val="24"/>
                <w:szCs w:val="24"/>
              </w:rPr>
              <w:t>2</w:t>
            </w:r>
          </w:p>
        </w:tc>
        <w:tc>
          <w:tcPr>
            <w:tcW w:w="1242" w:type="dxa"/>
            <w:vAlign w:val="center"/>
          </w:tcPr>
          <w:p w14:paraId="5E603EA9" w14:textId="6CFCA69B" w:rsidR="00DA7E92" w:rsidRPr="008D5609" w:rsidRDefault="00DA7E92" w:rsidP="006E1237">
            <w:pPr>
              <w:jc w:val="center"/>
              <w:rPr>
                <w:sz w:val="24"/>
                <w:szCs w:val="24"/>
              </w:rPr>
            </w:pPr>
            <w:r w:rsidRPr="008D5609">
              <w:rPr>
                <w:sz w:val="24"/>
                <w:szCs w:val="24"/>
              </w:rPr>
              <w:t>-</w:t>
            </w:r>
          </w:p>
        </w:tc>
        <w:tc>
          <w:tcPr>
            <w:tcW w:w="1242" w:type="dxa"/>
            <w:vAlign w:val="center"/>
          </w:tcPr>
          <w:p w14:paraId="2D50C18C" w14:textId="77777777" w:rsidR="00DA7E92" w:rsidRPr="008D5609" w:rsidRDefault="00DA7E92" w:rsidP="006E1237">
            <w:pPr>
              <w:jc w:val="center"/>
              <w:rPr>
                <w:b/>
                <w:sz w:val="24"/>
                <w:szCs w:val="24"/>
              </w:rPr>
            </w:pPr>
          </w:p>
        </w:tc>
      </w:tr>
      <w:tr w:rsidR="00DA7E92" w14:paraId="3FBC490D" w14:textId="77777777" w:rsidTr="00EB33DE">
        <w:trPr>
          <w:trHeight w:val="282"/>
        </w:trPr>
        <w:tc>
          <w:tcPr>
            <w:tcW w:w="616" w:type="dxa"/>
            <w:shd w:val="clear" w:color="auto" w:fill="auto"/>
            <w:vAlign w:val="center"/>
          </w:tcPr>
          <w:p w14:paraId="1C929131" w14:textId="24A105B1" w:rsidR="00DA7E92" w:rsidRPr="008D5609" w:rsidRDefault="00EB33DE" w:rsidP="00EB33DE">
            <w:pPr>
              <w:jc w:val="center"/>
              <w:rPr>
                <w:color w:val="000000"/>
                <w:sz w:val="24"/>
                <w:szCs w:val="24"/>
                <w:lang w:val="ru-RU"/>
              </w:rPr>
            </w:pPr>
            <w:r w:rsidRPr="008D5609">
              <w:rPr>
                <w:color w:val="000000"/>
                <w:sz w:val="24"/>
                <w:szCs w:val="24"/>
                <w:lang w:val="ru-RU"/>
              </w:rPr>
              <w:t>7.7</w:t>
            </w:r>
          </w:p>
        </w:tc>
        <w:tc>
          <w:tcPr>
            <w:tcW w:w="3495" w:type="dxa"/>
            <w:shd w:val="clear" w:color="auto" w:fill="auto"/>
            <w:vAlign w:val="center"/>
          </w:tcPr>
          <w:p w14:paraId="3DD8D666" w14:textId="354B5FB9" w:rsidR="00DA7E92" w:rsidRPr="008D5609" w:rsidRDefault="00DA7E92" w:rsidP="00DA7E92">
            <w:pPr>
              <w:rPr>
                <w:sz w:val="24"/>
                <w:szCs w:val="24"/>
                <w:lang w:val="ru-RU"/>
              </w:rPr>
            </w:pPr>
            <w:r w:rsidRPr="008D5609">
              <w:rPr>
                <w:sz w:val="24"/>
                <w:szCs w:val="24"/>
                <w:lang w:val="ru-RU"/>
              </w:rPr>
              <w:t>Оформление архивной справки, архивной копии</w:t>
            </w:r>
          </w:p>
        </w:tc>
        <w:tc>
          <w:tcPr>
            <w:tcW w:w="870" w:type="dxa"/>
            <w:shd w:val="clear" w:color="auto" w:fill="auto"/>
            <w:vAlign w:val="center"/>
          </w:tcPr>
          <w:p w14:paraId="42A5D97A" w14:textId="27A41A8B" w:rsidR="00DA7E92" w:rsidRPr="008D5609" w:rsidRDefault="00DA7E92" w:rsidP="006E1237">
            <w:pPr>
              <w:jc w:val="center"/>
              <w:rPr>
                <w:sz w:val="24"/>
                <w:szCs w:val="24"/>
              </w:rPr>
            </w:pPr>
            <w:r w:rsidRPr="008D5609">
              <w:rPr>
                <w:sz w:val="24"/>
                <w:szCs w:val="24"/>
              </w:rPr>
              <w:t>2</w:t>
            </w:r>
          </w:p>
        </w:tc>
        <w:tc>
          <w:tcPr>
            <w:tcW w:w="998" w:type="dxa"/>
            <w:vAlign w:val="center"/>
          </w:tcPr>
          <w:p w14:paraId="6F94EFAA" w14:textId="5D9B1445" w:rsidR="00DA7E92" w:rsidRPr="008D5609" w:rsidRDefault="00DA7E92" w:rsidP="006E1237">
            <w:pPr>
              <w:jc w:val="center"/>
              <w:rPr>
                <w:sz w:val="24"/>
                <w:szCs w:val="24"/>
              </w:rPr>
            </w:pPr>
            <w:r w:rsidRPr="008D5609">
              <w:rPr>
                <w:sz w:val="24"/>
                <w:szCs w:val="24"/>
              </w:rPr>
              <w:t>1</w:t>
            </w:r>
          </w:p>
        </w:tc>
        <w:tc>
          <w:tcPr>
            <w:tcW w:w="998" w:type="dxa"/>
            <w:vAlign w:val="center"/>
          </w:tcPr>
          <w:p w14:paraId="3FBB3E80" w14:textId="216589BD" w:rsidR="00DA7E92" w:rsidRPr="008D5609" w:rsidRDefault="00DA7E92" w:rsidP="006E1237">
            <w:pPr>
              <w:jc w:val="center"/>
              <w:rPr>
                <w:sz w:val="24"/>
                <w:szCs w:val="24"/>
              </w:rPr>
            </w:pPr>
            <w:r w:rsidRPr="008D5609">
              <w:rPr>
                <w:sz w:val="24"/>
                <w:szCs w:val="24"/>
              </w:rPr>
              <w:t>1</w:t>
            </w:r>
          </w:p>
        </w:tc>
        <w:tc>
          <w:tcPr>
            <w:tcW w:w="1242" w:type="dxa"/>
            <w:vAlign w:val="center"/>
          </w:tcPr>
          <w:p w14:paraId="0D598427" w14:textId="4F61D600" w:rsidR="00DA7E92" w:rsidRPr="008D5609" w:rsidRDefault="00DA7E92" w:rsidP="006E1237">
            <w:pPr>
              <w:jc w:val="center"/>
              <w:rPr>
                <w:sz w:val="24"/>
                <w:szCs w:val="24"/>
              </w:rPr>
            </w:pPr>
            <w:r w:rsidRPr="008D5609">
              <w:rPr>
                <w:sz w:val="24"/>
                <w:szCs w:val="24"/>
              </w:rPr>
              <w:t>-</w:t>
            </w:r>
          </w:p>
        </w:tc>
        <w:tc>
          <w:tcPr>
            <w:tcW w:w="1242" w:type="dxa"/>
            <w:vAlign w:val="center"/>
          </w:tcPr>
          <w:p w14:paraId="3E2F82DE" w14:textId="77777777" w:rsidR="00DA7E92" w:rsidRPr="008D5609" w:rsidRDefault="00DA7E92" w:rsidP="006E1237">
            <w:pPr>
              <w:jc w:val="center"/>
              <w:rPr>
                <w:b/>
                <w:sz w:val="24"/>
                <w:szCs w:val="24"/>
              </w:rPr>
            </w:pPr>
          </w:p>
        </w:tc>
      </w:tr>
      <w:tr w:rsidR="00DA7E92" w14:paraId="6505B2CE" w14:textId="77777777" w:rsidTr="00EB33DE">
        <w:trPr>
          <w:trHeight w:val="282"/>
        </w:trPr>
        <w:tc>
          <w:tcPr>
            <w:tcW w:w="616" w:type="dxa"/>
            <w:shd w:val="clear" w:color="auto" w:fill="auto"/>
            <w:vAlign w:val="center"/>
          </w:tcPr>
          <w:p w14:paraId="1786BBF0" w14:textId="50642274" w:rsidR="00DA7E92" w:rsidRPr="008D5609" w:rsidRDefault="00EB33DE" w:rsidP="00EB33DE">
            <w:pPr>
              <w:jc w:val="center"/>
              <w:rPr>
                <w:color w:val="000000"/>
                <w:sz w:val="24"/>
                <w:szCs w:val="24"/>
                <w:lang w:val="ru-RU"/>
              </w:rPr>
            </w:pPr>
            <w:r w:rsidRPr="008D5609">
              <w:rPr>
                <w:color w:val="000000"/>
                <w:sz w:val="24"/>
                <w:szCs w:val="24"/>
                <w:lang w:val="ru-RU"/>
              </w:rPr>
              <w:t>7.8</w:t>
            </w:r>
          </w:p>
        </w:tc>
        <w:tc>
          <w:tcPr>
            <w:tcW w:w="3495" w:type="dxa"/>
            <w:shd w:val="clear" w:color="auto" w:fill="auto"/>
            <w:vAlign w:val="center"/>
          </w:tcPr>
          <w:p w14:paraId="26E49E03" w14:textId="26A96BE5" w:rsidR="00DA7E92" w:rsidRPr="008D5609" w:rsidRDefault="00DA7E92" w:rsidP="00DA7E92">
            <w:pPr>
              <w:rPr>
                <w:sz w:val="24"/>
                <w:szCs w:val="24"/>
                <w:lang w:val="ru-RU"/>
              </w:rPr>
            </w:pPr>
            <w:r w:rsidRPr="008D5609">
              <w:rPr>
                <w:sz w:val="24"/>
                <w:szCs w:val="24"/>
              </w:rPr>
              <w:t>Промежуточный контроль</w:t>
            </w:r>
          </w:p>
        </w:tc>
        <w:tc>
          <w:tcPr>
            <w:tcW w:w="870" w:type="dxa"/>
            <w:shd w:val="clear" w:color="auto" w:fill="auto"/>
            <w:vAlign w:val="center"/>
          </w:tcPr>
          <w:p w14:paraId="2B8E98EE" w14:textId="4C9CE89D" w:rsidR="00DA7E92" w:rsidRPr="008D5609" w:rsidRDefault="00DA7E92" w:rsidP="006E1237">
            <w:pPr>
              <w:jc w:val="center"/>
              <w:rPr>
                <w:sz w:val="24"/>
                <w:szCs w:val="24"/>
              </w:rPr>
            </w:pPr>
            <w:r w:rsidRPr="008D5609">
              <w:rPr>
                <w:sz w:val="24"/>
                <w:szCs w:val="24"/>
              </w:rPr>
              <w:t>4</w:t>
            </w:r>
          </w:p>
        </w:tc>
        <w:tc>
          <w:tcPr>
            <w:tcW w:w="998" w:type="dxa"/>
            <w:vAlign w:val="center"/>
          </w:tcPr>
          <w:p w14:paraId="188DB303" w14:textId="3A94A042" w:rsidR="00DA7E92" w:rsidRPr="008D5609" w:rsidRDefault="00DA7E92" w:rsidP="006E1237">
            <w:pPr>
              <w:jc w:val="center"/>
              <w:rPr>
                <w:sz w:val="24"/>
                <w:szCs w:val="24"/>
              </w:rPr>
            </w:pPr>
            <w:r w:rsidRPr="008D5609">
              <w:rPr>
                <w:sz w:val="24"/>
                <w:szCs w:val="24"/>
              </w:rPr>
              <w:t>-</w:t>
            </w:r>
          </w:p>
        </w:tc>
        <w:tc>
          <w:tcPr>
            <w:tcW w:w="998" w:type="dxa"/>
            <w:vAlign w:val="center"/>
          </w:tcPr>
          <w:p w14:paraId="0F1937AF" w14:textId="72D4D9EB" w:rsidR="00DA7E92" w:rsidRPr="008D5609" w:rsidRDefault="00DA7E92" w:rsidP="006E1237">
            <w:pPr>
              <w:jc w:val="center"/>
              <w:rPr>
                <w:sz w:val="24"/>
                <w:szCs w:val="24"/>
              </w:rPr>
            </w:pPr>
            <w:r w:rsidRPr="008D5609">
              <w:rPr>
                <w:sz w:val="24"/>
                <w:szCs w:val="24"/>
              </w:rPr>
              <w:t>-</w:t>
            </w:r>
          </w:p>
        </w:tc>
        <w:tc>
          <w:tcPr>
            <w:tcW w:w="1242" w:type="dxa"/>
            <w:vAlign w:val="center"/>
          </w:tcPr>
          <w:p w14:paraId="5579F3E3" w14:textId="6AB8F352" w:rsidR="00DA7E92" w:rsidRPr="008D5609" w:rsidRDefault="00DA7E92" w:rsidP="006E1237">
            <w:pPr>
              <w:jc w:val="center"/>
              <w:rPr>
                <w:sz w:val="24"/>
                <w:szCs w:val="24"/>
              </w:rPr>
            </w:pPr>
            <w:r w:rsidRPr="008D5609">
              <w:rPr>
                <w:sz w:val="24"/>
                <w:szCs w:val="24"/>
              </w:rPr>
              <w:t>4</w:t>
            </w:r>
          </w:p>
        </w:tc>
        <w:tc>
          <w:tcPr>
            <w:tcW w:w="1242" w:type="dxa"/>
            <w:vAlign w:val="center"/>
          </w:tcPr>
          <w:p w14:paraId="428E37F6" w14:textId="77777777" w:rsidR="00DA7E92" w:rsidRPr="008D5609" w:rsidRDefault="00DA7E92" w:rsidP="006E1237">
            <w:pPr>
              <w:jc w:val="center"/>
              <w:rPr>
                <w:b/>
                <w:sz w:val="24"/>
                <w:szCs w:val="24"/>
              </w:rPr>
            </w:pPr>
          </w:p>
        </w:tc>
      </w:tr>
      <w:tr w:rsidR="00DA7E92" w14:paraId="42FA15D9" w14:textId="77777777" w:rsidTr="00EB33DE">
        <w:trPr>
          <w:trHeight w:val="282"/>
        </w:trPr>
        <w:tc>
          <w:tcPr>
            <w:tcW w:w="616" w:type="dxa"/>
            <w:shd w:val="clear" w:color="auto" w:fill="auto"/>
            <w:vAlign w:val="center"/>
          </w:tcPr>
          <w:p w14:paraId="5EF78CDA" w14:textId="2C8A9D19" w:rsidR="00DA7E92" w:rsidRPr="008D5609" w:rsidRDefault="00EB33DE" w:rsidP="00EB33DE">
            <w:pPr>
              <w:jc w:val="center"/>
              <w:rPr>
                <w:b/>
                <w:color w:val="000000"/>
                <w:sz w:val="24"/>
                <w:szCs w:val="24"/>
                <w:lang w:val="ru-RU"/>
              </w:rPr>
            </w:pPr>
            <w:r w:rsidRPr="008D5609">
              <w:rPr>
                <w:b/>
                <w:color w:val="000000"/>
                <w:sz w:val="24"/>
                <w:szCs w:val="24"/>
                <w:lang w:val="ru-RU"/>
              </w:rPr>
              <w:lastRenderedPageBreak/>
              <w:t>8</w:t>
            </w:r>
          </w:p>
        </w:tc>
        <w:tc>
          <w:tcPr>
            <w:tcW w:w="3495" w:type="dxa"/>
            <w:shd w:val="clear" w:color="auto" w:fill="auto"/>
            <w:vAlign w:val="center"/>
          </w:tcPr>
          <w:p w14:paraId="59E35FD6" w14:textId="0F2503B8" w:rsidR="00DA7E92" w:rsidRPr="008D5609" w:rsidRDefault="00DA7E92" w:rsidP="00DA7E92">
            <w:pPr>
              <w:rPr>
                <w:sz w:val="24"/>
                <w:szCs w:val="24"/>
              </w:rPr>
            </w:pPr>
            <w:r w:rsidRPr="008D5609">
              <w:rPr>
                <w:b/>
                <w:sz w:val="24"/>
                <w:szCs w:val="24"/>
              </w:rPr>
              <w:t xml:space="preserve">Итоговая аттестация </w:t>
            </w:r>
          </w:p>
        </w:tc>
        <w:tc>
          <w:tcPr>
            <w:tcW w:w="870" w:type="dxa"/>
            <w:shd w:val="clear" w:color="auto" w:fill="auto"/>
            <w:vAlign w:val="center"/>
          </w:tcPr>
          <w:p w14:paraId="02E06A04" w14:textId="1A0C742D" w:rsidR="00DA7E92" w:rsidRPr="008D5609" w:rsidRDefault="00DA7E92" w:rsidP="006E1237">
            <w:pPr>
              <w:jc w:val="center"/>
              <w:rPr>
                <w:sz w:val="24"/>
                <w:szCs w:val="24"/>
              </w:rPr>
            </w:pPr>
            <w:r w:rsidRPr="008D5609">
              <w:rPr>
                <w:sz w:val="24"/>
                <w:szCs w:val="24"/>
              </w:rPr>
              <w:t>11</w:t>
            </w:r>
          </w:p>
        </w:tc>
        <w:tc>
          <w:tcPr>
            <w:tcW w:w="998" w:type="dxa"/>
            <w:vAlign w:val="center"/>
          </w:tcPr>
          <w:p w14:paraId="764FC3B0" w14:textId="6AD19D04" w:rsidR="00DA7E92" w:rsidRPr="008D5609" w:rsidRDefault="00DA7E92" w:rsidP="006E1237">
            <w:pPr>
              <w:jc w:val="center"/>
              <w:rPr>
                <w:sz w:val="24"/>
                <w:szCs w:val="24"/>
              </w:rPr>
            </w:pPr>
            <w:r w:rsidRPr="008D5609">
              <w:rPr>
                <w:sz w:val="24"/>
                <w:szCs w:val="24"/>
              </w:rPr>
              <w:t>-</w:t>
            </w:r>
          </w:p>
        </w:tc>
        <w:tc>
          <w:tcPr>
            <w:tcW w:w="998" w:type="dxa"/>
            <w:vAlign w:val="center"/>
          </w:tcPr>
          <w:p w14:paraId="6D132588" w14:textId="068184EA" w:rsidR="00DA7E92" w:rsidRPr="008D5609" w:rsidRDefault="00DA7E92" w:rsidP="006E1237">
            <w:pPr>
              <w:jc w:val="center"/>
              <w:rPr>
                <w:sz w:val="24"/>
                <w:szCs w:val="24"/>
              </w:rPr>
            </w:pPr>
            <w:r w:rsidRPr="008D5609">
              <w:rPr>
                <w:sz w:val="24"/>
                <w:szCs w:val="24"/>
              </w:rPr>
              <w:t>-</w:t>
            </w:r>
          </w:p>
        </w:tc>
        <w:tc>
          <w:tcPr>
            <w:tcW w:w="1242" w:type="dxa"/>
            <w:vAlign w:val="center"/>
          </w:tcPr>
          <w:p w14:paraId="1293C739" w14:textId="31D4AC32" w:rsidR="00DA7E92" w:rsidRPr="008D5609" w:rsidRDefault="00DA7E92" w:rsidP="006E1237">
            <w:pPr>
              <w:jc w:val="center"/>
              <w:rPr>
                <w:sz w:val="24"/>
                <w:szCs w:val="24"/>
              </w:rPr>
            </w:pPr>
            <w:r w:rsidRPr="008D5609">
              <w:rPr>
                <w:sz w:val="24"/>
                <w:szCs w:val="24"/>
              </w:rPr>
              <w:t>11</w:t>
            </w:r>
          </w:p>
        </w:tc>
        <w:tc>
          <w:tcPr>
            <w:tcW w:w="1242" w:type="dxa"/>
            <w:vAlign w:val="center"/>
          </w:tcPr>
          <w:p w14:paraId="4A4E9013" w14:textId="77777777" w:rsidR="00DA7E92" w:rsidRPr="008D5609" w:rsidRDefault="00DA7E92" w:rsidP="006E1237">
            <w:pPr>
              <w:jc w:val="center"/>
              <w:rPr>
                <w:b/>
                <w:sz w:val="24"/>
                <w:szCs w:val="24"/>
              </w:rPr>
            </w:pPr>
          </w:p>
        </w:tc>
      </w:tr>
      <w:tr w:rsidR="00DA7E92" w14:paraId="6841169E" w14:textId="77777777" w:rsidTr="00EB33DE">
        <w:trPr>
          <w:trHeight w:val="282"/>
        </w:trPr>
        <w:tc>
          <w:tcPr>
            <w:tcW w:w="616" w:type="dxa"/>
            <w:shd w:val="clear" w:color="auto" w:fill="auto"/>
            <w:vAlign w:val="center"/>
          </w:tcPr>
          <w:p w14:paraId="4C143390" w14:textId="5CB9A391" w:rsidR="00DA7E92" w:rsidRPr="008D5609" w:rsidRDefault="00EB33DE" w:rsidP="00EB33DE">
            <w:pPr>
              <w:jc w:val="center"/>
              <w:rPr>
                <w:color w:val="000000"/>
                <w:sz w:val="24"/>
                <w:szCs w:val="24"/>
                <w:lang w:val="ru-RU"/>
              </w:rPr>
            </w:pPr>
            <w:r w:rsidRPr="008D5609">
              <w:rPr>
                <w:color w:val="000000"/>
                <w:sz w:val="24"/>
                <w:szCs w:val="24"/>
                <w:lang w:val="ru-RU"/>
              </w:rPr>
              <w:t>8.1</w:t>
            </w:r>
          </w:p>
        </w:tc>
        <w:tc>
          <w:tcPr>
            <w:tcW w:w="3495" w:type="dxa"/>
            <w:shd w:val="clear" w:color="auto" w:fill="auto"/>
            <w:vAlign w:val="center"/>
          </w:tcPr>
          <w:p w14:paraId="3E0B0B41" w14:textId="240D96EC" w:rsidR="00DA7E92" w:rsidRPr="008D5609" w:rsidRDefault="00DA7E92" w:rsidP="00DA7E92">
            <w:pPr>
              <w:rPr>
                <w:b/>
                <w:sz w:val="24"/>
                <w:szCs w:val="24"/>
              </w:rPr>
            </w:pPr>
            <w:r w:rsidRPr="008D5609">
              <w:rPr>
                <w:sz w:val="24"/>
                <w:szCs w:val="24"/>
              </w:rPr>
              <w:t>Демонстрационный экзамен по компетенции</w:t>
            </w:r>
          </w:p>
        </w:tc>
        <w:tc>
          <w:tcPr>
            <w:tcW w:w="870" w:type="dxa"/>
            <w:shd w:val="clear" w:color="auto" w:fill="auto"/>
            <w:vAlign w:val="center"/>
          </w:tcPr>
          <w:p w14:paraId="48BBA4B0" w14:textId="3863A850" w:rsidR="00DA7E92" w:rsidRPr="008D5609" w:rsidRDefault="00DA7E92" w:rsidP="006E1237">
            <w:pPr>
              <w:jc w:val="center"/>
              <w:rPr>
                <w:sz w:val="24"/>
                <w:szCs w:val="24"/>
              </w:rPr>
            </w:pPr>
            <w:r w:rsidRPr="008D5609">
              <w:rPr>
                <w:sz w:val="24"/>
                <w:szCs w:val="24"/>
              </w:rPr>
              <w:t>11</w:t>
            </w:r>
          </w:p>
        </w:tc>
        <w:tc>
          <w:tcPr>
            <w:tcW w:w="998" w:type="dxa"/>
            <w:vAlign w:val="center"/>
          </w:tcPr>
          <w:p w14:paraId="61A9D93D" w14:textId="623CD0F7" w:rsidR="00DA7E92" w:rsidRPr="008D5609" w:rsidRDefault="00DA7E92" w:rsidP="006E1237">
            <w:pPr>
              <w:jc w:val="center"/>
              <w:rPr>
                <w:sz w:val="24"/>
                <w:szCs w:val="24"/>
              </w:rPr>
            </w:pPr>
            <w:r w:rsidRPr="008D5609">
              <w:rPr>
                <w:sz w:val="24"/>
                <w:szCs w:val="24"/>
              </w:rPr>
              <w:t>-</w:t>
            </w:r>
          </w:p>
        </w:tc>
        <w:tc>
          <w:tcPr>
            <w:tcW w:w="998" w:type="dxa"/>
            <w:vAlign w:val="center"/>
          </w:tcPr>
          <w:p w14:paraId="4BFFE92D" w14:textId="52296DA5" w:rsidR="00DA7E92" w:rsidRPr="008D5609" w:rsidRDefault="00DA7E92" w:rsidP="006E1237">
            <w:pPr>
              <w:jc w:val="center"/>
              <w:rPr>
                <w:sz w:val="24"/>
                <w:szCs w:val="24"/>
              </w:rPr>
            </w:pPr>
            <w:r w:rsidRPr="008D5609">
              <w:rPr>
                <w:sz w:val="24"/>
                <w:szCs w:val="24"/>
              </w:rPr>
              <w:t>-</w:t>
            </w:r>
          </w:p>
        </w:tc>
        <w:tc>
          <w:tcPr>
            <w:tcW w:w="1242" w:type="dxa"/>
            <w:vAlign w:val="center"/>
          </w:tcPr>
          <w:p w14:paraId="33A15264" w14:textId="1A602B96" w:rsidR="00DA7E92" w:rsidRPr="008D5609" w:rsidRDefault="00DA7E92" w:rsidP="006E1237">
            <w:pPr>
              <w:jc w:val="center"/>
              <w:rPr>
                <w:sz w:val="24"/>
                <w:szCs w:val="24"/>
              </w:rPr>
            </w:pPr>
            <w:r w:rsidRPr="008D5609">
              <w:rPr>
                <w:sz w:val="24"/>
                <w:szCs w:val="24"/>
              </w:rPr>
              <w:t>11</w:t>
            </w:r>
          </w:p>
        </w:tc>
        <w:tc>
          <w:tcPr>
            <w:tcW w:w="1242" w:type="dxa"/>
            <w:vAlign w:val="center"/>
          </w:tcPr>
          <w:p w14:paraId="4EE2A782" w14:textId="7674C865" w:rsidR="00DA7E92" w:rsidRPr="008D5609" w:rsidRDefault="00DA7E92" w:rsidP="006E1237">
            <w:pPr>
              <w:jc w:val="center"/>
              <w:rPr>
                <w:b/>
                <w:sz w:val="24"/>
                <w:szCs w:val="24"/>
              </w:rPr>
            </w:pPr>
            <w:r w:rsidRPr="008D5609">
              <w:rPr>
                <w:sz w:val="24"/>
                <w:szCs w:val="24"/>
              </w:rPr>
              <w:t>ДЭ</w:t>
            </w:r>
          </w:p>
        </w:tc>
      </w:tr>
      <w:tr w:rsidR="00DA7E92" w14:paraId="1CCDF642" w14:textId="77777777" w:rsidTr="00DA7E92">
        <w:trPr>
          <w:trHeight w:val="282"/>
        </w:trPr>
        <w:tc>
          <w:tcPr>
            <w:tcW w:w="616" w:type="dxa"/>
            <w:shd w:val="clear" w:color="auto" w:fill="auto"/>
          </w:tcPr>
          <w:p w14:paraId="3A012DDD" w14:textId="77777777" w:rsidR="00DA7E92" w:rsidRPr="008D5609" w:rsidRDefault="00DA7E92" w:rsidP="006E1237">
            <w:pPr>
              <w:jc w:val="right"/>
              <w:rPr>
                <w:color w:val="000000"/>
                <w:sz w:val="24"/>
                <w:szCs w:val="24"/>
              </w:rPr>
            </w:pPr>
          </w:p>
        </w:tc>
        <w:tc>
          <w:tcPr>
            <w:tcW w:w="3495" w:type="dxa"/>
            <w:shd w:val="clear" w:color="auto" w:fill="auto"/>
            <w:vAlign w:val="center"/>
          </w:tcPr>
          <w:p w14:paraId="5A493DB7" w14:textId="246D1227" w:rsidR="00DA7E92" w:rsidRPr="008D5609" w:rsidRDefault="00DA7E92" w:rsidP="00DA7E92">
            <w:pPr>
              <w:rPr>
                <w:sz w:val="24"/>
                <w:szCs w:val="24"/>
              </w:rPr>
            </w:pPr>
            <w:r w:rsidRPr="008D5609">
              <w:rPr>
                <w:sz w:val="24"/>
                <w:szCs w:val="24"/>
              </w:rPr>
              <w:t>ИТОГО:</w:t>
            </w:r>
          </w:p>
        </w:tc>
        <w:tc>
          <w:tcPr>
            <w:tcW w:w="870" w:type="dxa"/>
            <w:shd w:val="clear" w:color="auto" w:fill="auto"/>
            <w:vAlign w:val="center"/>
          </w:tcPr>
          <w:p w14:paraId="46D18BCB" w14:textId="075E2349" w:rsidR="00DA7E92" w:rsidRPr="008D5609" w:rsidRDefault="00DA7E92" w:rsidP="006E1237">
            <w:pPr>
              <w:jc w:val="center"/>
              <w:rPr>
                <w:sz w:val="24"/>
                <w:szCs w:val="24"/>
              </w:rPr>
            </w:pPr>
            <w:r w:rsidRPr="008D5609">
              <w:rPr>
                <w:sz w:val="24"/>
                <w:szCs w:val="24"/>
              </w:rPr>
              <w:t>144</w:t>
            </w:r>
          </w:p>
        </w:tc>
        <w:tc>
          <w:tcPr>
            <w:tcW w:w="998" w:type="dxa"/>
            <w:vAlign w:val="center"/>
          </w:tcPr>
          <w:p w14:paraId="6FECBD51" w14:textId="417C5514" w:rsidR="00DA7E92" w:rsidRPr="008D5609" w:rsidRDefault="00DA7E92" w:rsidP="006E1237">
            <w:pPr>
              <w:jc w:val="center"/>
              <w:rPr>
                <w:sz w:val="24"/>
                <w:szCs w:val="24"/>
              </w:rPr>
            </w:pPr>
            <w:r w:rsidRPr="008D5609">
              <w:rPr>
                <w:sz w:val="24"/>
                <w:szCs w:val="24"/>
              </w:rPr>
              <w:t>45</w:t>
            </w:r>
          </w:p>
        </w:tc>
        <w:tc>
          <w:tcPr>
            <w:tcW w:w="998" w:type="dxa"/>
            <w:vAlign w:val="center"/>
          </w:tcPr>
          <w:p w14:paraId="6827ACB5" w14:textId="59D8A486" w:rsidR="00DA7E92" w:rsidRPr="008D5609" w:rsidRDefault="00DA7E92" w:rsidP="006E1237">
            <w:pPr>
              <w:jc w:val="center"/>
              <w:rPr>
                <w:sz w:val="24"/>
                <w:szCs w:val="24"/>
              </w:rPr>
            </w:pPr>
            <w:r w:rsidRPr="008D5609">
              <w:rPr>
                <w:sz w:val="24"/>
                <w:szCs w:val="24"/>
              </w:rPr>
              <w:t>69</w:t>
            </w:r>
          </w:p>
        </w:tc>
        <w:tc>
          <w:tcPr>
            <w:tcW w:w="1242" w:type="dxa"/>
            <w:vAlign w:val="center"/>
          </w:tcPr>
          <w:p w14:paraId="55198554" w14:textId="672C94B9" w:rsidR="00DA7E92" w:rsidRPr="008D5609" w:rsidRDefault="00DA7E92" w:rsidP="006E1237">
            <w:pPr>
              <w:jc w:val="center"/>
              <w:rPr>
                <w:sz w:val="24"/>
                <w:szCs w:val="24"/>
              </w:rPr>
            </w:pPr>
            <w:r w:rsidRPr="008D5609">
              <w:rPr>
                <w:sz w:val="24"/>
                <w:szCs w:val="24"/>
              </w:rPr>
              <w:t>30</w:t>
            </w:r>
          </w:p>
        </w:tc>
        <w:tc>
          <w:tcPr>
            <w:tcW w:w="1242" w:type="dxa"/>
            <w:vAlign w:val="center"/>
          </w:tcPr>
          <w:p w14:paraId="4F1CBEBB" w14:textId="77777777" w:rsidR="00DA7E92" w:rsidRPr="008D5609" w:rsidRDefault="00DA7E92" w:rsidP="006E1237">
            <w:pPr>
              <w:jc w:val="center"/>
              <w:rPr>
                <w:sz w:val="24"/>
                <w:szCs w:val="24"/>
              </w:rPr>
            </w:pPr>
          </w:p>
        </w:tc>
      </w:tr>
    </w:tbl>
    <w:p w14:paraId="0000015D" w14:textId="77777777" w:rsidR="003D741C" w:rsidRDefault="003D741C">
      <w:pPr>
        <w:jc w:val="center"/>
        <w:rPr>
          <w:color w:val="000000"/>
        </w:rPr>
      </w:pPr>
    </w:p>
    <w:p w14:paraId="0000015E" w14:textId="77777777" w:rsidR="003D741C" w:rsidRDefault="00D8092B">
      <w:pPr>
        <w:numPr>
          <w:ilvl w:val="1"/>
          <w:numId w:val="4"/>
        </w:numPr>
        <w:ind w:left="0" w:firstLine="851"/>
        <w:jc w:val="both"/>
        <w:rPr>
          <w:b/>
          <w:color w:val="000000"/>
        </w:rPr>
      </w:pPr>
      <w:sdt>
        <w:sdtPr>
          <w:tag w:val="goog_rdk_12"/>
          <w:id w:val="-1792744928"/>
        </w:sdtPr>
        <w:sdtEndPr/>
        <w:sdtContent/>
      </w:sdt>
      <w:r w:rsidR="00FB47ED">
        <w:rPr>
          <w:b/>
          <w:color w:val="000000"/>
        </w:rPr>
        <w:t>Учебная программа</w:t>
      </w:r>
    </w:p>
    <w:p w14:paraId="14C0211F" w14:textId="77777777" w:rsidR="008D5609" w:rsidRDefault="008D5609" w:rsidP="00BB58C6">
      <w:pPr>
        <w:pStyle w:val="a4"/>
        <w:ind w:left="0" w:firstLine="709"/>
        <w:jc w:val="both"/>
        <w:rPr>
          <w:b/>
          <w:lang w:val="ru-RU"/>
        </w:rPr>
      </w:pPr>
    </w:p>
    <w:p w14:paraId="166DA90D" w14:textId="77777777" w:rsidR="00BB58C6" w:rsidRPr="00BB58C6" w:rsidRDefault="00BB58C6" w:rsidP="00BB58C6">
      <w:pPr>
        <w:pStyle w:val="a4"/>
        <w:ind w:left="0" w:firstLine="709"/>
        <w:jc w:val="both"/>
        <w:rPr>
          <w:b/>
          <w:lang w:val="ru-RU"/>
        </w:rPr>
      </w:pPr>
      <w:r w:rsidRPr="00BB58C6">
        <w:rPr>
          <w:b/>
          <w:lang w:val="ru-RU"/>
        </w:rPr>
        <w:t>Модуль 1. Стандарты Ворлдскиллс и спецификация стандартов Ворлдскиллс по компетенции «Документационное обеспечение управления и архивоведение». Разделы спецификации</w:t>
      </w:r>
    </w:p>
    <w:p w14:paraId="10F1C64E" w14:textId="77777777" w:rsidR="00CA7E9A" w:rsidRDefault="00CA7E9A"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rFonts w:eastAsia="Times New Roman"/>
          <w:b/>
          <w:color w:val="000000"/>
          <w:lang w:val="ru-RU"/>
        </w:rPr>
      </w:pPr>
    </w:p>
    <w:p w14:paraId="07FB0702"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b/>
          <w:lang w:val="ru-RU"/>
        </w:rPr>
      </w:pPr>
      <w:r w:rsidRPr="00BB58C6">
        <w:rPr>
          <w:rFonts w:eastAsia="Times New Roman"/>
          <w:b/>
          <w:color w:val="000000"/>
          <w:lang w:val="ru-RU"/>
        </w:rPr>
        <w:t xml:space="preserve">Тема 1.1. Стандарт компетенции </w:t>
      </w:r>
      <w:r w:rsidRPr="00BB58C6">
        <w:rPr>
          <w:rFonts w:eastAsia="Times New Roman"/>
          <w:b/>
          <w:color w:val="000000"/>
        </w:rPr>
        <w:t>WSSS</w:t>
      </w:r>
      <w:r w:rsidRPr="00BB58C6">
        <w:rPr>
          <w:rFonts w:eastAsia="Times New Roman"/>
          <w:b/>
          <w:color w:val="000000"/>
          <w:lang w:val="ru-RU"/>
        </w:rPr>
        <w:t xml:space="preserve"> «Документационное обеспечение управления и архивоведение»</w:t>
      </w:r>
    </w:p>
    <w:p w14:paraId="44487C71"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u w:val="single"/>
          <w:lang w:val="ru-RU"/>
        </w:rPr>
        <w:t>Лекция</w:t>
      </w:r>
    </w:p>
    <w:p w14:paraId="2BDAD50B"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u w:val="single"/>
          <w:lang w:val="ru-RU"/>
        </w:rPr>
      </w:pPr>
      <w:r w:rsidRPr="00BB58C6">
        <w:rPr>
          <w:rFonts w:eastAsia="Times New Roman"/>
          <w:color w:val="000000"/>
          <w:lang w:val="ru-RU"/>
        </w:rPr>
        <w:t xml:space="preserve">Движение </w:t>
      </w:r>
      <w:r w:rsidRPr="00BB58C6">
        <w:rPr>
          <w:rFonts w:eastAsia="Times New Roman"/>
          <w:color w:val="000000"/>
        </w:rPr>
        <w:t>WorldSkills</w:t>
      </w:r>
      <w:r w:rsidRPr="00BB58C6">
        <w:rPr>
          <w:rFonts w:eastAsia="Times New Roman"/>
          <w:color w:val="000000"/>
          <w:lang w:val="ru-RU"/>
        </w:rPr>
        <w:t xml:space="preserve">. Стандарты компетенций </w:t>
      </w:r>
      <w:r w:rsidRPr="00BB58C6">
        <w:rPr>
          <w:rFonts w:eastAsia="Times New Roman"/>
          <w:color w:val="000000"/>
        </w:rPr>
        <w:t>WorldSkills</w:t>
      </w:r>
      <w:r w:rsidRPr="00BB58C6">
        <w:rPr>
          <w:rFonts w:eastAsia="Times New Roman"/>
          <w:color w:val="000000"/>
          <w:lang w:val="ru-RU"/>
        </w:rPr>
        <w:t>. Информация о компетенции «Документационное обеспечение управления и архивоведение». Актуальное техническое описание компетенции: структура ТО. Спецификация стандарта Ворлдскиллс Россия «Молодые профессионалы». Конкурсное задание.</w:t>
      </w:r>
    </w:p>
    <w:p w14:paraId="052BC03F"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b/>
          <w:lang w:val="ru-RU"/>
        </w:rPr>
      </w:pPr>
    </w:p>
    <w:p w14:paraId="7A7ADBAB"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b/>
          <w:lang w:val="ru-RU"/>
        </w:rPr>
      </w:pPr>
      <w:r w:rsidRPr="00BB58C6">
        <w:rPr>
          <w:rFonts w:eastAsia="Times New Roman"/>
          <w:b/>
          <w:color w:val="000000"/>
          <w:lang w:val="ru-RU"/>
        </w:rPr>
        <w:t>Модуль 2. Требования охраны труда и техники безопасности</w:t>
      </w:r>
    </w:p>
    <w:p w14:paraId="2651690B" w14:textId="77777777" w:rsidR="00CA7E9A" w:rsidRDefault="00CA7E9A"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rFonts w:eastAsia="Times New Roman"/>
          <w:b/>
          <w:color w:val="000000"/>
          <w:lang w:val="ru-RU"/>
        </w:rPr>
      </w:pPr>
    </w:p>
    <w:p w14:paraId="564A2475"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b/>
          <w:lang w:val="ru-RU"/>
        </w:rPr>
      </w:pPr>
      <w:r w:rsidRPr="00BB58C6">
        <w:rPr>
          <w:rFonts w:eastAsia="Times New Roman"/>
          <w:b/>
          <w:color w:val="000000"/>
          <w:lang w:val="ru-RU"/>
        </w:rPr>
        <w:t>Тема 2.1. Общие требования охраны труда и техники безопасности компетенции «Документационное обеспечение управления и архивоведение»</w:t>
      </w:r>
    </w:p>
    <w:p w14:paraId="75658793"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u w:val="single"/>
          <w:lang w:val="ru-RU"/>
        </w:rPr>
        <w:t>Лекция</w:t>
      </w:r>
      <w:r w:rsidRPr="00BB58C6">
        <w:rPr>
          <w:rFonts w:eastAsia="Times New Roman"/>
          <w:color w:val="000000"/>
          <w:lang w:val="ru-RU"/>
        </w:rPr>
        <w:t xml:space="preserve">. </w:t>
      </w:r>
    </w:p>
    <w:p w14:paraId="530F01E5"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lang w:val="ru-RU"/>
        </w:rPr>
        <w:t>Программа инструктажа по охране труда и технике безопасности. Инструкция по охране труда для участников и для экспертов. Требования охраны труда перед началом работы, во время работы, по окончании работ и в аварийных ситуациях. Обязательное прохождение инструктажа и подписание документов об ознакомлении.</w:t>
      </w:r>
    </w:p>
    <w:p w14:paraId="01C892D3"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u w:val="single"/>
          <w:lang w:val="ru-RU"/>
        </w:rPr>
      </w:pPr>
      <w:r w:rsidRPr="00BB58C6">
        <w:rPr>
          <w:rFonts w:eastAsia="Times New Roman"/>
          <w:color w:val="000000"/>
          <w:u w:val="single"/>
          <w:lang w:val="ru-RU"/>
        </w:rPr>
        <w:t>Практическое занятие</w:t>
      </w:r>
    </w:p>
    <w:p w14:paraId="06B559F6"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lang w:val="ru-RU"/>
        </w:rPr>
        <w:t>Самостоятельная работа с Инструкцией по охране труда и технике безопасности. Организация рабочего места секретаря, формирование безопасного рабочего места.</w:t>
      </w:r>
    </w:p>
    <w:p w14:paraId="7648D369"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b/>
          <w:lang w:val="ru-RU"/>
        </w:rPr>
      </w:pPr>
    </w:p>
    <w:p w14:paraId="62E357F2"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b/>
          <w:lang w:val="ru-RU"/>
        </w:rPr>
      </w:pPr>
      <w:r w:rsidRPr="00BB58C6">
        <w:rPr>
          <w:rFonts w:eastAsia="Times New Roman"/>
          <w:b/>
          <w:color w:val="000000"/>
          <w:lang w:val="ru-RU"/>
        </w:rPr>
        <w:t>Тема 2.2. Техника безопасности при работе со средствами организационной техники</w:t>
      </w:r>
    </w:p>
    <w:p w14:paraId="46B1D6B9"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u w:val="single"/>
          <w:lang w:val="ru-RU"/>
        </w:rPr>
      </w:pPr>
      <w:r w:rsidRPr="00BB58C6">
        <w:rPr>
          <w:rFonts w:eastAsia="Times New Roman"/>
          <w:color w:val="000000"/>
          <w:u w:val="single"/>
          <w:lang w:val="ru-RU"/>
        </w:rPr>
        <w:t xml:space="preserve">Лекция </w:t>
      </w:r>
    </w:p>
    <w:p w14:paraId="2F87620E"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lang w:val="ru-RU"/>
        </w:rPr>
        <w:t>Классификация организационной (офисной) техники. Особенности установки и безопасного использования. Технические характеристики средств оргтехники.</w:t>
      </w:r>
    </w:p>
    <w:p w14:paraId="77C98DAC"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u w:val="single"/>
          <w:lang w:val="ru-RU"/>
        </w:rPr>
      </w:pPr>
      <w:r w:rsidRPr="00BB58C6">
        <w:rPr>
          <w:rFonts w:eastAsia="Times New Roman"/>
          <w:color w:val="000000"/>
          <w:u w:val="single"/>
          <w:lang w:val="ru-RU"/>
        </w:rPr>
        <w:t>Практическое занятие</w:t>
      </w:r>
    </w:p>
    <w:p w14:paraId="0A4CF07B"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lang w:val="ru-RU"/>
        </w:rPr>
        <w:t>Используя инструкцию по охране труда и технике безопасности определить особенности безопасной работы с организационной техникой: Персональный компьютер, принтер, сканер, многофункциональное устройство. Особенности работы с шилом и иглой при прошивке документов и дел.</w:t>
      </w:r>
    </w:p>
    <w:p w14:paraId="44B24EDD" w14:textId="77777777" w:rsidR="00BB58C6" w:rsidRPr="00BB58C6" w:rsidRDefault="00BB58C6" w:rsidP="00BB58C6">
      <w:pPr>
        <w:pStyle w:val="a4"/>
        <w:ind w:left="0" w:firstLine="709"/>
        <w:jc w:val="both"/>
        <w:rPr>
          <w:lang w:val="ru-RU"/>
        </w:rPr>
      </w:pPr>
    </w:p>
    <w:p w14:paraId="07884643"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rPr>
          <w:b/>
          <w:lang w:val="ru-RU"/>
        </w:rPr>
      </w:pPr>
      <w:r w:rsidRPr="00BB58C6">
        <w:rPr>
          <w:rFonts w:eastAsia="Times New Roman"/>
          <w:b/>
          <w:color w:val="000000"/>
          <w:lang w:val="ru-RU"/>
        </w:rPr>
        <w:t>Модуль 3. Современные технологии в профессиональной сфере</w:t>
      </w:r>
    </w:p>
    <w:p w14:paraId="1888934B" w14:textId="77777777" w:rsidR="00CA7E9A" w:rsidRDefault="00CA7E9A"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rFonts w:eastAsia="Times New Roman"/>
          <w:b/>
          <w:color w:val="000000"/>
          <w:lang w:val="ru-RU"/>
        </w:rPr>
      </w:pPr>
    </w:p>
    <w:p w14:paraId="1086157B"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b/>
          <w:lang w:val="ru-RU"/>
        </w:rPr>
      </w:pPr>
      <w:r w:rsidRPr="00BB58C6">
        <w:rPr>
          <w:rFonts w:eastAsia="Times New Roman"/>
          <w:b/>
          <w:color w:val="000000"/>
          <w:lang w:val="ru-RU"/>
        </w:rPr>
        <w:t>Тема 3.1. Законодательные и нормативно-методические документы РФ в ДОУ и архивоведении</w:t>
      </w:r>
    </w:p>
    <w:p w14:paraId="02F2DCF0"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u w:val="single"/>
          <w:lang w:val="ru-RU"/>
        </w:rPr>
        <w:t>Лекция</w:t>
      </w:r>
      <w:r w:rsidRPr="00BB58C6">
        <w:rPr>
          <w:rFonts w:eastAsia="Times New Roman"/>
          <w:color w:val="000000"/>
          <w:lang w:val="ru-RU"/>
        </w:rPr>
        <w:t xml:space="preserve">. </w:t>
      </w:r>
    </w:p>
    <w:p w14:paraId="3A12A114" w14:textId="680DBEAF"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lang w:val="ru-RU"/>
        </w:rPr>
        <w:t>Классификация нормативных документов РФ, регулирующие вопросы документационного обеспечения управления и архивоведения: законодательные и нормативно-методические. Изменения в нормативной базе 201</w:t>
      </w:r>
      <w:r>
        <w:rPr>
          <w:rFonts w:eastAsia="Times New Roman"/>
          <w:color w:val="000000"/>
          <w:lang w:val="ru-RU"/>
        </w:rPr>
        <w:t>8</w:t>
      </w:r>
      <w:r w:rsidRPr="00BB58C6">
        <w:rPr>
          <w:rFonts w:eastAsia="Times New Roman"/>
          <w:color w:val="000000"/>
          <w:lang w:val="ru-RU"/>
        </w:rPr>
        <w:t>-20</w:t>
      </w:r>
      <w:r>
        <w:rPr>
          <w:rFonts w:eastAsia="Times New Roman"/>
          <w:color w:val="000000"/>
          <w:lang w:val="ru-RU"/>
        </w:rPr>
        <w:t>21</w:t>
      </w:r>
      <w:r w:rsidRPr="00BB58C6">
        <w:rPr>
          <w:rFonts w:eastAsia="Times New Roman"/>
          <w:color w:val="000000"/>
          <w:lang w:val="ru-RU"/>
        </w:rPr>
        <w:t xml:space="preserve"> гг.</w:t>
      </w:r>
    </w:p>
    <w:p w14:paraId="77BA5774"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lang w:val="ru-RU"/>
        </w:rPr>
        <w:lastRenderedPageBreak/>
        <w:t xml:space="preserve">Федеральные законы: «Об информации, информационных технологиях и защите информации», «Об архивном деле в РФ», «Об электронной подписи», «О защите персональных данных». </w:t>
      </w:r>
    </w:p>
    <w:p w14:paraId="42B9F028"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lang w:val="ru-RU"/>
        </w:rPr>
        <w:t>Нормативно-методические документы РФ: Единая государственная система документационного обеспечения управления. Государственные стандарты: ГОСТ 7.0.97 – 2016, ГОСТ 7.0.8 – 2013, ГОСТ 7.32-2017, Общероссийские классификаторы, Примерная инструкция по делопроизводству,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Правила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14:paraId="723F0179"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u w:val="single"/>
          <w:lang w:val="ru-RU"/>
        </w:rPr>
        <w:t>Практическое занятие</w:t>
      </w:r>
      <w:r w:rsidRPr="00BB58C6">
        <w:rPr>
          <w:rFonts w:eastAsia="Times New Roman"/>
          <w:color w:val="000000"/>
          <w:lang w:val="ru-RU"/>
        </w:rPr>
        <w:t>.</w:t>
      </w:r>
    </w:p>
    <w:p w14:paraId="76288214"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lang w:val="ru-RU"/>
        </w:rPr>
        <w:t>Инструкция по делопроизводству. Структура инструкции. Приложения. Возможности использования. Электронная версия.</w:t>
      </w:r>
    </w:p>
    <w:p w14:paraId="0B133487"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b/>
          <w:lang w:val="ru-RU"/>
        </w:rPr>
      </w:pPr>
    </w:p>
    <w:p w14:paraId="7AD2CADF"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b/>
          <w:color w:val="000000"/>
          <w:lang w:val="ru-RU"/>
        </w:rPr>
        <w:t>Тема 3.2.Современные профессиональные технологии в делопроизводстве и архивном деле</w:t>
      </w:r>
      <w:r w:rsidRPr="00BB58C6">
        <w:rPr>
          <w:rFonts w:eastAsia="Times New Roman"/>
          <w:color w:val="000000"/>
          <w:lang w:val="ru-RU"/>
        </w:rPr>
        <w:t>.</w:t>
      </w:r>
    </w:p>
    <w:p w14:paraId="03BDD72F"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u w:val="single"/>
          <w:lang w:val="ru-RU"/>
        </w:rPr>
        <w:t>Лекция</w:t>
      </w:r>
      <w:r w:rsidRPr="00BB58C6">
        <w:rPr>
          <w:rFonts w:eastAsia="Times New Roman"/>
          <w:color w:val="000000"/>
          <w:lang w:val="ru-RU"/>
        </w:rPr>
        <w:t xml:space="preserve">. </w:t>
      </w:r>
    </w:p>
    <w:p w14:paraId="24F4D774"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lang w:val="ru-RU"/>
        </w:rPr>
        <w:t xml:space="preserve">Использование информационно-коммуникационных технологий в делопроизводстве и архивном деле. Применение редакторских программ на ПК. Создание шаблонов документов. Использование справочно-правовых систем для поиска документов. Системы электронного документооборота. Применение электронной почты и облачных технологий. Формирование электронного архива документов. </w:t>
      </w:r>
    </w:p>
    <w:p w14:paraId="5FFA4B84"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lang w:val="ru-RU"/>
        </w:rPr>
        <w:t>Применение оргтехники: принтер, сканер, МФУ (многофункциональное устройство), плоттер, возможности использования в повседневной работе.</w:t>
      </w:r>
    </w:p>
    <w:p w14:paraId="202FE0A5"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u w:val="single"/>
          <w:lang w:val="ru-RU"/>
        </w:rPr>
        <w:t>Практическое занятие</w:t>
      </w:r>
      <w:r w:rsidRPr="00BB58C6">
        <w:rPr>
          <w:rFonts w:eastAsia="Times New Roman"/>
          <w:color w:val="000000"/>
          <w:lang w:val="ru-RU"/>
        </w:rPr>
        <w:t>.</w:t>
      </w:r>
    </w:p>
    <w:p w14:paraId="67C9DDAD"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lang w:val="ru-RU"/>
        </w:rPr>
      </w:pPr>
      <w:r w:rsidRPr="00BB58C6">
        <w:rPr>
          <w:rFonts w:eastAsia="Times New Roman"/>
          <w:color w:val="000000"/>
          <w:lang w:val="ru-RU"/>
        </w:rPr>
        <w:t>Поиск нормативных документов в справочно-правовой системе по различным признакам. Поиск необходимых форм документов в справочно-правовой системе, копирование и оформление. Использование принтера, копира, сканера для оформления оригинала, копии.</w:t>
      </w:r>
    </w:p>
    <w:p w14:paraId="464A177B" w14:textId="77777777" w:rsidR="00BB58C6" w:rsidRPr="00BB58C6" w:rsidRDefault="00BB58C6" w:rsidP="00BB58C6">
      <w:pPr>
        <w:pStyle w:val="a4"/>
        <w:ind w:left="0" w:firstLine="709"/>
        <w:jc w:val="both"/>
        <w:rPr>
          <w:lang w:val="ru-RU"/>
        </w:rPr>
      </w:pPr>
    </w:p>
    <w:p w14:paraId="23739729" w14:textId="482F8662" w:rsidR="00BB58C6" w:rsidRPr="00BB58C6" w:rsidRDefault="00BB58C6" w:rsidP="00BB58C6">
      <w:pPr>
        <w:pStyle w:val="a4"/>
        <w:tabs>
          <w:tab w:val="left" w:pos="10065"/>
        </w:tabs>
        <w:ind w:left="0" w:firstLine="709"/>
        <w:rPr>
          <w:b/>
          <w:lang w:val="ru-RU"/>
        </w:rPr>
      </w:pPr>
      <w:r w:rsidRPr="00BB58C6">
        <w:rPr>
          <w:b/>
          <w:lang w:val="ru-RU"/>
        </w:rPr>
        <w:t xml:space="preserve">Модуль 4. Подготовка </w:t>
      </w:r>
      <w:r w:rsidR="00CA7E9A">
        <w:rPr>
          <w:b/>
          <w:lang w:val="ru-RU"/>
        </w:rPr>
        <w:t xml:space="preserve">и оформление </w:t>
      </w:r>
      <w:r w:rsidRPr="00BB58C6">
        <w:rPr>
          <w:b/>
          <w:lang w:val="ru-RU"/>
        </w:rPr>
        <w:t>документа</w:t>
      </w:r>
    </w:p>
    <w:p w14:paraId="4A877385" w14:textId="77777777" w:rsidR="00CA7E9A" w:rsidRDefault="00CA7E9A" w:rsidP="00BB58C6">
      <w:pPr>
        <w:pStyle w:val="a4"/>
        <w:tabs>
          <w:tab w:val="left" w:pos="10065"/>
        </w:tabs>
        <w:ind w:left="0" w:firstLine="709"/>
        <w:rPr>
          <w:b/>
          <w:lang w:val="ru-RU"/>
        </w:rPr>
      </w:pPr>
    </w:p>
    <w:p w14:paraId="247AD2B1" w14:textId="77777777" w:rsidR="00BB58C6" w:rsidRPr="00BB58C6" w:rsidRDefault="00BB58C6" w:rsidP="00BB58C6">
      <w:pPr>
        <w:pStyle w:val="a4"/>
        <w:tabs>
          <w:tab w:val="left" w:pos="10065"/>
        </w:tabs>
        <w:ind w:left="0" w:firstLine="709"/>
        <w:rPr>
          <w:u w:val="single"/>
          <w:lang w:val="ru-RU"/>
        </w:rPr>
      </w:pPr>
      <w:r w:rsidRPr="00BB58C6">
        <w:rPr>
          <w:b/>
          <w:lang w:val="ru-RU"/>
        </w:rPr>
        <w:t>Тема 4.1. Нормативные требования к оформлению текста документа на ПК</w:t>
      </w:r>
    </w:p>
    <w:p w14:paraId="16F19F21" w14:textId="77777777" w:rsidR="00BB58C6" w:rsidRPr="00BB58C6" w:rsidRDefault="00BB58C6" w:rsidP="00BB58C6">
      <w:pPr>
        <w:pStyle w:val="a4"/>
        <w:tabs>
          <w:tab w:val="left" w:pos="10065"/>
        </w:tabs>
        <w:ind w:left="0" w:firstLine="709"/>
        <w:rPr>
          <w:u w:val="single"/>
          <w:lang w:val="ru-RU"/>
        </w:rPr>
      </w:pPr>
      <w:r w:rsidRPr="00BB58C6">
        <w:rPr>
          <w:u w:val="single"/>
          <w:lang w:val="ru-RU"/>
        </w:rPr>
        <w:t>Лекция</w:t>
      </w:r>
    </w:p>
    <w:p w14:paraId="4E726BC3" w14:textId="77777777" w:rsidR="00BB58C6" w:rsidRPr="00BB58C6" w:rsidRDefault="00BB58C6" w:rsidP="00BB58C6">
      <w:pPr>
        <w:pStyle w:val="a4"/>
        <w:tabs>
          <w:tab w:val="left" w:pos="1134"/>
        </w:tabs>
        <w:ind w:left="0" w:firstLine="709"/>
        <w:jc w:val="both"/>
        <w:rPr>
          <w:lang w:val="ru-RU"/>
        </w:rPr>
      </w:pPr>
      <w:r w:rsidRPr="00BB58C6">
        <w:rPr>
          <w:lang w:val="ru-RU"/>
        </w:rPr>
        <w:t>ГОСТ 7.32-2017 СИБИД. Отчет о научно-исследовательской работе. Структура и правила оформления. Требования к форматированию: поля, шрифты (стиль и размер), интервалы, заголовки, подзаголовки, нумерация страниц. Требования к оформлению вставок к тексту, сносок, ссылок, рисунков, схем, графиков. Требования к оформлению таблицы.</w:t>
      </w:r>
    </w:p>
    <w:p w14:paraId="1CABA080"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left="0" w:firstLine="709"/>
        <w:jc w:val="both"/>
        <w:rPr>
          <w:u w:val="single"/>
          <w:lang w:val="ru-RU"/>
        </w:rPr>
      </w:pPr>
      <w:r w:rsidRPr="00BB58C6">
        <w:rPr>
          <w:rFonts w:eastAsia="Times New Roman"/>
          <w:color w:val="000000"/>
          <w:u w:val="single"/>
          <w:lang w:val="ru-RU"/>
        </w:rPr>
        <w:t>Практическое занятие</w:t>
      </w:r>
    </w:p>
    <w:p w14:paraId="7F3906D8"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left="0" w:firstLine="709"/>
        <w:jc w:val="both"/>
        <w:rPr>
          <w:lang w:val="ru-RU"/>
        </w:rPr>
      </w:pPr>
      <w:r w:rsidRPr="00BB58C6">
        <w:rPr>
          <w:rFonts w:eastAsia="Times New Roman"/>
          <w:color w:val="000000"/>
          <w:lang w:val="ru-RU"/>
        </w:rPr>
        <w:t>Форматирование текста с соблюдением требований ГОСТ. Сканирование рисунка, схемы, графика и вставка его в текст сообщения, реферата, оформление подписи к рисунку. Оформление постраничных сносок с использованием справочно-правовой системы: поиск или сверка с нормативным документом.</w:t>
      </w:r>
    </w:p>
    <w:p w14:paraId="49C87D16"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left="0" w:firstLine="709"/>
        <w:jc w:val="both"/>
        <w:rPr>
          <w:lang w:val="ru-RU"/>
        </w:rPr>
      </w:pPr>
    </w:p>
    <w:p w14:paraId="2B738F22"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left="0" w:firstLine="709"/>
        <w:jc w:val="both"/>
        <w:rPr>
          <w:lang w:val="ru-RU"/>
        </w:rPr>
      </w:pPr>
      <w:r w:rsidRPr="00BB58C6">
        <w:rPr>
          <w:rFonts w:eastAsia="Times New Roman"/>
          <w:b/>
          <w:color w:val="000000"/>
          <w:lang w:val="ru-RU"/>
        </w:rPr>
        <w:t>Тема 4.2. Документ и способы документирования</w:t>
      </w:r>
    </w:p>
    <w:p w14:paraId="0B46D289"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left="0" w:firstLine="709"/>
        <w:jc w:val="both"/>
        <w:rPr>
          <w:u w:val="single"/>
          <w:lang w:val="ru-RU"/>
        </w:rPr>
      </w:pPr>
      <w:r w:rsidRPr="00BB58C6">
        <w:rPr>
          <w:rFonts w:eastAsia="Times New Roman"/>
          <w:color w:val="000000"/>
          <w:u w:val="single"/>
          <w:lang w:val="ru-RU"/>
        </w:rPr>
        <w:t>Лекция</w:t>
      </w:r>
    </w:p>
    <w:p w14:paraId="37079AAD"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left="0" w:firstLine="709"/>
        <w:jc w:val="both"/>
        <w:rPr>
          <w:lang w:val="ru-RU"/>
        </w:rPr>
      </w:pPr>
      <w:r w:rsidRPr="00BB58C6">
        <w:rPr>
          <w:rFonts w:eastAsia="Times New Roman"/>
          <w:color w:val="000000"/>
          <w:lang w:val="ru-RU"/>
        </w:rPr>
        <w:t xml:space="preserve">Определения – Информация, документ, документирование, носители информации. Способы документирования. Классификация документов. Унификация и стандартизация в </w:t>
      </w:r>
      <w:r w:rsidRPr="00BB58C6">
        <w:rPr>
          <w:rFonts w:eastAsia="Times New Roman"/>
          <w:color w:val="000000"/>
          <w:lang w:val="ru-RU"/>
        </w:rPr>
        <w:lastRenderedPageBreak/>
        <w:t xml:space="preserve">делопроизводстве. Системы документации. </w:t>
      </w:r>
    </w:p>
    <w:p w14:paraId="6FC6FB11"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left="0" w:firstLine="709"/>
        <w:jc w:val="both"/>
        <w:rPr>
          <w:u w:val="single"/>
          <w:lang w:val="ru-RU"/>
        </w:rPr>
      </w:pPr>
      <w:r w:rsidRPr="00BB58C6">
        <w:rPr>
          <w:rFonts w:eastAsia="Times New Roman"/>
          <w:color w:val="000000"/>
          <w:u w:val="single"/>
          <w:lang w:val="ru-RU"/>
        </w:rPr>
        <w:t>Практическое занятие</w:t>
      </w:r>
    </w:p>
    <w:p w14:paraId="3F9AA7D2"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left="0" w:firstLine="709"/>
        <w:jc w:val="both"/>
        <w:rPr>
          <w:lang w:val="ru-RU"/>
        </w:rPr>
      </w:pPr>
      <w:r w:rsidRPr="00BB58C6">
        <w:rPr>
          <w:rFonts w:eastAsia="Times New Roman"/>
          <w:color w:val="000000"/>
          <w:lang w:val="ru-RU"/>
        </w:rPr>
        <w:t>Использование унифицированных форм при оформлении документов. Поиск форм с использованием справочно-правовой системы</w:t>
      </w:r>
    </w:p>
    <w:p w14:paraId="2B250BAA"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left="0" w:firstLine="709"/>
        <w:jc w:val="both"/>
        <w:rPr>
          <w:lang w:val="ru-RU"/>
        </w:rPr>
      </w:pPr>
    </w:p>
    <w:p w14:paraId="473D5392"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left="0" w:firstLine="709"/>
        <w:jc w:val="both"/>
        <w:rPr>
          <w:b/>
          <w:lang w:val="ru-RU"/>
        </w:rPr>
      </w:pPr>
      <w:r w:rsidRPr="00BB58C6">
        <w:rPr>
          <w:rFonts w:eastAsia="Times New Roman"/>
          <w:b/>
          <w:color w:val="000000"/>
          <w:lang w:val="ru-RU"/>
        </w:rPr>
        <w:t>Тема 4.3. Требования к оформлению организационно-распорядительных документов. Состав реквизитов</w:t>
      </w:r>
    </w:p>
    <w:p w14:paraId="16BBE793"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left="0" w:firstLine="709"/>
        <w:jc w:val="both"/>
        <w:rPr>
          <w:u w:val="single"/>
          <w:lang w:val="ru-RU"/>
        </w:rPr>
      </w:pPr>
      <w:r w:rsidRPr="00BB58C6">
        <w:rPr>
          <w:rFonts w:eastAsia="Times New Roman"/>
          <w:color w:val="000000"/>
          <w:u w:val="single"/>
          <w:lang w:val="ru-RU"/>
        </w:rPr>
        <w:t>Лекции</w:t>
      </w:r>
    </w:p>
    <w:p w14:paraId="41AFBC95"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left="0" w:firstLine="709"/>
        <w:jc w:val="both"/>
        <w:rPr>
          <w:lang w:val="ru-RU"/>
        </w:rPr>
      </w:pPr>
      <w:r w:rsidRPr="00BB58C6">
        <w:rPr>
          <w:rFonts w:eastAsia="Times New Roman"/>
          <w:color w:val="000000"/>
          <w:lang w:val="ru-RU"/>
        </w:rPr>
        <w:t>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Формуляр и реквизиты организационно-распорядительных документов (ОРД). Состав реквизитов ОРД и схема их расположения. Возможности редакторских программ на ПК. Бланки (шаблоны) документов. Электронный документ, понятие и признаки.</w:t>
      </w:r>
    </w:p>
    <w:p w14:paraId="0DE2733A"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left="0" w:firstLine="709"/>
        <w:jc w:val="both"/>
        <w:rPr>
          <w:u w:val="single"/>
          <w:lang w:val="ru-RU"/>
        </w:rPr>
      </w:pPr>
      <w:r w:rsidRPr="00BB58C6">
        <w:rPr>
          <w:rFonts w:eastAsia="Times New Roman"/>
          <w:color w:val="000000"/>
          <w:u w:val="single"/>
          <w:lang w:val="ru-RU"/>
        </w:rPr>
        <w:t>Практическое занятие</w:t>
      </w:r>
    </w:p>
    <w:p w14:paraId="436B3C68" w14:textId="77777777" w:rsidR="00BB58C6" w:rsidRPr="00BB58C6" w:rsidRDefault="00BB58C6" w:rsidP="00BB58C6">
      <w:pPr>
        <w:pStyle w:val="a4"/>
        <w:ind w:left="0" w:firstLine="709"/>
        <w:jc w:val="both"/>
        <w:rPr>
          <w:lang w:val="ru-RU"/>
        </w:rPr>
      </w:pPr>
      <w:r w:rsidRPr="00BB58C6">
        <w:rPr>
          <w:lang w:val="ru-RU"/>
        </w:rPr>
        <w:t xml:space="preserve">Оформление формуляра-образца с реквизитами. Оформление реквизитов и их размещение на формате А4, А5 </w:t>
      </w:r>
    </w:p>
    <w:p w14:paraId="03F92E70" w14:textId="77777777" w:rsidR="00BB58C6" w:rsidRPr="00BB58C6" w:rsidRDefault="00BB58C6" w:rsidP="00BB58C6">
      <w:pPr>
        <w:pStyle w:val="a4"/>
        <w:ind w:left="0" w:firstLine="709"/>
        <w:jc w:val="both"/>
        <w:rPr>
          <w:b/>
          <w:lang w:val="ru-RU"/>
        </w:rPr>
      </w:pPr>
    </w:p>
    <w:p w14:paraId="09772B33" w14:textId="77777777" w:rsidR="00BB58C6" w:rsidRPr="00BB58C6" w:rsidRDefault="00BB58C6" w:rsidP="00BB58C6">
      <w:pPr>
        <w:pStyle w:val="a4"/>
        <w:ind w:left="0" w:firstLine="709"/>
        <w:jc w:val="both"/>
        <w:rPr>
          <w:b/>
          <w:lang w:val="ru-RU"/>
        </w:rPr>
      </w:pPr>
      <w:r w:rsidRPr="00BB58C6">
        <w:rPr>
          <w:b/>
          <w:lang w:val="ru-RU"/>
        </w:rPr>
        <w:t>Тема 4.4. Бланки. Виды и способы оформления</w:t>
      </w:r>
    </w:p>
    <w:p w14:paraId="3BC0F2F5"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left="0" w:firstLine="709"/>
        <w:jc w:val="both"/>
        <w:rPr>
          <w:u w:val="single"/>
          <w:lang w:val="ru-RU"/>
        </w:rPr>
      </w:pPr>
      <w:r w:rsidRPr="00BB58C6">
        <w:rPr>
          <w:rFonts w:eastAsia="Times New Roman"/>
          <w:color w:val="000000"/>
          <w:u w:val="single"/>
          <w:lang w:val="ru-RU"/>
        </w:rPr>
        <w:t>Практическое занятие</w:t>
      </w:r>
    </w:p>
    <w:p w14:paraId="74357A04" w14:textId="77777777" w:rsidR="00BB58C6" w:rsidRPr="00BB58C6" w:rsidRDefault="00BB58C6" w:rsidP="00BB58C6">
      <w:pPr>
        <w:pStyle w:val="a4"/>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left="0" w:firstLine="709"/>
        <w:jc w:val="both"/>
        <w:rPr>
          <w:lang w:val="ru-RU"/>
        </w:rPr>
      </w:pPr>
      <w:r w:rsidRPr="00BB58C6">
        <w:rPr>
          <w:rFonts w:eastAsia="Times New Roman"/>
          <w:color w:val="000000"/>
          <w:lang w:val="ru-RU"/>
        </w:rPr>
        <w:t xml:space="preserve">Оформление бланка организации (общий, для писем, должностного лица, структурного подразделения, конкретного вида документа). </w:t>
      </w:r>
    </w:p>
    <w:p w14:paraId="4296E390" w14:textId="77777777" w:rsidR="00BB58C6" w:rsidRPr="00BB58C6" w:rsidRDefault="00BB58C6" w:rsidP="00BB58C6">
      <w:pPr>
        <w:pStyle w:val="a4"/>
        <w:ind w:left="0" w:firstLine="709"/>
        <w:jc w:val="both"/>
        <w:rPr>
          <w:b/>
          <w:lang w:val="ru-RU"/>
        </w:rPr>
      </w:pPr>
    </w:p>
    <w:p w14:paraId="31A4EBBF" w14:textId="77777777" w:rsidR="00BB58C6" w:rsidRPr="00BB58C6" w:rsidRDefault="00BB58C6" w:rsidP="00BB58C6">
      <w:pPr>
        <w:pStyle w:val="a4"/>
        <w:ind w:left="0" w:firstLine="709"/>
        <w:jc w:val="both"/>
        <w:rPr>
          <w:b/>
          <w:lang w:val="ru-RU"/>
        </w:rPr>
      </w:pPr>
      <w:r w:rsidRPr="00BB58C6">
        <w:rPr>
          <w:b/>
          <w:lang w:val="ru-RU"/>
        </w:rPr>
        <w:t>Тема 4.5. Организационно-правовые документы</w:t>
      </w:r>
    </w:p>
    <w:p w14:paraId="1EF4CF76" w14:textId="77777777" w:rsidR="00BB58C6" w:rsidRPr="00BB58C6" w:rsidRDefault="00BB58C6" w:rsidP="00BB58C6">
      <w:pPr>
        <w:pStyle w:val="a4"/>
        <w:ind w:left="0" w:firstLine="709"/>
        <w:jc w:val="both"/>
        <w:rPr>
          <w:i/>
          <w:lang w:val="ru-RU"/>
        </w:rPr>
      </w:pPr>
      <w:r w:rsidRPr="00BB58C6">
        <w:rPr>
          <w:u w:val="single"/>
          <w:lang w:val="ru-RU"/>
        </w:rPr>
        <w:t>Лекция</w:t>
      </w:r>
    </w:p>
    <w:p w14:paraId="30C7A9E0" w14:textId="77777777" w:rsidR="00BB58C6" w:rsidRPr="00BB58C6" w:rsidRDefault="00BB58C6" w:rsidP="00BB58C6">
      <w:pPr>
        <w:pStyle w:val="a4"/>
        <w:ind w:left="0" w:firstLine="709"/>
        <w:jc w:val="both"/>
        <w:rPr>
          <w:lang w:val="ru-RU"/>
        </w:rPr>
      </w:pPr>
      <w:r w:rsidRPr="00BB58C6">
        <w:rPr>
          <w:lang w:val="ru-RU"/>
        </w:rPr>
        <w:t>Назначение организационно-правовых документов (устав, положение, инструкция, должностная инструкция, правила, штатное расписание и др). Особенности текста и состав реквизитов организационно-правового документа.</w:t>
      </w:r>
    </w:p>
    <w:p w14:paraId="76CCBF34" w14:textId="77777777" w:rsidR="00BB58C6" w:rsidRPr="00BB58C6" w:rsidRDefault="00BB58C6" w:rsidP="00BB58C6">
      <w:pPr>
        <w:pStyle w:val="a4"/>
        <w:ind w:left="0" w:firstLine="709"/>
        <w:jc w:val="both"/>
        <w:rPr>
          <w:u w:val="single"/>
          <w:lang w:val="ru-RU"/>
        </w:rPr>
      </w:pPr>
      <w:r w:rsidRPr="00BB58C6">
        <w:rPr>
          <w:u w:val="single"/>
          <w:lang w:val="ru-RU"/>
        </w:rPr>
        <w:t>Практическое занятие</w:t>
      </w:r>
    </w:p>
    <w:p w14:paraId="27D01D03" w14:textId="77777777" w:rsidR="00BB58C6" w:rsidRPr="00BB58C6" w:rsidRDefault="00BB58C6" w:rsidP="00BB58C6">
      <w:pPr>
        <w:pStyle w:val="a4"/>
        <w:ind w:left="0" w:firstLine="709"/>
        <w:jc w:val="both"/>
        <w:rPr>
          <w:lang w:val="ru-RU"/>
        </w:rPr>
      </w:pPr>
      <w:r w:rsidRPr="00BB58C6">
        <w:rPr>
          <w:lang w:val="ru-RU"/>
        </w:rPr>
        <w:t>Оформление Положения, Должностной инструкции</w:t>
      </w:r>
    </w:p>
    <w:p w14:paraId="75F5BDF3" w14:textId="77777777" w:rsidR="00BB58C6" w:rsidRPr="00BB58C6" w:rsidRDefault="00BB58C6" w:rsidP="00BB58C6">
      <w:pPr>
        <w:pStyle w:val="a4"/>
        <w:ind w:left="0" w:firstLine="709"/>
        <w:jc w:val="both"/>
        <w:rPr>
          <w:b/>
          <w:lang w:val="ru-RU"/>
        </w:rPr>
      </w:pPr>
    </w:p>
    <w:p w14:paraId="6F850684" w14:textId="77777777" w:rsidR="00BB58C6" w:rsidRPr="00BB58C6" w:rsidRDefault="00BB58C6" w:rsidP="00BB58C6">
      <w:pPr>
        <w:pStyle w:val="a4"/>
        <w:ind w:left="0" w:firstLine="709"/>
        <w:jc w:val="both"/>
        <w:rPr>
          <w:b/>
          <w:lang w:val="ru-RU"/>
        </w:rPr>
      </w:pPr>
      <w:r w:rsidRPr="00BB58C6">
        <w:rPr>
          <w:b/>
          <w:lang w:val="ru-RU"/>
        </w:rPr>
        <w:t>Тема 4.6. Распорядительные документы</w:t>
      </w:r>
    </w:p>
    <w:p w14:paraId="5D57DDBA" w14:textId="77777777" w:rsidR="00BB58C6" w:rsidRPr="00BB58C6" w:rsidRDefault="00BB58C6" w:rsidP="00BB58C6">
      <w:pPr>
        <w:pStyle w:val="a4"/>
        <w:ind w:left="0" w:firstLine="709"/>
        <w:jc w:val="both"/>
        <w:rPr>
          <w:i/>
          <w:lang w:val="ru-RU"/>
        </w:rPr>
      </w:pPr>
      <w:r w:rsidRPr="00BB58C6">
        <w:rPr>
          <w:u w:val="single"/>
          <w:lang w:val="ru-RU"/>
        </w:rPr>
        <w:t>Лекция</w:t>
      </w:r>
    </w:p>
    <w:p w14:paraId="0EE21871" w14:textId="77777777" w:rsidR="00BB58C6" w:rsidRPr="00BB58C6" w:rsidRDefault="00BB58C6" w:rsidP="00BB58C6">
      <w:pPr>
        <w:pStyle w:val="a4"/>
        <w:ind w:left="0" w:firstLine="709"/>
        <w:jc w:val="both"/>
        <w:rPr>
          <w:i/>
          <w:lang w:val="ru-RU"/>
        </w:rPr>
      </w:pPr>
      <w:r w:rsidRPr="00BB58C6">
        <w:rPr>
          <w:lang w:val="ru-RU"/>
        </w:rPr>
        <w:t>Назначение и классификация распорядительных документов (постановление, приказ, решение, распоряжение, указание). Особенности текста распорядительного документа и состав реквизитов</w:t>
      </w:r>
      <w:r w:rsidRPr="00BB58C6">
        <w:rPr>
          <w:i/>
          <w:lang w:val="ru-RU"/>
        </w:rPr>
        <w:t>.</w:t>
      </w:r>
    </w:p>
    <w:p w14:paraId="12D061CC" w14:textId="77777777" w:rsidR="00BB58C6" w:rsidRPr="00BB58C6" w:rsidRDefault="00BB58C6" w:rsidP="00BB58C6">
      <w:pPr>
        <w:pStyle w:val="a4"/>
        <w:ind w:left="0" w:firstLine="709"/>
        <w:jc w:val="both"/>
        <w:rPr>
          <w:u w:val="single"/>
          <w:lang w:val="ru-RU"/>
        </w:rPr>
      </w:pPr>
      <w:r w:rsidRPr="00BB58C6">
        <w:rPr>
          <w:u w:val="single"/>
          <w:lang w:val="ru-RU"/>
        </w:rPr>
        <w:t>Практическое занятие</w:t>
      </w:r>
    </w:p>
    <w:p w14:paraId="5F44922B" w14:textId="77777777" w:rsidR="00BB58C6" w:rsidRPr="00BB58C6" w:rsidRDefault="00BB58C6" w:rsidP="00BB58C6">
      <w:pPr>
        <w:pStyle w:val="a4"/>
        <w:ind w:left="0" w:firstLine="709"/>
        <w:jc w:val="both"/>
        <w:rPr>
          <w:lang w:val="ru-RU"/>
        </w:rPr>
      </w:pPr>
      <w:r w:rsidRPr="00BB58C6">
        <w:rPr>
          <w:lang w:val="ru-RU"/>
        </w:rPr>
        <w:t>Оформление Приказа по основной деятельности, приказа по личному составу, выписка из приказа</w:t>
      </w:r>
    </w:p>
    <w:p w14:paraId="64A86B43" w14:textId="77777777" w:rsidR="00BB58C6" w:rsidRPr="00BB58C6" w:rsidRDefault="00BB58C6" w:rsidP="00BB58C6">
      <w:pPr>
        <w:pStyle w:val="a4"/>
        <w:ind w:left="0" w:firstLine="709"/>
        <w:jc w:val="both"/>
        <w:rPr>
          <w:b/>
          <w:lang w:val="ru-RU"/>
        </w:rPr>
      </w:pPr>
    </w:p>
    <w:p w14:paraId="2C27DBE8" w14:textId="77777777" w:rsidR="00BB58C6" w:rsidRPr="00BB58C6" w:rsidRDefault="00BB58C6" w:rsidP="00BB58C6">
      <w:pPr>
        <w:pStyle w:val="a4"/>
        <w:ind w:left="0" w:firstLine="709"/>
        <w:jc w:val="both"/>
        <w:rPr>
          <w:b/>
          <w:lang w:val="ru-RU"/>
        </w:rPr>
      </w:pPr>
      <w:r w:rsidRPr="00BB58C6">
        <w:rPr>
          <w:b/>
          <w:lang w:val="ru-RU"/>
        </w:rPr>
        <w:t>Тема 4.7. Информационно-справочные документы</w:t>
      </w:r>
    </w:p>
    <w:p w14:paraId="102C22B5" w14:textId="77777777" w:rsidR="00BB58C6" w:rsidRPr="00BB58C6" w:rsidRDefault="00BB58C6" w:rsidP="00BB58C6">
      <w:pPr>
        <w:pStyle w:val="a4"/>
        <w:ind w:left="0" w:firstLine="709"/>
        <w:jc w:val="both"/>
        <w:rPr>
          <w:u w:val="single"/>
          <w:lang w:val="ru-RU"/>
        </w:rPr>
      </w:pPr>
      <w:r w:rsidRPr="00BB58C6">
        <w:rPr>
          <w:u w:val="single"/>
          <w:lang w:val="ru-RU"/>
        </w:rPr>
        <w:t>Лекция</w:t>
      </w:r>
    </w:p>
    <w:p w14:paraId="083C41EA" w14:textId="77777777" w:rsidR="00BB58C6" w:rsidRPr="00BB58C6" w:rsidRDefault="00BB58C6" w:rsidP="00BB58C6">
      <w:pPr>
        <w:ind w:firstLine="709"/>
        <w:jc w:val="both"/>
        <w:rPr>
          <w:lang w:val="ru-RU"/>
        </w:rPr>
      </w:pPr>
      <w:r w:rsidRPr="00BB58C6">
        <w:rPr>
          <w:lang w:val="ru-RU"/>
        </w:rPr>
        <w:t>Назначение и классификация справочно-информационных документов (докладная записка, протокол, справка, акт, служебное письмо). Особенности текста справочно-информационных документов и состав реквизитов.</w:t>
      </w:r>
    </w:p>
    <w:p w14:paraId="0AB95E6A" w14:textId="77777777" w:rsidR="00BB58C6" w:rsidRPr="00BB58C6" w:rsidRDefault="00BB58C6" w:rsidP="00BB58C6">
      <w:pPr>
        <w:ind w:firstLine="709"/>
        <w:jc w:val="both"/>
        <w:rPr>
          <w:u w:val="single"/>
          <w:lang w:val="ru-RU"/>
        </w:rPr>
      </w:pPr>
      <w:r w:rsidRPr="00BB58C6">
        <w:rPr>
          <w:u w:val="single"/>
          <w:lang w:val="ru-RU"/>
        </w:rPr>
        <w:t>Практическое занятие</w:t>
      </w:r>
    </w:p>
    <w:p w14:paraId="0467C906" w14:textId="77777777" w:rsidR="00BB58C6" w:rsidRPr="00BB58C6" w:rsidRDefault="00BB58C6" w:rsidP="00BB58C6">
      <w:pPr>
        <w:ind w:firstLine="709"/>
        <w:jc w:val="both"/>
        <w:rPr>
          <w:lang w:val="ru-RU"/>
        </w:rPr>
      </w:pPr>
      <w:r w:rsidRPr="00BB58C6">
        <w:rPr>
          <w:lang w:val="ru-RU"/>
        </w:rPr>
        <w:t>Оформление Протокола, Акта, Справки</w:t>
      </w:r>
    </w:p>
    <w:p w14:paraId="1C97ADB8" w14:textId="77777777" w:rsidR="00BB58C6" w:rsidRPr="00BB58C6" w:rsidRDefault="00BB58C6" w:rsidP="00BB58C6">
      <w:pPr>
        <w:ind w:firstLine="709"/>
        <w:jc w:val="both"/>
        <w:rPr>
          <w:lang w:val="ru-RU"/>
        </w:rPr>
      </w:pPr>
    </w:p>
    <w:p w14:paraId="01F02AB6" w14:textId="77777777" w:rsidR="00BB58C6" w:rsidRPr="00BB58C6" w:rsidRDefault="00BB58C6" w:rsidP="00BB58C6">
      <w:pPr>
        <w:ind w:firstLine="709"/>
        <w:jc w:val="both"/>
        <w:rPr>
          <w:b/>
          <w:lang w:val="ru-RU"/>
        </w:rPr>
      </w:pPr>
      <w:r w:rsidRPr="00BB58C6">
        <w:rPr>
          <w:b/>
          <w:lang w:val="ru-RU"/>
        </w:rPr>
        <w:t>Тема 4.8. Служебная переписка</w:t>
      </w:r>
    </w:p>
    <w:p w14:paraId="75A34ACD" w14:textId="77777777" w:rsidR="00BB58C6" w:rsidRPr="00BB58C6" w:rsidRDefault="00BB58C6" w:rsidP="00BB58C6">
      <w:pPr>
        <w:ind w:firstLine="709"/>
        <w:jc w:val="both"/>
        <w:rPr>
          <w:i/>
          <w:lang w:val="ru-RU"/>
        </w:rPr>
      </w:pPr>
      <w:r w:rsidRPr="00BB58C6">
        <w:rPr>
          <w:u w:val="single"/>
          <w:lang w:val="ru-RU"/>
        </w:rPr>
        <w:t>Практическое занятие</w:t>
      </w:r>
    </w:p>
    <w:p w14:paraId="14798DA5" w14:textId="77777777" w:rsidR="00BB58C6" w:rsidRPr="00BB58C6" w:rsidRDefault="00BB58C6" w:rsidP="00BB58C6">
      <w:pPr>
        <w:ind w:firstLine="709"/>
        <w:jc w:val="both"/>
        <w:rPr>
          <w:lang w:val="ru-RU"/>
        </w:rPr>
      </w:pPr>
      <w:r w:rsidRPr="00BB58C6">
        <w:rPr>
          <w:lang w:val="ru-RU"/>
        </w:rPr>
        <w:lastRenderedPageBreak/>
        <w:t>Оформление служебного (коммерческого) письма, электронного сообщения. Особенности текста и состав реквизитов.</w:t>
      </w:r>
    </w:p>
    <w:p w14:paraId="082A3708" w14:textId="77777777" w:rsidR="00BB58C6" w:rsidRPr="00BB58C6" w:rsidRDefault="00BB58C6" w:rsidP="00BB58C6">
      <w:pPr>
        <w:ind w:firstLine="709"/>
        <w:jc w:val="both"/>
        <w:rPr>
          <w:b/>
          <w:lang w:val="ru-RU"/>
        </w:rPr>
      </w:pPr>
      <w:r w:rsidRPr="00BB58C6">
        <w:rPr>
          <w:b/>
          <w:lang w:val="ru-RU"/>
        </w:rPr>
        <w:t>Тема 4.9. Специальные системы документации</w:t>
      </w:r>
    </w:p>
    <w:p w14:paraId="568DE221" w14:textId="77777777" w:rsidR="00BB58C6" w:rsidRPr="00BB58C6" w:rsidRDefault="00BB58C6" w:rsidP="00BB58C6">
      <w:pPr>
        <w:pStyle w:val="a4"/>
        <w:ind w:left="0" w:firstLine="709"/>
        <w:jc w:val="both"/>
        <w:rPr>
          <w:u w:val="single"/>
          <w:lang w:val="ru-RU"/>
        </w:rPr>
      </w:pPr>
      <w:r w:rsidRPr="00BB58C6">
        <w:rPr>
          <w:u w:val="single"/>
          <w:lang w:val="ru-RU"/>
        </w:rPr>
        <w:t>Лекция</w:t>
      </w:r>
    </w:p>
    <w:p w14:paraId="1C28FCFC" w14:textId="77777777" w:rsidR="00BB58C6" w:rsidRPr="00BB58C6" w:rsidRDefault="00BB58C6" w:rsidP="00BB58C6">
      <w:pPr>
        <w:ind w:firstLine="709"/>
        <w:jc w:val="both"/>
        <w:rPr>
          <w:lang w:val="ru-RU"/>
        </w:rPr>
      </w:pPr>
      <w:r w:rsidRPr="00BB58C6">
        <w:rPr>
          <w:lang w:val="ru-RU"/>
        </w:rPr>
        <w:t xml:space="preserve">Назначение и классификация Договорно-правовая документация: договор, протокол разногласий, акт выполненных работ, коммерческий акт, претензия, иск. Требования к текстам и реквизиты, использование унифицированных форм и справочно-правовой системы. </w:t>
      </w:r>
    </w:p>
    <w:p w14:paraId="6B7DFFB9" w14:textId="77777777" w:rsidR="00BB58C6" w:rsidRPr="00BB58C6" w:rsidRDefault="00BB58C6" w:rsidP="00BB58C6">
      <w:pPr>
        <w:ind w:firstLine="709"/>
        <w:jc w:val="both"/>
        <w:rPr>
          <w:lang w:val="ru-RU"/>
        </w:rPr>
      </w:pPr>
      <w:r w:rsidRPr="00BB58C6">
        <w:rPr>
          <w:lang w:val="ru-RU"/>
        </w:rPr>
        <w:t>Назначение и классификация кадровой документации. Требования к текстам и реквизитам.</w:t>
      </w:r>
    </w:p>
    <w:p w14:paraId="5BC8548A" w14:textId="77777777" w:rsidR="00BB58C6" w:rsidRPr="00BB58C6" w:rsidRDefault="00BB58C6" w:rsidP="00BB58C6">
      <w:pPr>
        <w:ind w:firstLine="709"/>
        <w:jc w:val="both"/>
        <w:rPr>
          <w:u w:val="single"/>
          <w:lang w:val="ru-RU"/>
        </w:rPr>
      </w:pPr>
      <w:r w:rsidRPr="00BB58C6">
        <w:rPr>
          <w:u w:val="single"/>
          <w:lang w:val="ru-RU"/>
        </w:rPr>
        <w:t>Практическое занятие</w:t>
      </w:r>
    </w:p>
    <w:p w14:paraId="2F602766" w14:textId="77777777" w:rsidR="00BB58C6" w:rsidRPr="00BB58C6" w:rsidRDefault="00BB58C6" w:rsidP="00BB58C6">
      <w:pPr>
        <w:ind w:firstLine="709"/>
        <w:jc w:val="both"/>
        <w:rPr>
          <w:lang w:val="ru-RU"/>
        </w:rPr>
      </w:pPr>
      <w:r w:rsidRPr="00BB58C6">
        <w:rPr>
          <w:lang w:val="ru-RU"/>
        </w:rPr>
        <w:t>Оформление договора, акта выполненных работ, заполнение унифицированных форм, использование справочно-правовой системы</w:t>
      </w:r>
    </w:p>
    <w:p w14:paraId="16D431CC" w14:textId="77777777" w:rsidR="00BB58C6" w:rsidRPr="00690F4F" w:rsidRDefault="00BB58C6" w:rsidP="00BB58C6">
      <w:pPr>
        <w:pStyle w:val="1"/>
        <w:tabs>
          <w:tab w:val="left" w:pos="10065"/>
        </w:tabs>
        <w:spacing w:before="0" w:after="0"/>
        <w:ind w:firstLine="709"/>
        <w:rPr>
          <w:sz w:val="24"/>
          <w:szCs w:val="24"/>
          <w:lang w:val="ru-RU"/>
        </w:rPr>
      </w:pPr>
    </w:p>
    <w:p w14:paraId="65872C5C" w14:textId="77777777" w:rsidR="00BB58C6" w:rsidRPr="00690F4F" w:rsidRDefault="00BB58C6" w:rsidP="00BB58C6">
      <w:pPr>
        <w:pStyle w:val="1"/>
        <w:tabs>
          <w:tab w:val="left" w:pos="10065"/>
        </w:tabs>
        <w:spacing w:before="0" w:after="0"/>
        <w:ind w:firstLine="709"/>
        <w:rPr>
          <w:sz w:val="24"/>
          <w:szCs w:val="24"/>
          <w:lang w:val="ru-RU"/>
        </w:rPr>
      </w:pPr>
      <w:r w:rsidRPr="00690F4F">
        <w:rPr>
          <w:sz w:val="24"/>
          <w:szCs w:val="24"/>
          <w:lang w:val="ru-RU"/>
        </w:rPr>
        <w:t>МОДУЛЬ 5. Документационное обеспечение работы с персоналом</w:t>
      </w:r>
    </w:p>
    <w:p w14:paraId="0DBDA9AE" w14:textId="77777777" w:rsidR="00BB58C6" w:rsidRPr="00690F4F" w:rsidRDefault="00BB58C6" w:rsidP="00BB58C6">
      <w:pPr>
        <w:pStyle w:val="1"/>
        <w:tabs>
          <w:tab w:val="left" w:pos="10065"/>
        </w:tabs>
        <w:spacing w:before="0" w:after="0"/>
        <w:ind w:firstLine="709"/>
        <w:rPr>
          <w:sz w:val="24"/>
          <w:szCs w:val="24"/>
          <w:lang w:val="ru-RU"/>
        </w:rPr>
      </w:pPr>
    </w:p>
    <w:p w14:paraId="40232D09"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5.1. Нормативные документы в работе с кадрами. Защита персональных данных</w:t>
      </w:r>
    </w:p>
    <w:p w14:paraId="20838E49"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71F63C17"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 xml:space="preserve">Законодательные и нормативно-методические документы РФ по трудовым отношениям. Трудовой кодекс РФ. ФЗ «О защите персональных данных», нормативные документы по трудовым книжкам, унифицированные формы по учету труда и заработной плате. </w:t>
      </w:r>
    </w:p>
    <w:p w14:paraId="0E6C39B1"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Практическое занятие</w:t>
      </w:r>
    </w:p>
    <w:p w14:paraId="68EDEE06"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Самостоятельная работа с Трудовым кодексом РФ: ответы на вопросы.</w:t>
      </w:r>
    </w:p>
    <w:p w14:paraId="0AD15B43"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Структура и основные понятия ФЗ «О защите персональных данных»</w:t>
      </w:r>
    </w:p>
    <w:p w14:paraId="1CA6CF37"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p>
    <w:p w14:paraId="46683B76"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5.2. Классификация кадровых документов. Унифицированные формы кадровых документов</w:t>
      </w:r>
    </w:p>
    <w:p w14:paraId="27BDE679"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3B3F8A2C"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Документы по личному составу (кадровые документы), личные документы сотрудников. Копии личных документов. Локальные нормативные акты по тру довым отношениям. Организационные документы кадровой службы. Правила внутреннего трудового распорядка. График отпусков. График сменности. Положение об оплате труда. Положение о бухгалтерском учете и приложения – кадровые формы документов.</w:t>
      </w:r>
    </w:p>
    <w:p w14:paraId="0FA48823"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Практическое занятие</w:t>
      </w:r>
    </w:p>
    <w:p w14:paraId="36076B80"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Подготовка унифицированных форм документов для своего предприятия. Анализ и корректировка унифицированных форм.</w:t>
      </w:r>
    </w:p>
    <w:p w14:paraId="55B3DD99"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p>
    <w:p w14:paraId="70491716"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5.3. Документирование кадровых операций: прием на работу.</w:t>
      </w:r>
    </w:p>
    <w:p w14:paraId="3F07A566"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2360FE04" w14:textId="77777777" w:rsidR="00BB58C6" w:rsidRPr="00BB58C6" w:rsidRDefault="00BB58C6" w:rsidP="00BB58C6">
      <w:pPr>
        <w:ind w:firstLine="709"/>
        <w:jc w:val="both"/>
        <w:rPr>
          <w:lang w:val="ru-RU"/>
        </w:rPr>
      </w:pPr>
      <w:r w:rsidRPr="00BB58C6">
        <w:rPr>
          <w:lang w:val="ru-RU"/>
        </w:rPr>
        <w:t>Порядок приема сотрудника на работу. Документы, необходимые при приеме на работу. Порядок оформления документов при приеме на работу. Резюме, Заявление, трудовой договор, приказ о приеме на работу, Личная карточка формы Т-2, автобиография, анкета, формирование Личного дела. Оформление записей в трудовую книжку</w:t>
      </w:r>
    </w:p>
    <w:p w14:paraId="5AFDAFA0"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Практическое занятие</w:t>
      </w:r>
    </w:p>
    <w:p w14:paraId="5147749A"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Составление и оформление трудового договора, приказа о приеме на работу</w:t>
      </w:r>
    </w:p>
    <w:p w14:paraId="3D510BDE"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p>
    <w:p w14:paraId="694107E8"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5.4. Документирование кадровых операций: перевод (постоянный, временный)</w:t>
      </w:r>
    </w:p>
    <w:p w14:paraId="7ED93B53"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6EC5DC81"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lang w:val="ru-RU"/>
        </w:rPr>
        <w:lastRenderedPageBreak/>
        <w:t>Понятие перевода, виды перевода: постоянный/временный, по инициативе работодателя, по инициативе работника. Порядок оформления документов при переводе, необходимость дополнительного соглашения, запись в личной карточке формы Т-2, запись в трудовой книжке, табеле учета рабочего времени</w:t>
      </w:r>
      <w:r w:rsidRPr="00BB58C6">
        <w:rPr>
          <w:rFonts w:eastAsia="Times New Roman"/>
          <w:color w:val="000000"/>
          <w:u w:val="single"/>
          <w:lang w:val="ru-RU"/>
        </w:rPr>
        <w:t>.</w:t>
      </w:r>
    </w:p>
    <w:p w14:paraId="37A93CB8"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Практическое занятие</w:t>
      </w:r>
    </w:p>
    <w:p w14:paraId="728B426C" w14:textId="77777777" w:rsidR="00BB58C6" w:rsidRPr="00BB58C6" w:rsidRDefault="00BB58C6" w:rsidP="00BB58C6">
      <w:pPr>
        <w:ind w:firstLine="709"/>
        <w:jc w:val="both"/>
        <w:rPr>
          <w:lang w:val="ru-RU"/>
        </w:rPr>
      </w:pPr>
      <w:r w:rsidRPr="00BB58C6">
        <w:rPr>
          <w:lang w:val="ru-RU"/>
        </w:rPr>
        <w:t>Оформление документов по переводу – приказ по личному составу. Внесение записей в программу кадрового учета.</w:t>
      </w:r>
    </w:p>
    <w:p w14:paraId="6380126F"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p>
    <w:p w14:paraId="43500710"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5.5. Документирование кадровых операций: отпуск.</w:t>
      </w:r>
    </w:p>
    <w:p w14:paraId="702BC960"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5AD95C89"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lang w:val="ru-RU"/>
        </w:rPr>
        <w:t>Понятие отпуска, виды отпусков: очередной, ежегодный, оплачиваемый, по уходу за ребенком, академический (учебный), за свой счет. График отпусков. Порядок оформления документов при предоставлении отпуска сотруднику. Разделение отпуска на части, перенос отпуска</w:t>
      </w:r>
    </w:p>
    <w:p w14:paraId="5FBFECED"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Практическое занятие</w:t>
      </w:r>
    </w:p>
    <w:p w14:paraId="60F13549"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Оформление графика отпусков, особенности текста, состав реквизитов. Оформление приказа о предоставлении отпуска. Запись в табеле учета рабочего времени. Внесение данных в программу кадрового учета</w:t>
      </w:r>
    </w:p>
    <w:p w14:paraId="20960EA8"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p>
    <w:p w14:paraId="37BD1467"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5.6. Документирование кадровых операций: командировка</w:t>
      </w:r>
    </w:p>
    <w:p w14:paraId="6BC4974C"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6FED1D51"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Понятие служебной командировки, виды командировок. Положение о командировках. Порядок оформления документов при направлении сотрудника в служебную командировку: инициативный документ, служебное задание, приказ о направлении работника в командировку, авансовый отчет.</w:t>
      </w:r>
    </w:p>
    <w:p w14:paraId="768A9D0A"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Практическое занятие</w:t>
      </w:r>
    </w:p>
    <w:p w14:paraId="3EB78923"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Оформление приказа о командировке работника/работников. Заполнение табеля учета рабочего времени. Внесение данных в программу кадрового учета</w:t>
      </w:r>
    </w:p>
    <w:p w14:paraId="2214CAF9"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p>
    <w:p w14:paraId="12BB8255"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5.7. Документирование кадровых операций: поощрение, дисциплинарные нарушения</w:t>
      </w:r>
    </w:p>
    <w:p w14:paraId="3E83C27B"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5FC8CD16"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Понятие поощрение: моральное, материальное. Локальный нормативный акт о поощрениях: формы поощрения. Порядок документирования поощрений, награждений. Особенности текстов приказов, состав реквизитов.</w:t>
      </w:r>
    </w:p>
    <w:p w14:paraId="3570AE1E" w14:textId="77777777" w:rsidR="00BB58C6" w:rsidRPr="00BB58C6" w:rsidRDefault="00BB58C6" w:rsidP="00BB58C6">
      <w:pPr>
        <w:ind w:firstLine="709"/>
        <w:jc w:val="both"/>
        <w:rPr>
          <w:lang w:val="ru-RU"/>
        </w:rPr>
      </w:pPr>
      <w:r w:rsidRPr="00BB58C6">
        <w:rPr>
          <w:lang w:val="ru-RU"/>
        </w:rPr>
        <w:t>Понятие дисциплинарного взыскания. Виды дисциплинарных взысканий: замечание, выговор, увольнение. Порядок оформления документов при вынесении работнику дисциплинарного взыскания. Особенности текстов приказов, состав реквизитов.</w:t>
      </w:r>
    </w:p>
    <w:p w14:paraId="3ED488AB"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Практическое занятие</w:t>
      </w:r>
    </w:p>
    <w:p w14:paraId="7A8BE4CE"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Составление и оформление текста приказов о поощрении, о взыскании на основании представленных документов. Внесение данных в программу кадрового учета</w:t>
      </w:r>
    </w:p>
    <w:p w14:paraId="63D5A71F"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p>
    <w:p w14:paraId="16794CDF"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5.8. Документирование кадровых операций: увольнение</w:t>
      </w:r>
    </w:p>
    <w:p w14:paraId="4686BD1C"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3A11BA8E" w14:textId="77777777" w:rsidR="00BB58C6" w:rsidRPr="00BB58C6" w:rsidRDefault="00BB58C6" w:rsidP="00BB58C6">
      <w:pPr>
        <w:ind w:firstLine="709"/>
        <w:jc w:val="both"/>
        <w:rPr>
          <w:lang w:val="ru-RU"/>
        </w:rPr>
      </w:pPr>
      <w:r w:rsidRPr="00BB58C6">
        <w:rPr>
          <w:lang w:val="ru-RU"/>
        </w:rPr>
        <w:t>Расторжение трудового договора (увольнение) работника по инициативе работника, по инициативе работодателя, по независящим от воли сторон причинам. Порядок оформления документов при увольнении, учитывая причины увольнения.</w:t>
      </w:r>
    </w:p>
    <w:p w14:paraId="7CF67F23"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Практическое занятие</w:t>
      </w:r>
    </w:p>
    <w:p w14:paraId="17784BAB"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 xml:space="preserve">Оформление приказа о расторжении трудового договора на основании представленных документов. Запись в табеле учета рабочего времени. Оформление Трудовой книжки и личной карточки при увольнении. Внесение данных в программу </w:t>
      </w:r>
      <w:r w:rsidRPr="00BB58C6">
        <w:rPr>
          <w:rFonts w:eastAsia="Times New Roman"/>
          <w:color w:val="000000"/>
          <w:lang w:val="ru-RU"/>
        </w:rPr>
        <w:lastRenderedPageBreak/>
        <w:t>кадрового учета</w:t>
      </w:r>
    </w:p>
    <w:p w14:paraId="7CFB8C73"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p>
    <w:p w14:paraId="594813DB" w14:textId="0B5D9521"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5.9. Учетные документы в кадрово</w:t>
      </w:r>
      <w:r w:rsidR="004E77A6">
        <w:rPr>
          <w:rFonts w:eastAsia="Times New Roman"/>
          <w:b/>
          <w:color w:val="000000"/>
          <w:lang w:val="ru-RU"/>
        </w:rPr>
        <w:t xml:space="preserve">й службе: Личная карточка ф. </w:t>
      </w:r>
      <w:r w:rsidRPr="00BB58C6">
        <w:rPr>
          <w:rFonts w:eastAsia="Times New Roman"/>
          <w:b/>
          <w:color w:val="000000"/>
          <w:lang w:val="ru-RU"/>
        </w:rPr>
        <w:t>Т-2</w:t>
      </w:r>
    </w:p>
    <w:p w14:paraId="3D2EB0F8"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Практическое занятие</w:t>
      </w:r>
    </w:p>
    <w:p w14:paraId="4347EFF6"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Поиск формы Т-2 в справочно-правовой системе. Заполнение и оформление Личной карточки. Внесение данных в программу кадрового учета</w:t>
      </w:r>
    </w:p>
    <w:p w14:paraId="39CD905A"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p>
    <w:p w14:paraId="1E279A53" w14:textId="06C78497" w:rsidR="00BB58C6" w:rsidRPr="00690F4F" w:rsidRDefault="00BB58C6" w:rsidP="00BB58C6">
      <w:pPr>
        <w:pStyle w:val="1"/>
        <w:tabs>
          <w:tab w:val="left" w:pos="10065"/>
        </w:tabs>
        <w:spacing w:before="0" w:after="0"/>
        <w:ind w:firstLine="709"/>
        <w:rPr>
          <w:sz w:val="24"/>
          <w:szCs w:val="24"/>
          <w:lang w:val="ru-RU"/>
        </w:rPr>
      </w:pPr>
      <w:r w:rsidRPr="00690F4F">
        <w:rPr>
          <w:sz w:val="24"/>
          <w:szCs w:val="24"/>
          <w:lang w:val="ru-RU"/>
        </w:rPr>
        <w:t>Тема 5.10. Трудовая книжка. Требования к оформлению, ведению, хранению</w:t>
      </w:r>
      <w:r w:rsidR="00CA7E9A">
        <w:rPr>
          <w:sz w:val="24"/>
          <w:szCs w:val="24"/>
          <w:lang w:val="ru-RU"/>
        </w:rPr>
        <w:t>. Электронная ТК</w:t>
      </w:r>
    </w:p>
    <w:p w14:paraId="70581C85"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7F4B0742"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Трудовая книжка: нормативные требования. Разделы трудовой книжки. Расчет трудового стажа. Требования по ведению и хранению трудовой книжки. Журнал учета бланков трудовых книжек и вкладышей к ней. Книга движения трудовых книжек, требования по ведению, заполнению и хранению. Электронная трудовая книжка – условия оформления.</w:t>
      </w:r>
    </w:p>
    <w:p w14:paraId="7C627339"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Практическое занятие</w:t>
      </w:r>
    </w:p>
    <w:p w14:paraId="67EB4279" w14:textId="77777777" w:rsidR="00BB58C6" w:rsidRPr="00690F4F" w:rsidRDefault="00BB58C6" w:rsidP="00BB58C6">
      <w:pPr>
        <w:pStyle w:val="1"/>
        <w:tabs>
          <w:tab w:val="left" w:pos="10065"/>
        </w:tabs>
        <w:spacing w:before="0" w:after="0"/>
        <w:ind w:firstLine="709"/>
        <w:jc w:val="both"/>
        <w:rPr>
          <w:b w:val="0"/>
          <w:sz w:val="24"/>
          <w:szCs w:val="24"/>
          <w:lang w:val="ru-RU"/>
        </w:rPr>
      </w:pPr>
      <w:r w:rsidRPr="00690F4F">
        <w:rPr>
          <w:b w:val="0"/>
          <w:sz w:val="24"/>
          <w:szCs w:val="24"/>
          <w:lang w:val="ru-RU"/>
        </w:rPr>
        <w:t>Заполнение бланков трудовой книжки: титульный лист, сведения о приеме, переводе, увольнении, сведения о награждениях и поощрениях.</w:t>
      </w:r>
    </w:p>
    <w:p w14:paraId="47620408" w14:textId="77777777" w:rsidR="00BB58C6" w:rsidRPr="00690F4F" w:rsidRDefault="00BB58C6" w:rsidP="00BB58C6">
      <w:pPr>
        <w:pStyle w:val="1"/>
        <w:tabs>
          <w:tab w:val="left" w:pos="10065"/>
        </w:tabs>
        <w:spacing w:before="0" w:after="0"/>
        <w:ind w:firstLine="709"/>
        <w:jc w:val="both"/>
        <w:rPr>
          <w:b w:val="0"/>
          <w:sz w:val="24"/>
          <w:szCs w:val="24"/>
          <w:lang w:val="ru-RU"/>
        </w:rPr>
      </w:pPr>
    </w:p>
    <w:p w14:paraId="16418C36" w14:textId="77777777" w:rsidR="00BB58C6" w:rsidRPr="00690F4F" w:rsidRDefault="00BB58C6" w:rsidP="00BB58C6">
      <w:pPr>
        <w:pStyle w:val="1"/>
        <w:tabs>
          <w:tab w:val="left" w:pos="10065"/>
        </w:tabs>
        <w:spacing w:before="0" w:after="0"/>
        <w:ind w:firstLine="709"/>
        <w:rPr>
          <w:sz w:val="24"/>
          <w:szCs w:val="24"/>
          <w:lang w:val="ru-RU"/>
        </w:rPr>
      </w:pPr>
      <w:r w:rsidRPr="00690F4F">
        <w:rPr>
          <w:sz w:val="24"/>
          <w:szCs w:val="24"/>
          <w:lang w:val="ru-RU"/>
        </w:rPr>
        <w:t>Модуль 6. Организация документооборота</w:t>
      </w:r>
    </w:p>
    <w:p w14:paraId="6BACBD45" w14:textId="77777777" w:rsidR="00BB58C6" w:rsidRPr="00690F4F" w:rsidRDefault="00BB58C6" w:rsidP="00BB58C6">
      <w:pPr>
        <w:pStyle w:val="1"/>
        <w:tabs>
          <w:tab w:val="left" w:pos="10065"/>
        </w:tabs>
        <w:spacing w:before="0" w:after="0"/>
        <w:ind w:firstLine="709"/>
        <w:rPr>
          <w:sz w:val="24"/>
          <w:szCs w:val="24"/>
          <w:lang w:val="ru-RU"/>
        </w:rPr>
      </w:pPr>
    </w:p>
    <w:p w14:paraId="5CE5EF1C" w14:textId="77777777" w:rsidR="00BB58C6" w:rsidRPr="00690F4F" w:rsidRDefault="00BB58C6" w:rsidP="00BB58C6">
      <w:pPr>
        <w:pStyle w:val="1"/>
        <w:tabs>
          <w:tab w:val="left" w:pos="10065"/>
        </w:tabs>
        <w:spacing w:before="0" w:after="0"/>
        <w:ind w:firstLine="709"/>
        <w:rPr>
          <w:sz w:val="24"/>
          <w:szCs w:val="24"/>
          <w:lang w:val="ru-RU"/>
        </w:rPr>
      </w:pPr>
      <w:r w:rsidRPr="00690F4F">
        <w:rPr>
          <w:sz w:val="24"/>
          <w:szCs w:val="24"/>
          <w:lang w:val="ru-RU"/>
        </w:rPr>
        <w:t>Тема 6.1. Общие правила организации документооборота на предприятии</w:t>
      </w:r>
    </w:p>
    <w:p w14:paraId="7C12E65A"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7C1BFB16"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Нормативные документы. Инструкция по делопроизводству на предприятии. Определение понятия "документооборот". Структура и общая характеристика документопотоков. Объем документооборота учреждения. Учет количества и качества документов организации. Методы учета и сокращения объема документооборота. Основные этапы работы с документами</w:t>
      </w:r>
    </w:p>
    <w:p w14:paraId="587C6683"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p>
    <w:p w14:paraId="3775A29B"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6.2. Формы и способы регистрации</w:t>
      </w:r>
    </w:p>
    <w:p w14:paraId="36EBE72E"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1310A582"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 xml:space="preserve">Регистрация – цель и принципы. Формы регистрации – журнальная и карточная. Способы регистрации – традиционная (ручная) и электронная. Особенности журнальной формы регистрации. Использование Номенклатуры дел, классификаторов для индексации документов. </w:t>
      </w:r>
    </w:p>
    <w:p w14:paraId="196F6F7D"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Практическое занятие</w:t>
      </w:r>
    </w:p>
    <w:p w14:paraId="6314C867"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Знакомство с формами журналов регистрации, создание журналов регистрации в электронном формате с использованием электронных таблиц.</w:t>
      </w:r>
    </w:p>
    <w:p w14:paraId="2F591363"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p>
    <w:p w14:paraId="074997C8"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6.3. Прием и обработка поступающих (входящих) документов</w:t>
      </w:r>
    </w:p>
    <w:p w14:paraId="2D508CD4" w14:textId="77777777" w:rsidR="00BB58C6" w:rsidRPr="00BB58C6" w:rsidRDefault="00BB58C6" w:rsidP="00BB58C6">
      <w:pPr>
        <w:ind w:firstLine="709"/>
        <w:jc w:val="both"/>
        <w:rPr>
          <w:u w:val="single"/>
          <w:lang w:val="ru-RU"/>
        </w:rPr>
      </w:pPr>
      <w:r w:rsidRPr="00BB58C6">
        <w:rPr>
          <w:u w:val="single"/>
          <w:lang w:val="ru-RU"/>
        </w:rPr>
        <w:t>Практическое занятие</w:t>
      </w:r>
    </w:p>
    <w:p w14:paraId="06376B33"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Маршрутизация входящего документооборота. Технология обработки входящего документа. Регистрация входящих писем в созданном журнале регистрации. Заполнение журнала регистрации: Отбор нерегистрируемых документов, проставление отметки о поступлении документа в организацию, индексация документов с использованием Номенклатуры дел.</w:t>
      </w:r>
    </w:p>
    <w:p w14:paraId="17183043"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p>
    <w:p w14:paraId="16003EAD"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6.4. Подготовка исходящего документа, регистрация и отправка</w:t>
      </w:r>
    </w:p>
    <w:p w14:paraId="22713F80" w14:textId="77777777" w:rsidR="00BB58C6" w:rsidRPr="00BB58C6" w:rsidRDefault="00BB58C6" w:rsidP="00BB58C6">
      <w:pPr>
        <w:ind w:firstLine="709"/>
        <w:jc w:val="both"/>
        <w:rPr>
          <w:u w:val="single"/>
          <w:lang w:val="ru-RU"/>
        </w:rPr>
      </w:pPr>
      <w:r w:rsidRPr="00BB58C6">
        <w:rPr>
          <w:u w:val="single"/>
          <w:lang w:val="ru-RU"/>
        </w:rPr>
        <w:t>Практическое занятие</w:t>
      </w:r>
    </w:p>
    <w:p w14:paraId="6D9DE45E" w14:textId="77777777" w:rsidR="00BB58C6" w:rsidRPr="00BB58C6" w:rsidRDefault="00BB58C6" w:rsidP="00BB58C6">
      <w:pPr>
        <w:ind w:firstLine="709"/>
        <w:jc w:val="both"/>
        <w:rPr>
          <w:lang w:val="ru-RU"/>
        </w:rPr>
      </w:pPr>
      <w:r w:rsidRPr="00BB58C6">
        <w:rPr>
          <w:lang w:val="ru-RU"/>
        </w:rPr>
        <w:t xml:space="preserve">Подготовить ответ на письмо, поступившее по электронной почте. Оформить письмо на бланке с подписью руководителя предприятия. Зарегистрировать в электронном </w:t>
      </w:r>
      <w:r w:rsidRPr="00BB58C6">
        <w:rPr>
          <w:lang w:val="ru-RU"/>
        </w:rPr>
        <w:lastRenderedPageBreak/>
        <w:t>журнале регистрации и подготовить к отправке (почтой – в конверте, по электронной почте – сканировать оригинал и прикрепись к ответному электронному сообщению.</w:t>
      </w:r>
    </w:p>
    <w:p w14:paraId="5D4EE64E" w14:textId="77777777" w:rsidR="00BB58C6" w:rsidRPr="00BB58C6" w:rsidRDefault="00BB58C6" w:rsidP="00BB58C6">
      <w:pPr>
        <w:ind w:firstLine="709"/>
        <w:jc w:val="both"/>
        <w:rPr>
          <w:lang w:val="ru-RU"/>
        </w:rPr>
      </w:pPr>
    </w:p>
    <w:p w14:paraId="36E6176D" w14:textId="77777777" w:rsidR="00BB58C6" w:rsidRPr="00BB58C6" w:rsidRDefault="00BB58C6" w:rsidP="00BB58C6">
      <w:pPr>
        <w:ind w:firstLine="709"/>
        <w:jc w:val="both"/>
        <w:rPr>
          <w:b/>
          <w:lang w:val="ru-RU"/>
        </w:rPr>
      </w:pPr>
      <w:r w:rsidRPr="00BB58C6">
        <w:rPr>
          <w:b/>
          <w:lang w:val="ru-RU"/>
        </w:rPr>
        <w:t>Тема 6.5. Регистрация внутренних документов</w:t>
      </w:r>
    </w:p>
    <w:p w14:paraId="341D8950" w14:textId="77777777" w:rsidR="00BB58C6" w:rsidRPr="00BB58C6" w:rsidRDefault="00BB58C6" w:rsidP="00BB58C6">
      <w:pPr>
        <w:ind w:firstLine="709"/>
        <w:jc w:val="both"/>
        <w:rPr>
          <w:u w:val="single"/>
          <w:lang w:val="ru-RU"/>
        </w:rPr>
      </w:pPr>
      <w:r w:rsidRPr="00BB58C6">
        <w:rPr>
          <w:u w:val="single"/>
          <w:lang w:val="ru-RU"/>
        </w:rPr>
        <w:t>Практическое занятие</w:t>
      </w:r>
    </w:p>
    <w:p w14:paraId="6C299E4C"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Систематизировать внутренних документы по принадлежности. Зарегистрировать внутренние документы (положение, ДИ, заявление, уведомление, докладную записку.</w:t>
      </w:r>
    </w:p>
    <w:p w14:paraId="13AABA74"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p>
    <w:p w14:paraId="17BFBCC0"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6.6. Контроль исполнения документов</w:t>
      </w:r>
    </w:p>
    <w:p w14:paraId="31B8C59A"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18817319"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 xml:space="preserve">Виды контроля. Значение, принципы и требования к организации контроля исполнения документов в делопроизводстве. Категории документов, подлежащих контролю. Сроки исполнения документов. Обработка исполненных и отправляемых документов. Контроль за исполнением. Автоматизированные системы контроля за исполнением документов. Контроль технологии документов с использованием ПК. Оперативное (текущее) хранение документов. </w:t>
      </w:r>
    </w:p>
    <w:p w14:paraId="39294ADE"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p>
    <w:p w14:paraId="0029F6C0"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6.7. Организация информационно-справочной работы по документам предприятия. Базы данных</w:t>
      </w:r>
    </w:p>
    <w:p w14:paraId="64EBDDE4" w14:textId="77777777" w:rsidR="00BB58C6" w:rsidRPr="00BB58C6" w:rsidRDefault="00BB58C6" w:rsidP="00BB58C6">
      <w:pPr>
        <w:ind w:firstLine="709"/>
        <w:jc w:val="both"/>
        <w:rPr>
          <w:u w:val="single"/>
          <w:lang w:val="ru-RU"/>
        </w:rPr>
      </w:pPr>
      <w:r w:rsidRPr="00BB58C6">
        <w:rPr>
          <w:u w:val="single"/>
          <w:lang w:val="ru-RU"/>
        </w:rPr>
        <w:t>Лекция</w:t>
      </w:r>
    </w:p>
    <w:p w14:paraId="47AC723C" w14:textId="77777777" w:rsidR="00BB58C6" w:rsidRPr="00BB58C6" w:rsidRDefault="00BB58C6" w:rsidP="00BB58C6">
      <w:pPr>
        <w:ind w:firstLine="709"/>
        <w:jc w:val="both"/>
        <w:rPr>
          <w:lang w:val="ru-RU"/>
        </w:rPr>
      </w:pPr>
      <w:r w:rsidRPr="00BB58C6">
        <w:rPr>
          <w:lang w:val="ru-RU"/>
        </w:rPr>
        <w:t>Понятие база данных по документам организации. Классификация  баз данных. Возможности использования баз данных в информационно-справочной работе по документам предприятия</w:t>
      </w:r>
    </w:p>
    <w:p w14:paraId="3DA73A12" w14:textId="77777777" w:rsidR="00BB58C6" w:rsidRPr="00BB58C6" w:rsidRDefault="00BB58C6" w:rsidP="00BB58C6">
      <w:pPr>
        <w:ind w:firstLine="709"/>
        <w:jc w:val="both"/>
        <w:rPr>
          <w:u w:val="single"/>
          <w:lang w:val="ru-RU"/>
        </w:rPr>
      </w:pPr>
      <w:r w:rsidRPr="00BB58C6">
        <w:rPr>
          <w:u w:val="single"/>
          <w:lang w:val="ru-RU"/>
        </w:rPr>
        <w:t>Практические занятия</w:t>
      </w:r>
    </w:p>
    <w:p w14:paraId="536B88F3"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Создание базы данных по документам предприятия. Использование электронной формы журнала регистрации. Регистрация документов, индексация с использованием Номенклатуры дел, сканирование традиционного документа, прикрепление электронных и сканированных документов к регистрационной записи.</w:t>
      </w:r>
    </w:p>
    <w:p w14:paraId="5F71A5E5" w14:textId="77777777" w:rsidR="00BB58C6" w:rsidRPr="00BB58C6" w:rsidRDefault="00BB58C6" w:rsidP="00BB58C6">
      <w:pPr>
        <w:ind w:firstLine="709"/>
        <w:jc w:val="both"/>
        <w:rPr>
          <w:i/>
          <w:u w:val="single"/>
          <w:lang w:val="ru-RU"/>
        </w:rPr>
      </w:pPr>
    </w:p>
    <w:p w14:paraId="25F6374E" w14:textId="25EE7791" w:rsidR="00BB58C6" w:rsidRPr="00BB58C6" w:rsidRDefault="00BB58C6" w:rsidP="00BB58C6">
      <w:pPr>
        <w:ind w:firstLine="709"/>
        <w:jc w:val="both"/>
        <w:rPr>
          <w:b/>
          <w:lang w:val="ru-RU"/>
        </w:rPr>
      </w:pPr>
      <w:r w:rsidRPr="00BB58C6">
        <w:rPr>
          <w:b/>
          <w:lang w:val="ru-RU"/>
        </w:rPr>
        <w:t>Тема 6.</w:t>
      </w:r>
      <w:r w:rsidR="00CA7E9A">
        <w:rPr>
          <w:b/>
          <w:lang w:val="ru-RU"/>
        </w:rPr>
        <w:t>8</w:t>
      </w:r>
      <w:r w:rsidRPr="00BB58C6">
        <w:rPr>
          <w:b/>
          <w:lang w:val="ru-RU"/>
        </w:rPr>
        <w:t>.Особенности электронного документооборота</w:t>
      </w:r>
    </w:p>
    <w:p w14:paraId="71B48180" w14:textId="77777777" w:rsidR="00BB58C6" w:rsidRPr="00BB58C6" w:rsidRDefault="00BB58C6" w:rsidP="00BB58C6">
      <w:pPr>
        <w:ind w:firstLine="709"/>
        <w:jc w:val="both"/>
        <w:rPr>
          <w:u w:val="single"/>
          <w:lang w:val="ru-RU"/>
        </w:rPr>
      </w:pPr>
      <w:r w:rsidRPr="00BB58C6">
        <w:rPr>
          <w:u w:val="single"/>
          <w:lang w:val="ru-RU"/>
        </w:rPr>
        <w:t>Лекция</w:t>
      </w:r>
    </w:p>
    <w:p w14:paraId="34D9075C"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 xml:space="preserve">Переход от традиционного (бумажного) документооборота к электронному документообороту (ЭДО). Нормативная база ЭДО. Системы электронного документооборота. Основные понятия, цели и задачи Преимущества и недостатки СЭД. Технология хранения электронных документов и защита информации в информационных системах. </w:t>
      </w:r>
    </w:p>
    <w:p w14:paraId="04FC11A4"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p>
    <w:p w14:paraId="553D836A"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Практические занятия</w:t>
      </w:r>
    </w:p>
    <w:p w14:paraId="33E7543F"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Знакомство с системой электронного документооборота, функции и возможности СЭД на примере «1С: Документооборот». Основные технологические операции с документами: применение электронной подписи, обработка и регистрация, постановка на контроль, передача документа исполнителю, формирование электронного архива, информационно-справочная работа. Маршрутизация документопотоков. Выполнение делопроизводственных операций в системе электронного документооборота.</w:t>
      </w:r>
    </w:p>
    <w:p w14:paraId="4C97CD74" w14:textId="77777777" w:rsidR="00BB58C6" w:rsidRPr="00BB58C6" w:rsidRDefault="00BB58C6" w:rsidP="00BB58C6">
      <w:pPr>
        <w:ind w:firstLine="709"/>
        <w:jc w:val="both"/>
        <w:rPr>
          <w:lang w:val="ru-RU"/>
        </w:rPr>
      </w:pPr>
      <w:r w:rsidRPr="00BB58C6">
        <w:rPr>
          <w:i/>
          <w:lang w:val="ru-RU"/>
        </w:rPr>
        <w:t xml:space="preserve">. </w:t>
      </w:r>
    </w:p>
    <w:p w14:paraId="18BE26C6" w14:textId="193F1772" w:rsidR="00BB58C6" w:rsidRPr="00BB58C6" w:rsidRDefault="00BB58C6" w:rsidP="00CA7E9A">
      <w:pPr>
        <w:pStyle w:val="1"/>
        <w:tabs>
          <w:tab w:val="left" w:pos="10065"/>
        </w:tabs>
        <w:spacing w:before="0" w:after="0"/>
        <w:ind w:firstLine="709"/>
        <w:rPr>
          <w:b w:val="0"/>
          <w:lang w:val="ru-RU"/>
        </w:rPr>
      </w:pPr>
      <w:r w:rsidRPr="00690F4F">
        <w:rPr>
          <w:sz w:val="24"/>
          <w:szCs w:val="24"/>
          <w:lang w:val="ru-RU"/>
        </w:rPr>
        <w:t xml:space="preserve">Модуль 7. Обеспечение сохранности </w:t>
      </w:r>
      <w:r>
        <w:rPr>
          <w:sz w:val="24"/>
          <w:szCs w:val="24"/>
          <w:lang w:val="ru-RU"/>
        </w:rPr>
        <w:t xml:space="preserve">и использование </w:t>
      </w:r>
      <w:r w:rsidR="00CA7E9A">
        <w:rPr>
          <w:sz w:val="24"/>
          <w:szCs w:val="24"/>
          <w:lang w:val="ru-RU"/>
        </w:rPr>
        <w:t xml:space="preserve">архивных </w:t>
      </w:r>
      <w:r>
        <w:rPr>
          <w:sz w:val="24"/>
          <w:szCs w:val="24"/>
          <w:lang w:val="ru-RU"/>
        </w:rPr>
        <w:t>документов</w:t>
      </w:r>
      <w:r w:rsidR="00CA7E9A">
        <w:rPr>
          <w:sz w:val="24"/>
          <w:szCs w:val="24"/>
          <w:lang w:val="ru-RU"/>
        </w:rPr>
        <w:t xml:space="preserve"> и дел</w:t>
      </w:r>
    </w:p>
    <w:p w14:paraId="486DB571" w14:textId="77777777" w:rsidR="00CA7E9A" w:rsidRDefault="00CA7E9A"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rFonts w:eastAsia="Times New Roman"/>
          <w:b/>
          <w:color w:val="000000"/>
          <w:lang w:val="ru-RU"/>
        </w:rPr>
      </w:pPr>
    </w:p>
    <w:p w14:paraId="51E241C9"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7.1. Нормативные документы, регулирующие обеспечение сохранности документов и дел в РФ</w:t>
      </w:r>
    </w:p>
    <w:p w14:paraId="70029D46"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2F587DCB"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lastRenderedPageBreak/>
        <w:t>Нормативные документы РФ и локальные нормативные акты, регулирующие обеспечение сохранности документов и дел.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Правила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Положение об архиве, Правила работы архива организации, Инструкция по делопроизводству.</w:t>
      </w:r>
    </w:p>
    <w:p w14:paraId="70DE95DB"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p>
    <w:p w14:paraId="2627ECD8" w14:textId="77777777" w:rsidR="00BB58C6" w:rsidRPr="00690F4F" w:rsidRDefault="00BB58C6" w:rsidP="00BB58C6">
      <w:pPr>
        <w:pStyle w:val="1"/>
        <w:tabs>
          <w:tab w:val="left" w:pos="10065"/>
        </w:tabs>
        <w:spacing w:before="0" w:after="0"/>
        <w:ind w:firstLine="709"/>
        <w:rPr>
          <w:sz w:val="24"/>
          <w:szCs w:val="24"/>
          <w:lang w:val="ru-RU"/>
        </w:rPr>
      </w:pPr>
      <w:r w:rsidRPr="00690F4F">
        <w:rPr>
          <w:sz w:val="24"/>
          <w:szCs w:val="24"/>
          <w:lang w:val="ru-RU"/>
        </w:rPr>
        <w:t>Тема 7.2. Экспертиза ценности документов</w:t>
      </w:r>
    </w:p>
    <w:p w14:paraId="64B5DEBA" w14:textId="77777777" w:rsidR="00BB58C6" w:rsidRPr="00690F4F" w:rsidRDefault="00BB58C6" w:rsidP="00BB58C6">
      <w:pPr>
        <w:pStyle w:val="1"/>
        <w:tabs>
          <w:tab w:val="left" w:pos="10065"/>
        </w:tabs>
        <w:spacing w:before="0" w:after="0"/>
        <w:ind w:firstLine="709"/>
        <w:rPr>
          <w:b w:val="0"/>
          <w:sz w:val="24"/>
          <w:szCs w:val="24"/>
          <w:u w:val="single"/>
          <w:lang w:val="ru-RU"/>
        </w:rPr>
      </w:pPr>
      <w:r w:rsidRPr="00690F4F">
        <w:rPr>
          <w:b w:val="0"/>
          <w:sz w:val="24"/>
          <w:szCs w:val="24"/>
          <w:u w:val="single"/>
          <w:lang w:val="ru-RU"/>
        </w:rPr>
        <w:t>Лекция</w:t>
      </w:r>
    </w:p>
    <w:p w14:paraId="302E719E" w14:textId="77777777" w:rsidR="00BB58C6" w:rsidRPr="00690F4F" w:rsidRDefault="00BB58C6" w:rsidP="00BB58C6">
      <w:pPr>
        <w:pStyle w:val="1"/>
        <w:tabs>
          <w:tab w:val="left" w:pos="10065"/>
        </w:tabs>
        <w:spacing w:before="0" w:after="0"/>
        <w:ind w:firstLine="709"/>
        <w:jc w:val="both"/>
        <w:rPr>
          <w:b w:val="0"/>
          <w:sz w:val="24"/>
          <w:szCs w:val="24"/>
          <w:lang w:val="ru-RU"/>
        </w:rPr>
      </w:pPr>
      <w:r w:rsidRPr="00690F4F">
        <w:rPr>
          <w:b w:val="0"/>
          <w:sz w:val="24"/>
          <w:szCs w:val="24"/>
          <w:lang w:val="ru-RU"/>
        </w:rPr>
        <w:t>Понятие об экспертизе ценности. Этапы экспертизы ценности. Экспертная комиссия. Положение об экспертной комиссии (ЭК). Назначение ЭК, ее состав и функции. Протоколы ЭК.</w:t>
      </w:r>
    </w:p>
    <w:p w14:paraId="00C99165" w14:textId="77777777" w:rsidR="00BB58C6" w:rsidRPr="00690F4F" w:rsidRDefault="00BB58C6" w:rsidP="00BB58C6">
      <w:pPr>
        <w:pStyle w:val="1"/>
        <w:tabs>
          <w:tab w:val="left" w:pos="10065"/>
        </w:tabs>
        <w:spacing w:before="0" w:after="0"/>
        <w:ind w:firstLine="709"/>
        <w:jc w:val="both"/>
        <w:rPr>
          <w:b w:val="0"/>
          <w:sz w:val="24"/>
          <w:szCs w:val="24"/>
          <w:lang w:val="ru-RU"/>
        </w:rPr>
      </w:pPr>
    </w:p>
    <w:p w14:paraId="4FDB7EBF" w14:textId="77777777" w:rsidR="00BB58C6" w:rsidRPr="00690F4F" w:rsidRDefault="00BB58C6" w:rsidP="00BB58C6">
      <w:pPr>
        <w:pStyle w:val="1"/>
        <w:tabs>
          <w:tab w:val="left" w:pos="10065"/>
        </w:tabs>
        <w:spacing w:before="0" w:after="0"/>
        <w:ind w:firstLine="709"/>
        <w:jc w:val="both"/>
        <w:rPr>
          <w:sz w:val="24"/>
          <w:szCs w:val="24"/>
          <w:lang w:val="ru-RU"/>
        </w:rPr>
      </w:pPr>
      <w:r w:rsidRPr="00690F4F">
        <w:rPr>
          <w:sz w:val="24"/>
          <w:szCs w:val="24"/>
          <w:lang w:val="ru-RU"/>
        </w:rPr>
        <w:t>Тема 7.3. Номенклатура дел. Формирование дел</w:t>
      </w:r>
    </w:p>
    <w:p w14:paraId="329A41ED"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62DFEC8C" w14:textId="77777777" w:rsidR="00BB58C6" w:rsidRPr="00BB58C6" w:rsidRDefault="00BB58C6" w:rsidP="00BB58C6">
      <w:pPr>
        <w:ind w:firstLine="709"/>
        <w:jc w:val="both"/>
        <w:rPr>
          <w:lang w:val="ru-RU"/>
        </w:rPr>
      </w:pPr>
      <w:r w:rsidRPr="00BB58C6">
        <w:rPr>
          <w:lang w:val="ru-RU"/>
        </w:rPr>
        <w:t xml:space="preserve">Определение, назначение номенклатуры дел (НД). Виды НД - типовая, примерная и индивидуальная. Порядок оформления, согласования и утверждения НД. Использование номенклатуры дел в оперативном хранении, в работе архива организации.Порядок формирования дел в соответствии с НД. </w:t>
      </w:r>
    </w:p>
    <w:p w14:paraId="0834584F"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Практическое занятие</w:t>
      </w:r>
    </w:p>
    <w:p w14:paraId="5B2C7B5B"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Оформление Номенклатуры дел структурного подразделения, определение сроков хранения, последовательность размещения заголовков дел. Индексация дел в НД. Состав реквизитов</w:t>
      </w:r>
    </w:p>
    <w:p w14:paraId="548535CA"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p>
    <w:p w14:paraId="156D5729"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7.4. Оформление дела для передачи в архив</w:t>
      </w:r>
    </w:p>
    <w:p w14:paraId="1EB56C08"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30FE21DC" w14:textId="69FFB03F"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Нормативные требования по оформлению дел постоянного срока хранения, по личному составу. Правила оформления дел: сверка документов по заголовку и срокам хранения, нумерация листов, внутренняя опись документов при необходимости, лист-заверитель дела, оформление обложки дела постоянного срока хранения. Оформление Личного дела сотрудника. Особенности формирования и архивного хранения.</w:t>
      </w:r>
      <w:r>
        <w:rPr>
          <w:rFonts w:eastAsia="Times New Roman"/>
          <w:color w:val="000000"/>
          <w:lang w:val="ru-RU"/>
        </w:rPr>
        <w:t xml:space="preserve"> </w:t>
      </w:r>
      <w:r w:rsidRPr="00BB58C6">
        <w:rPr>
          <w:rFonts w:eastAsia="Times New Roman"/>
          <w:color w:val="000000"/>
          <w:lang w:val="ru-RU"/>
        </w:rPr>
        <w:t>Оформление дела временного срока хранения</w:t>
      </w:r>
    </w:p>
    <w:p w14:paraId="79F10095"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Практическая работа</w:t>
      </w:r>
    </w:p>
    <w:p w14:paraId="2DB04619"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Оформление дела постоянного срока хранения: сверка документов по заголовку и номенклатуре дел, по срокам хранения, размещение в хронологическом порядке, составление и оформление внутренней описи, нумерация страниц, заполнение листа-заверителя. Оформление обложки дела. Прошивка дела в 4 прокола. Использование санитарного листа</w:t>
      </w:r>
    </w:p>
    <w:p w14:paraId="5E7DEB32"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p>
    <w:p w14:paraId="1FB4CD42"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Тема 7.5. Оформление Акта о выделении документов и дел к уничтожению</w:t>
      </w:r>
    </w:p>
    <w:p w14:paraId="76332C9F"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Практическая работа</w:t>
      </w:r>
    </w:p>
    <w:p w14:paraId="2443D330"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 xml:space="preserve">Проведение экспертизы ценности документов и дел. Определение нормативных документов по срокам хранения. Установление истекшего срока хранения. Применение справочно-правовой системы для поиска формы Акта. Оформление Акта о выделении документов и дел к уничтожению. Оформление протокола Экспертной комиссии о согласовании Акта. </w:t>
      </w:r>
    </w:p>
    <w:p w14:paraId="5909A2D7"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p>
    <w:p w14:paraId="33D679A2" w14:textId="77777777" w:rsidR="00CA7E9A" w:rsidRDefault="00CA7E9A"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rFonts w:eastAsia="Times New Roman"/>
          <w:b/>
          <w:color w:val="000000"/>
          <w:lang w:val="ru-RU"/>
        </w:rPr>
      </w:pPr>
    </w:p>
    <w:p w14:paraId="3D41E2D1" w14:textId="77777777" w:rsidR="00F97CB3" w:rsidRDefault="00F97CB3"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rFonts w:eastAsia="Times New Roman"/>
          <w:b/>
          <w:color w:val="000000"/>
          <w:lang w:val="ru-RU"/>
        </w:rPr>
      </w:pPr>
    </w:p>
    <w:p w14:paraId="61B8FA1B" w14:textId="369996FB"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lastRenderedPageBreak/>
        <w:t>Тема 7.6. Оформление описи дел для передачи на архивное хранение</w:t>
      </w:r>
    </w:p>
    <w:p w14:paraId="105FBC26"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Практическая работа</w:t>
      </w:r>
    </w:p>
    <w:p w14:paraId="43C1A538"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Проведение экспертизы ценности документов и дел. Выделение дел постоянного срока хранения, в том числе дела на электронном носителе. Поиск формы Описи дел постоянного хранения с использованием справочно-правовой системы. Оформление описи дел (годового раздела) постоянного хранения. Оформление протокола экспертной комиссии о согласовании описи дел постоянного срока хранения. Проведение экспертизы ценности документов и дел по личному составу. Отбор дел по личному составу, определение сроков хранения. Поиск формы описи дел по личному составу с использованием справочно-правовой системы. Оформление описи дел (годового раздела) по личному составу. Оформление протокола экспертной комиссии о согласовании описи дел по личному составу.</w:t>
      </w:r>
    </w:p>
    <w:p w14:paraId="76EC1DA6"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p>
    <w:p w14:paraId="5B3A4E02"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b/>
          <w:lang w:val="ru-RU"/>
        </w:rPr>
      </w:pPr>
      <w:r w:rsidRPr="00BB58C6">
        <w:rPr>
          <w:rFonts w:eastAsia="Times New Roman"/>
          <w:b/>
          <w:color w:val="000000"/>
          <w:lang w:val="ru-RU"/>
        </w:rPr>
        <w:t xml:space="preserve">Тема 7.7. Оформление архивной справки, архивной копии </w:t>
      </w:r>
    </w:p>
    <w:p w14:paraId="66CF815C"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Лекция</w:t>
      </w:r>
    </w:p>
    <w:p w14:paraId="41A29012"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Определение, назначение архивной копии, архивной выписки, архивной справки. Требования к оформлению. Технология подготовки и оформление. Состав реквизитов, особенности текста</w:t>
      </w:r>
    </w:p>
    <w:p w14:paraId="147DE0BA"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u w:val="single"/>
          <w:lang w:val="ru-RU"/>
        </w:rPr>
      </w:pPr>
      <w:r w:rsidRPr="00BB58C6">
        <w:rPr>
          <w:rFonts w:eastAsia="Times New Roman"/>
          <w:color w:val="000000"/>
          <w:u w:val="single"/>
          <w:lang w:val="ru-RU"/>
        </w:rPr>
        <w:t>Практическая работа</w:t>
      </w:r>
    </w:p>
    <w:p w14:paraId="3C22FF69" w14:textId="77777777" w:rsidR="00BB58C6" w:rsidRPr="00BB58C6" w:rsidRDefault="00BB58C6" w:rsidP="00BB58C6">
      <w:pPr>
        <w:widowControl w:val="0"/>
        <w:pBdr>
          <w:top w:val="none" w:sz="0" w:space="0" w:color="000000"/>
          <w:left w:val="none" w:sz="0" w:space="0" w:color="000000"/>
          <w:bottom w:val="none" w:sz="0" w:space="0" w:color="000000"/>
          <w:right w:val="none" w:sz="0" w:space="0" w:color="000000"/>
          <w:between w:val="none" w:sz="0" w:space="0" w:color="000000"/>
        </w:pBdr>
        <w:tabs>
          <w:tab w:val="left" w:pos="1701"/>
          <w:tab w:val="left" w:pos="10065"/>
        </w:tabs>
        <w:ind w:firstLine="709"/>
        <w:jc w:val="both"/>
        <w:rPr>
          <w:lang w:val="ru-RU"/>
        </w:rPr>
      </w:pPr>
      <w:r w:rsidRPr="00BB58C6">
        <w:rPr>
          <w:rFonts w:eastAsia="Times New Roman"/>
          <w:color w:val="000000"/>
          <w:lang w:val="ru-RU"/>
        </w:rPr>
        <w:t>Поиск формы архивной справки с использованием справочно-правовой системы. Составление текста архивной справки, основание для ее выдачи. Оформление архивной справки на основании представленных архивных дел на бланке организации/архивного учреждения. Подписание и регистрация. Оформление архивной копии, архивной выписки с обязательными реквизитами, заверяющими подлинность представленной информации.</w:t>
      </w:r>
    </w:p>
    <w:p w14:paraId="00000179" w14:textId="77777777" w:rsidR="003D741C" w:rsidRPr="00BB58C6" w:rsidRDefault="003D741C">
      <w:pPr>
        <w:pBdr>
          <w:top w:val="none" w:sz="0" w:space="0" w:color="000000"/>
          <w:left w:val="none" w:sz="0" w:space="0" w:color="000000"/>
          <w:bottom w:val="none" w:sz="0" w:space="0" w:color="000000"/>
          <w:right w:val="none" w:sz="0" w:space="0" w:color="000000"/>
          <w:between w:val="none" w:sz="0" w:space="0" w:color="000000"/>
        </w:pBdr>
        <w:ind w:firstLine="851"/>
        <w:jc w:val="both"/>
        <w:rPr>
          <w:lang w:val="ru-RU"/>
        </w:rPr>
      </w:pPr>
    </w:p>
    <w:p w14:paraId="0000017B" w14:textId="77777777" w:rsidR="003D741C" w:rsidRDefault="00D8092B">
      <w:pPr>
        <w:numPr>
          <w:ilvl w:val="1"/>
          <w:numId w:val="4"/>
        </w:numPr>
        <w:ind w:left="0" w:firstLine="851"/>
        <w:jc w:val="both"/>
        <w:rPr>
          <w:b/>
          <w:color w:val="000000"/>
          <w:lang w:val="ru-RU"/>
        </w:rPr>
      </w:pPr>
      <w:sdt>
        <w:sdtPr>
          <w:tag w:val="goog_rdk_15"/>
          <w:id w:val="-188222687"/>
        </w:sdtPr>
        <w:sdtEndPr/>
        <w:sdtContent/>
      </w:sdt>
      <w:r w:rsidR="00FB47ED" w:rsidRPr="004F033B">
        <w:rPr>
          <w:b/>
          <w:color w:val="000000"/>
          <w:lang w:val="ru-RU"/>
        </w:rPr>
        <w:t>Календарный учебный график (порядок освоения модулей)</w:t>
      </w:r>
    </w:p>
    <w:p w14:paraId="6216EBFB" w14:textId="77777777" w:rsidR="00CA7E9A" w:rsidRPr="004F033B" w:rsidRDefault="00CA7E9A" w:rsidP="00CA7E9A">
      <w:pPr>
        <w:ind w:left="851"/>
        <w:jc w:val="both"/>
        <w:rPr>
          <w:b/>
          <w:color w:val="000000"/>
          <w:lang w:val="ru-RU"/>
        </w:rPr>
      </w:pPr>
    </w:p>
    <w:tbl>
      <w:tblPr>
        <w:tblStyle w:val="aff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9"/>
        <w:gridCol w:w="6496"/>
      </w:tblGrid>
      <w:tr w:rsidR="003D741C" w14:paraId="17BCE7F0" w14:textId="77777777">
        <w:trPr>
          <w:trHeight w:val="599"/>
        </w:trPr>
        <w:tc>
          <w:tcPr>
            <w:tcW w:w="2849" w:type="dxa"/>
          </w:tcPr>
          <w:p w14:paraId="0000017C" w14:textId="77777777" w:rsidR="003D741C" w:rsidRDefault="00FB47ED">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center"/>
              <w:rPr>
                <w:color w:val="000000"/>
              </w:rPr>
            </w:pPr>
            <w:r>
              <w:rPr>
                <w:color w:val="000000"/>
              </w:rPr>
              <w:t xml:space="preserve">Период обучения </w:t>
            </w:r>
            <w:r>
              <w:rPr>
                <w:color w:val="000000"/>
              </w:rPr>
              <w:br/>
              <w:t>(недели)</w:t>
            </w:r>
            <w:r>
              <w:rPr>
                <w:color w:val="000000"/>
                <w:vertAlign w:val="superscript"/>
              </w:rPr>
              <w:t>*</w:t>
            </w:r>
          </w:p>
        </w:tc>
        <w:tc>
          <w:tcPr>
            <w:tcW w:w="6496" w:type="dxa"/>
          </w:tcPr>
          <w:p w14:paraId="0000017D" w14:textId="77777777" w:rsidR="003D741C" w:rsidRDefault="00FB47ED">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center"/>
              <w:rPr>
                <w:color w:val="000000"/>
              </w:rPr>
            </w:pPr>
            <w:r>
              <w:rPr>
                <w:color w:val="000000"/>
              </w:rPr>
              <w:t>Наименование модуля</w:t>
            </w:r>
          </w:p>
        </w:tc>
      </w:tr>
      <w:tr w:rsidR="007E6F85" w:rsidRPr="00E6432F" w14:paraId="451AB0DD" w14:textId="77777777">
        <w:trPr>
          <w:trHeight w:val="383"/>
        </w:trPr>
        <w:tc>
          <w:tcPr>
            <w:tcW w:w="2849" w:type="dxa"/>
          </w:tcPr>
          <w:p w14:paraId="0000017E" w14:textId="28968EA6" w:rsidR="007E6F85" w:rsidRPr="007E6F85" w:rsidRDefault="007E6F85" w:rsidP="007E6F85">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both"/>
              <w:rPr>
                <w:color w:val="000000"/>
                <w:sz w:val="24"/>
                <w:szCs w:val="24"/>
              </w:rPr>
            </w:pPr>
            <w:r w:rsidRPr="007E6F85">
              <w:rPr>
                <w:sz w:val="24"/>
                <w:szCs w:val="24"/>
                <w:lang w:val="ru-RU"/>
              </w:rPr>
              <w:t>1 неделя</w:t>
            </w:r>
          </w:p>
        </w:tc>
        <w:tc>
          <w:tcPr>
            <w:tcW w:w="6496" w:type="dxa"/>
          </w:tcPr>
          <w:p w14:paraId="32EB51B8" w14:textId="77777777" w:rsidR="007E6F85" w:rsidRPr="007E6F85" w:rsidRDefault="007E6F85" w:rsidP="007E6F85">
            <w:pPr>
              <w:pBdr>
                <w:top w:val="none" w:sz="0" w:space="0" w:color="auto"/>
                <w:left w:val="none" w:sz="0" w:space="0" w:color="auto"/>
                <w:bottom w:val="none" w:sz="0" w:space="0" w:color="auto"/>
                <w:right w:val="none" w:sz="0" w:space="0" w:color="auto"/>
              </w:pBdr>
              <w:jc w:val="both"/>
              <w:rPr>
                <w:bCs/>
                <w:sz w:val="24"/>
                <w:szCs w:val="24"/>
                <w:lang w:val="ru-RU"/>
              </w:rPr>
            </w:pPr>
            <w:r w:rsidRPr="007E6F85">
              <w:rPr>
                <w:bCs/>
                <w:sz w:val="24"/>
                <w:szCs w:val="24"/>
                <w:lang w:val="ru-RU"/>
              </w:rPr>
              <w:t>Модуль 1. Стандарты Ворлдскиллс и спецификация стандартов Ворлдскиллс по компетенции «Документационное обеспечение управления и архивоведение». Разделы спецификации</w:t>
            </w:r>
          </w:p>
          <w:p w14:paraId="08AACA67" w14:textId="77777777" w:rsidR="007E6F85" w:rsidRPr="007E6F85" w:rsidRDefault="007E6F85" w:rsidP="007E6F85">
            <w:pPr>
              <w:pStyle w:val="afff"/>
              <w:tabs>
                <w:tab w:val="left" w:pos="1134"/>
              </w:tabs>
              <w:ind w:left="0"/>
              <w:jc w:val="both"/>
              <w:rPr>
                <w:rFonts w:cs="Times New Roman"/>
                <w:sz w:val="24"/>
                <w:szCs w:val="24"/>
                <w:bdr w:val="nil"/>
                <w:lang w:val="ru-RU" w:eastAsia="ru-RU"/>
              </w:rPr>
            </w:pPr>
            <w:r w:rsidRPr="007E6F85">
              <w:rPr>
                <w:rFonts w:cs="Times New Roman"/>
                <w:sz w:val="24"/>
                <w:szCs w:val="24"/>
                <w:bdr w:val="nil"/>
                <w:lang w:val="ru-RU" w:eastAsia="ru-RU"/>
              </w:rPr>
              <w:t>Модуль 2. Требования охраны труда и техники безопасности</w:t>
            </w:r>
          </w:p>
          <w:p w14:paraId="0000017F" w14:textId="18B40C23" w:rsidR="007E6F85" w:rsidRPr="00275BDF" w:rsidRDefault="007E6F85" w:rsidP="007E6F85">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both"/>
              <w:rPr>
                <w:color w:val="000000"/>
                <w:sz w:val="24"/>
                <w:szCs w:val="24"/>
                <w:lang w:val="ru-RU"/>
              </w:rPr>
            </w:pPr>
          </w:p>
        </w:tc>
      </w:tr>
      <w:tr w:rsidR="007E6F85" w:rsidRPr="00F97CB3" w14:paraId="2BFFDD7C" w14:textId="77777777">
        <w:tc>
          <w:tcPr>
            <w:tcW w:w="2849" w:type="dxa"/>
          </w:tcPr>
          <w:p w14:paraId="00000180" w14:textId="3B244895" w:rsidR="007E6F85" w:rsidRPr="007E6F85" w:rsidRDefault="007E6F85" w:rsidP="007E6F85">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both"/>
              <w:rPr>
                <w:color w:val="000000"/>
                <w:sz w:val="24"/>
                <w:szCs w:val="24"/>
              </w:rPr>
            </w:pPr>
            <w:r w:rsidRPr="007E6F85">
              <w:rPr>
                <w:sz w:val="24"/>
                <w:szCs w:val="24"/>
                <w:lang w:val="ru-RU"/>
              </w:rPr>
              <w:t xml:space="preserve">2 неделя </w:t>
            </w:r>
          </w:p>
        </w:tc>
        <w:tc>
          <w:tcPr>
            <w:tcW w:w="6496" w:type="dxa"/>
          </w:tcPr>
          <w:p w14:paraId="1E99D04C" w14:textId="77777777" w:rsidR="007E6F85" w:rsidRPr="007E6F85" w:rsidRDefault="007E6F85" w:rsidP="007E6F85">
            <w:pPr>
              <w:pStyle w:val="afff"/>
              <w:tabs>
                <w:tab w:val="left" w:pos="1134"/>
              </w:tabs>
              <w:ind w:left="0"/>
              <w:jc w:val="both"/>
              <w:rPr>
                <w:rFonts w:cs="Times New Roman"/>
                <w:sz w:val="24"/>
                <w:szCs w:val="24"/>
                <w:bdr w:val="nil"/>
                <w:lang w:val="ru-RU" w:eastAsia="ru-RU"/>
              </w:rPr>
            </w:pPr>
            <w:r w:rsidRPr="007E6F85">
              <w:rPr>
                <w:rFonts w:cs="Times New Roman"/>
                <w:sz w:val="24"/>
                <w:szCs w:val="24"/>
                <w:bdr w:val="nil"/>
                <w:lang w:val="ru-RU" w:eastAsia="ru-RU"/>
              </w:rPr>
              <w:t>Модуль 2. Требования охраны труда и техники безопасности</w:t>
            </w:r>
          </w:p>
          <w:p w14:paraId="00000181" w14:textId="4E48AC02" w:rsidR="007E6F85" w:rsidRPr="00F97CB3" w:rsidRDefault="007E6F85" w:rsidP="00275BDF">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both"/>
              <w:rPr>
                <w:color w:val="000000"/>
                <w:sz w:val="24"/>
                <w:szCs w:val="24"/>
                <w:lang w:val="ru-RU"/>
              </w:rPr>
            </w:pPr>
            <w:r w:rsidRPr="007E6F85">
              <w:rPr>
                <w:sz w:val="24"/>
                <w:szCs w:val="24"/>
                <w:lang w:val="ru-RU"/>
              </w:rPr>
              <w:t>Модуль 3. Современные технологии в профессиональной сфере.</w:t>
            </w:r>
            <w:r w:rsidR="00275BDF">
              <w:rPr>
                <w:sz w:val="24"/>
                <w:szCs w:val="24"/>
                <w:lang w:val="ru-RU"/>
              </w:rPr>
              <w:t xml:space="preserve"> Модуль 4. Подготовка и оформление </w:t>
            </w:r>
            <w:r w:rsidRPr="007E6F85">
              <w:rPr>
                <w:sz w:val="24"/>
                <w:szCs w:val="24"/>
                <w:lang w:val="ru-RU"/>
              </w:rPr>
              <w:t>документа</w:t>
            </w:r>
          </w:p>
        </w:tc>
      </w:tr>
      <w:tr w:rsidR="007E6F85" w:rsidRPr="00E6432F" w14:paraId="74F2B186" w14:textId="77777777">
        <w:tc>
          <w:tcPr>
            <w:tcW w:w="2849" w:type="dxa"/>
          </w:tcPr>
          <w:p w14:paraId="00000184" w14:textId="25276FB1" w:rsidR="007E6F85" w:rsidRPr="007E6F85" w:rsidRDefault="00D54C9C" w:rsidP="007E6F85">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both"/>
              <w:rPr>
                <w:color w:val="000000"/>
                <w:sz w:val="24"/>
                <w:szCs w:val="24"/>
              </w:rPr>
            </w:pPr>
            <w:r>
              <w:rPr>
                <w:sz w:val="24"/>
                <w:szCs w:val="24"/>
                <w:lang w:val="ru-RU"/>
              </w:rPr>
              <w:t>3</w:t>
            </w:r>
            <w:r w:rsidR="007E6F85" w:rsidRPr="007E6F85">
              <w:rPr>
                <w:sz w:val="24"/>
                <w:szCs w:val="24"/>
                <w:lang w:val="ru-RU"/>
              </w:rPr>
              <w:t xml:space="preserve"> неделя</w:t>
            </w:r>
          </w:p>
        </w:tc>
        <w:tc>
          <w:tcPr>
            <w:tcW w:w="6496" w:type="dxa"/>
          </w:tcPr>
          <w:p w14:paraId="00000185" w14:textId="6342D443" w:rsidR="007E6F85" w:rsidRPr="007E6F85" w:rsidRDefault="00275BDF" w:rsidP="007E6F85">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both"/>
              <w:rPr>
                <w:color w:val="000000"/>
                <w:sz w:val="24"/>
                <w:szCs w:val="24"/>
                <w:lang w:val="ru-RU"/>
              </w:rPr>
            </w:pPr>
            <w:r>
              <w:rPr>
                <w:sz w:val="24"/>
                <w:szCs w:val="24"/>
                <w:lang w:val="ru-RU"/>
              </w:rPr>
              <w:t>Модуль 4. Подготовка и оформление</w:t>
            </w:r>
            <w:r w:rsidR="007E6F85" w:rsidRPr="007E6F85">
              <w:rPr>
                <w:sz w:val="24"/>
                <w:szCs w:val="24"/>
                <w:lang w:val="ru-RU"/>
              </w:rPr>
              <w:t xml:space="preserve"> документа. Модуль 5. Документационное обеспечение работы с персоналом</w:t>
            </w:r>
          </w:p>
        </w:tc>
      </w:tr>
      <w:tr w:rsidR="007E6F85" w14:paraId="79318408" w14:textId="77777777">
        <w:tc>
          <w:tcPr>
            <w:tcW w:w="2849" w:type="dxa"/>
          </w:tcPr>
          <w:p w14:paraId="649F092C" w14:textId="653F5AA9" w:rsidR="007E6F85" w:rsidRPr="007E6F85" w:rsidRDefault="00D54C9C" w:rsidP="007E6F85">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both"/>
              <w:rPr>
                <w:color w:val="000000"/>
                <w:sz w:val="24"/>
                <w:szCs w:val="24"/>
              </w:rPr>
            </w:pPr>
            <w:r>
              <w:rPr>
                <w:sz w:val="24"/>
                <w:szCs w:val="24"/>
                <w:lang w:val="ru-RU"/>
              </w:rPr>
              <w:t>4</w:t>
            </w:r>
            <w:r w:rsidR="007E6F85" w:rsidRPr="007E6F85">
              <w:rPr>
                <w:sz w:val="24"/>
                <w:szCs w:val="24"/>
                <w:lang w:val="ru-RU"/>
              </w:rPr>
              <w:t xml:space="preserve"> неделя</w:t>
            </w:r>
          </w:p>
        </w:tc>
        <w:tc>
          <w:tcPr>
            <w:tcW w:w="6496" w:type="dxa"/>
          </w:tcPr>
          <w:p w14:paraId="442FCF53" w14:textId="46377F68" w:rsidR="007E6F85" w:rsidRPr="007E6F85" w:rsidRDefault="007E6F85" w:rsidP="007E6F85">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both"/>
              <w:rPr>
                <w:color w:val="000000"/>
                <w:sz w:val="24"/>
                <w:szCs w:val="24"/>
              </w:rPr>
            </w:pPr>
            <w:r w:rsidRPr="007E6F85">
              <w:rPr>
                <w:sz w:val="24"/>
                <w:szCs w:val="24"/>
                <w:lang w:val="ru-RU"/>
              </w:rPr>
              <w:t>Модуль 5. Документационное обеспечение работы с персоналом. Модуль 6. Организация документооборота</w:t>
            </w:r>
          </w:p>
        </w:tc>
      </w:tr>
      <w:tr w:rsidR="007E6F85" w14:paraId="5E6E2F40" w14:textId="77777777">
        <w:tc>
          <w:tcPr>
            <w:tcW w:w="2849" w:type="dxa"/>
          </w:tcPr>
          <w:p w14:paraId="012A8FB3" w14:textId="2308362F" w:rsidR="007E6F85" w:rsidRPr="007E6F85" w:rsidRDefault="00D54C9C" w:rsidP="007E6F85">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both"/>
              <w:rPr>
                <w:color w:val="000000"/>
                <w:sz w:val="24"/>
                <w:szCs w:val="24"/>
              </w:rPr>
            </w:pPr>
            <w:r>
              <w:rPr>
                <w:sz w:val="24"/>
                <w:szCs w:val="24"/>
                <w:lang w:val="ru-RU"/>
              </w:rPr>
              <w:t xml:space="preserve">5 </w:t>
            </w:r>
            <w:r w:rsidR="007E6F85" w:rsidRPr="007E6F85">
              <w:rPr>
                <w:sz w:val="24"/>
                <w:szCs w:val="24"/>
                <w:lang w:val="ru-RU"/>
              </w:rPr>
              <w:t>неделя</w:t>
            </w:r>
          </w:p>
        </w:tc>
        <w:tc>
          <w:tcPr>
            <w:tcW w:w="6496" w:type="dxa"/>
          </w:tcPr>
          <w:p w14:paraId="58D7809F" w14:textId="47AA3395" w:rsidR="007E6F85" w:rsidRPr="007E6F85" w:rsidRDefault="007E6F85" w:rsidP="007E6F85">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both"/>
              <w:rPr>
                <w:color w:val="000000"/>
                <w:sz w:val="24"/>
                <w:szCs w:val="24"/>
              </w:rPr>
            </w:pPr>
            <w:r w:rsidRPr="007E6F85">
              <w:rPr>
                <w:sz w:val="24"/>
                <w:szCs w:val="24"/>
                <w:lang w:val="ru-RU"/>
              </w:rPr>
              <w:t>Модуль 6. Организация документооборота</w:t>
            </w:r>
          </w:p>
        </w:tc>
      </w:tr>
      <w:tr w:rsidR="007E6F85" w:rsidRPr="00E6432F" w14:paraId="7A6FBBF8" w14:textId="77777777">
        <w:tc>
          <w:tcPr>
            <w:tcW w:w="2849" w:type="dxa"/>
          </w:tcPr>
          <w:p w14:paraId="40869D57" w14:textId="3E6D1562" w:rsidR="007E6F85" w:rsidRPr="007E6F85" w:rsidRDefault="00D54C9C" w:rsidP="007E6F85">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both"/>
              <w:rPr>
                <w:color w:val="000000"/>
                <w:sz w:val="24"/>
                <w:szCs w:val="24"/>
              </w:rPr>
            </w:pPr>
            <w:r>
              <w:rPr>
                <w:sz w:val="24"/>
                <w:szCs w:val="24"/>
                <w:lang w:val="ru-RU"/>
              </w:rPr>
              <w:t>6</w:t>
            </w:r>
            <w:r w:rsidR="007E6F85" w:rsidRPr="007E6F85">
              <w:rPr>
                <w:sz w:val="24"/>
                <w:szCs w:val="24"/>
                <w:lang w:val="ru-RU"/>
              </w:rPr>
              <w:t xml:space="preserve"> неделя</w:t>
            </w:r>
          </w:p>
        </w:tc>
        <w:tc>
          <w:tcPr>
            <w:tcW w:w="6496" w:type="dxa"/>
          </w:tcPr>
          <w:p w14:paraId="074EF092" w14:textId="45FFA114" w:rsidR="007E6F85" w:rsidRPr="007E6F85" w:rsidRDefault="007E6F85" w:rsidP="007E6F85">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both"/>
              <w:rPr>
                <w:color w:val="000000"/>
                <w:sz w:val="24"/>
                <w:szCs w:val="24"/>
                <w:lang w:val="ru-RU"/>
              </w:rPr>
            </w:pPr>
            <w:r w:rsidRPr="007E6F85">
              <w:rPr>
                <w:sz w:val="24"/>
                <w:szCs w:val="24"/>
                <w:lang w:val="ru-RU"/>
              </w:rPr>
              <w:t>Мо</w:t>
            </w:r>
            <w:r w:rsidR="00275BDF">
              <w:rPr>
                <w:sz w:val="24"/>
                <w:szCs w:val="24"/>
                <w:lang w:val="ru-RU"/>
              </w:rPr>
              <w:t xml:space="preserve">дуль 7. Экспертиза ценности и использование архивных </w:t>
            </w:r>
            <w:r w:rsidRPr="007E6F85">
              <w:rPr>
                <w:sz w:val="24"/>
                <w:szCs w:val="24"/>
                <w:lang w:val="ru-RU"/>
              </w:rPr>
              <w:t>документов и дел.</w:t>
            </w:r>
          </w:p>
        </w:tc>
      </w:tr>
      <w:tr w:rsidR="007E6F85" w14:paraId="235407E0" w14:textId="77777777">
        <w:tc>
          <w:tcPr>
            <w:tcW w:w="2849" w:type="dxa"/>
          </w:tcPr>
          <w:p w14:paraId="3CB37B10" w14:textId="772DA655" w:rsidR="007E6F85" w:rsidRPr="007E6F85" w:rsidRDefault="00D54C9C" w:rsidP="007E6F85">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both"/>
              <w:rPr>
                <w:color w:val="000000"/>
                <w:sz w:val="24"/>
                <w:szCs w:val="24"/>
              </w:rPr>
            </w:pPr>
            <w:r>
              <w:rPr>
                <w:sz w:val="24"/>
                <w:szCs w:val="24"/>
                <w:lang w:val="ru-RU"/>
              </w:rPr>
              <w:t xml:space="preserve">6 </w:t>
            </w:r>
            <w:r w:rsidR="007E6F85" w:rsidRPr="007E6F85">
              <w:rPr>
                <w:sz w:val="24"/>
                <w:szCs w:val="24"/>
                <w:lang w:val="ru-RU"/>
              </w:rPr>
              <w:t>неделя</w:t>
            </w:r>
          </w:p>
        </w:tc>
        <w:tc>
          <w:tcPr>
            <w:tcW w:w="6496" w:type="dxa"/>
          </w:tcPr>
          <w:p w14:paraId="4C84F266" w14:textId="162E83E7" w:rsidR="007E6F85" w:rsidRPr="007E6F85" w:rsidRDefault="007E6F85" w:rsidP="007E6F85">
            <w:pPr>
              <w:widowControl w:val="0"/>
              <w:pBdr>
                <w:top w:val="none" w:sz="0" w:space="0" w:color="000000"/>
                <w:left w:val="none" w:sz="0" w:space="0" w:color="000000"/>
                <w:bottom w:val="none" w:sz="0" w:space="0" w:color="000000"/>
                <w:right w:val="none" w:sz="0" w:space="0" w:color="000000"/>
                <w:between w:val="none" w:sz="0" w:space="0" w:color="000000"/>
              </w:pBdr>
              <w:tabs>
                <w:tab w:val="center" w:pos="4677"/>
              </w:tabs>
              <w:ind w:firstLine="320"/>
              <w:jc w:val="both"/>
              <w:rPr>
                <w:color w:val="000000"/>
                <w:sz w:val="24"/>
                <w:szCs w:val="24"/>
              </w:rPr>
            </w:pPr>
            <w:r w:rsidRPr="007E6F85">
              <w:rPr>
                <w:sz w:val="24"/>
                <w:szCs w:val="24"/>
                <w:lang w:val="ru-RU"/>
              </w:rPr>
              <w:t>Итоговая аттестация</w:t>
            </w:r>
          </w:p>
        </w:tc>
      </w:tr>
      <w:tr w:rsidR="003D741C" w:rsidRPr="00E6432F" w14:paraId="1D91476F" w14:textId="77777777">
        <w:trPr>
          <w:trHeight w:val="680"/>
        </w:trPr>
        <w:tc>
          <w:tcPr>
            <w:tcW w:w="9345" w:type="dxa"/>
            <w:gridSpan w:val="2"/>
          </w:tcPr>
          <w:p w14:paraId="00000186" w14:textId="77777777" w:rsidR="003D741C" w:rsidRPr="007E6F85" w:rsidRDefault="00FB47ED">
            <w:pPr>
              <w:pBdr>
                <w:top w:val="none" w:sz="0" w:space="0" w:color="000000"/>
                <w:left w:val="none" w:sz="0" w:space="0" w:color="000000"/>
                <w:bottom w:val="none" w:sz="0" w:space="0" w:color="000000"/>
                <w:right w:val="none" w:sz="0" w:space="0" w:color="000000"/>
                <w:between w:val="none" w:sz="0" w:space="0" w:color="000000"/>
              </w:pBdr>
              <w:tabs>
                <w:tab w:val="center" w:pos="4677"/>
              </w:tabs>
              <w:jc w:val="both"/>
              <w:rPr>
                <w:color w:val="000000"/>
                <w:sz w:val="24"/>
                <w:szCs w:val="24"/>
                <w:lang w:val="ru-RU"/>
              </w:rPr>
            </w:pPr>
            <w:r w:rsidRPr="007E6F85">
              <w:rPr>
                <w:color w:val="000000"/>
                <w:sz w:val="24"/>
                <w:szCs w:val="24"/>
                <w:lang w:val="ru-RU"/>
              </w:rPr>
              <w:t>*-Точный порядок реализации модулей (дисциплин) обучения определяется в расписании занятий.</w:t>
            </w:r>
          </w:p>
        </w:tc>
      </w:tr>
    </w:tbl>
    <w:p w14:paraId="00000188" w14:textId="56273DAE" w:rsidR="007E6F85" w:rsidRDefault="007E6F85">
      <w:pPr>
        <w:ind w:firstLine="708"/>
        <w:jc w:val="both"/>
        <w:rPr>
          <w:b/>
          <w:color w:val="000000"/>
          <w:lang w:val="ru-RU"/>
        </w:rPr>
      </w:pPr>
    </w:p>
    <w:p w14:paraId="3A761A06" w14:textId="77777777" w:rsidR="007E6F85" w:rsidRDefault="007E6F85">
      <w:pPr>
        <w:pBdr>
          <w:top w:val="none" w:sz="0" w:space="0" w:color="auto"/>
          <w:left w:val="none" w:sz="0" w:space="0" w:color="auto"/>
          <w:bottom w:val="none" w:sz="0" w:space="0" w:color="auto"/>
          <w:right w:val="none" w:sz="0" w:space="0" w:color="auto"/>
          <w:between w:val="none" w:sz="0" w:space="0" w:color="auto"/>
          <w:bar w:val="none" w:sz="0" w:color="auto"/>
        </w:pBdr>
        <w:rPr>
          <w:b/>
          <w:color w:val="000000"/>
          <w:lang w:val="ru-RU"/>
        </w:rPr>
      </w:pPr>
      <w:r>
        <w:rPr>
          <w:b/>
          <w:color w:val="000000"/>
          <w:lang w:val="ru-RU"/>
        </w:rPr>
        <w:br w:type="page"/>
      </w:r>
    </w:p>
    <w:p w14:paraId="00000189" w14:textId="77777777" w:rsidR="003D741C" w:rsidRPr="007E6F85" w:rsidRDefault="00FB47ED">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firstLine="851"/>
        <w:jc w:val="both"/>
        <w:rPr>
          <w:b/>
          <w:color w:val="000000"/>
          <w:lang w:val="ru-RU"/>
        </w:rPr>
      </w:pPr>
      <w:r w:rsidRPr="007E6F85">
        <w:rPr>
          <w:b/>
          <w:color w:val="000000"/>
          <w:lang w:val="ru-RU"/>
        </w:rPr>
        <w:lastRenderedPageBreak/>
        <w:t>Организационно-педагогические условия реализации программы</w:t>
      </w:r>
    </w:p>
    <w:p w14:paraId="4604FD90" w14:textId="77777777" w:rsidR="00CA7E9A" w:rsidRPr="007E6F85" w:rsidRDefault="00CA7E9A" w:rsidP="00CA7E9A">
      <w:pPr>
        <w:pBdr>
          <w:top w:val="none" w:sz="0" w:space="0" w:color="000000"/>
          <w:left w:val="none" w:sz="0" w:space="0" w:color="000000"/>
          <w:bottom w:val="none" w:sz="0" w:space="0" w:color="000000"/>
          <w:right w:val="none" w:sz="0" w:space="0" w:color="000000"/>
          <w:between w:val="none" w:sz="0" w:space="0" w:color="000000"/>
        </w:pBdr>
        <w:ind w:left="851"/>
        <w:jc w:val="both"/>
        <w:rPr>
          <w:b/>
          <w:color w:val="000000"/>
          <w:lang w:val="ru-RU"/>
        </w:rPr>
      </w:pPr>
    </w:p>
    <w:p w14:paraId="0000018A" w14:textId="77777777" w:rsidR="003D741C" w:rsidRPr="00CA7E9A" w:rsidRDefault="00FB47ED">
      <w:pPr>
        <w:numPr>
          <w:ilvl w:val="1"/>
          <w:numId w:val="4"/>
        </w:numPr>
        <w:ind w:left="0" w:firstLine="851"/>
        <w:jc w:val="both"/>
        <w:rPr>
          <w:b/>
          <w:color w:val="000000"/>
          <w:lang w:val="ru-RU"/>
        </w:rPr>
      </w:pPr>
      <w:r w:rsidRPr="00CA7E9A">
        <w:rPr>
          <w:b/>
          <w:color w:val="000000"/>
          <w:lang w:val="ru-RU"/>
        </w:rPr>
        <w:t>Материально-технические условия реализации программы</w:t>
      </w:r>
    </w:p>
    <w:p w14:paraId="0000018C" w14:textId="77777777" w:rsidR="003D741C" w:rsidRPr="004F033B" w:rsidRDefault="00FB47ED" w:rsidP="004E77A6">
      <w:pPr>
        <w:pBdr>
          <w:top w:val="none" w:sz="0" w:space="0" w:color="000000"/>
          <w:left w:val="none" w:sz="0" w:space="0" w:color="000000"/>
          <w:bottom w:val="none" w:sz="0" w:space="0" w:color="000000"/>
          <w:right w:val="none" w:sz="0" w:space="0" w:color="000000"/>
          <w:between w:val="none" w:sz="0" w:space="0" w:color="000000"/>
        </w:pBdr>
        <w:ind w:firstLine="709"/>
        <w:jc w:val="both"/>
        <w:rPr>
          <w:lang w:val="ru-RU"/>
        </w:rPr>
      </w:pPr>
      <w:r w:rsidRPr="004F033B">
        <w:rPr>
          <w:lang w:val="ru-RU"/>
        </w:rPr>
        <w:t>Материально-техническое оснащение рабочих мест преподавателя программы и слушателя программы отражено в приложении к программе.</w:t>
      </w:r>
    </w:p>
    <w:p w14:paraId="0000018D" w14:textId="236FE67A" w:rsidR="003D741C" w:rsidRPr="004F033B" w:rsidRDefault="00FB47ED">
      <w:pPr>
        <w:ind w:firstLine="709"/>
        <w:jc w:val="both"/>
        <w:rPr>
          <w:b/>
          <w:color w:val="000000"/>
          <w:lang w:val="ru-RU"/>
        </w:rPr>
      </w:pPr>
      <w:r w:rsidRPr="004F033B">
        <w:rPr>
          <w:lang w:val="ru-RU"/>
        </w:rPr>
        <w:t>Материально-техническое оснащение проведения демонстрационного экзамена</w:t>
      </w:r>
      <w:r w:rsidRPr="004F033B">
        <w:rPr>
          <w:b/>
          <w:lang w:val="ru-RU"/>
        </w:rPr>
        <w:t xml:space="preserve"> – </w:t>
      </w:r>
      <w:r w:rsidRPr="004F033B">
        <w:rPr>
          <w:lang w:val="ru-RU"/>
        </w:rPr>
        <w:t xml:space="preserve">в соответствии с инфраструктурным листом КОД </w:t>
      </w:r>
      <w:r w:rsidR="000F314D">
        <w:rPr>
          <w:lang w:val="ru-RU"/>
        </w:rPr>
        <w:t xml:space="preserve">1.2 </w:t>
      </w:r>
      <w:r w:rsidRPr="004F033B">
        <w:rPr>
          <w:lang w:val="ru-RU"/>
        </w:rPr>
        <w:t xml:space="preserve">ДЭ, используемого для проведения итоговой аттестации по программе. </w:t>
      </w:r>
      <w:r w:rsidRPr="004F033B">
        <w:rPr>
          <w:color w:val="000000"/>
          <w:lang w:val="ru-RU"/>
        </w:rPr>
        <w:t xml:space="preserve"> </w:t>
      </w:r>
    </w:p>
    <w:p w14:paraId="0000018E" w14:textId="77777777" w:rsidR="003D741C" w:rsidRPr="004F033B" w:rsidRDefault="003D741C">
      <w:pPr>
        <w:ind w:left="1418"/>
        <w:jc w:val="both"/>
        <w:rPr>
          <w:b/>
          <w:color w:val="000000"/>
          <w:lang w:val="ru-RU"/>
        </w:rPr>
      </w:pPr>
    </w:p>
    <w:p w14:paraId="00000190" w14:textId="77777777" w:rsidR="003D741C" w:rsidRDefault="00FB47ED">
      <w:pPr>
        <w:numPr>
          <w:ilvl w:val="1"/>
          <w:numId w:val="4"/>
        </w:numPr>
        <w:ind w:left="1276" w:hanging="425"/>
        <w:jc w:val="both"/>
        <w:rPr>
          <w:b/>
          <w:color w:val="000000"/>
        </w:rPr>
      </w:pPr>
      <w:r>
        <w:rPr>
          <w:b/>
          <w:color w:val="000000"/>
        </w:rPr>
        <w:t>Учебно-методическое обеспечение программы</w:t>
      </w:r>
    </w:p>
    <w:p w14:paraId="6C732AF1" w14:textId="77777777" w:rsidR="00BB58C6" w:rsidRDefault="00BB58C6" w:rsidP="00BB58C6">
      <w:pPr>
        <w:pStyle w:val="a4"/>
        <w:numPr>
          <w:ilvl w:val="0"/>
          <w:numId w:val="5"/>
        </w:numPr>
        <w:ind w:left="1211"/>
        <w:contextualSpacing w:val="0"/>
        <w:jc w:val="both"/>
        <w:rPr>
          <w:lang w:val="ru-RU"/>
        </w:rPr>
      </w:pPr>
      <w:r>
        <w:rPr>
          <w:lang w:val="ru-RU"/>
        </w:rPr>
        <w:t>техническое описание компетенции;</w:t>
      </w:r>
    </w:p>
    <w:p w14:paraId="19433F76" w14:textId="77777777" w:rsidR="00BB58C6" w:rsidRDefault="00BB58C6" w:rsidP="00BB58C6">
      <w:pPr>
        <w:pStyle w:val="a4"/>
        <w:numPr>
          <w:ilvl w:val="0"/>
          <w:numId w:val="5"/>
        </w:numPr>
        <w:ind w:left="1211"/>
        <w:contextualSpacing w:val="0"/>
        <w:jc w:val="both"/>
        <w:rPr>
          <w:lang w:val="ru-RU"/>
        </w:rPr>
      </w:pPr>
      <w:r>
        <w:rPr>
          <w:lang w:val="ru-RU"/>
        </w:rPr>
        <w:t>комплект оценочной документации по компетенции;</w:t>
      </w:r>
    </w:p>
    <w:p w14:paraId="43E65886" w14:textId="77777777" w:rsidR="00BB58C6" w:rsidRDefault="00BB58C6" w:rsidP="00BB58C6">
      <w:pPr>
        <w:pStyle w:val="a4"/>
        <w:numPr>
          <w:ilvl w:val="0"/>
          <w:numId w:val="5"/>
        </w:numPr>
        <w:ind w:left="1211"/>
        <w:contextualSpacing w:val="0"/>
        <w:jc w:val="both"/>
        <w:rPr>
          <w:lang w:val="ru-RU"/>
        </w:rPr>
      </w:pPr>
      <w:r>
        <w:rPr>
          <w:lang w:val="ru-RU"/>
        </w:rPr>
        <w:t xml:space="preserve">печатные раздаточные материалы для слушателей; </w:t>
      </w:r>
    </w:p>
    <w:p w14:paraId="5B77131C" w14:textId="77777777" w:rsidR="00322D62" w:rsidRDefault="00BB58C6" w:rsidP="00BB58C6">
      <w:pPr>
        <w:pStyle w:val="a4"/>
        <w:numPr>
          <w:ilvl w:val="0"/>
          <w:numId w:val="5"/>
        </w:numPr>
        <w:ind w:left="1211"/>
        <w:contextualSpacing w:val="0"/>
        <w:jc w:val="both"/>
        <w:rPr>
          <w:lang w:val="ru-RU"/>
        </w:rPr>
      </w:pPr>
      <w:r>
        <w:rPr>
          <w:lang w:val="ru-RU"/>
        </w:rPr>
        <w:t>учебные пособия, изданных по отдельным разделам программы;</w:t>
      </w:r>
    </w:p>
    <w:p w14:paraId="76DEF188" w14:textId="4880629E" w:rsidR="00BB58C6" w:rsidRDefault="00BB58C6" w:rsidP="00CA7E9A">
      <w:pPr>
        <w:pStyle w:val="a4"/>
        <w:ind w:left="1211"/>
        <w:contextualSpacing w:val="0"/>
        <w:jc w:val="both"/>
        <w:rPr>
          <w:lang w:val="ru-RU"/>
        </w:rPr>
      </w:pPr>
    </w:p>
    <w:p w14:paraId="61E4DAFA" w14:textId="77777777" w:rsidR="00BB58C6" w:rsidRPr="00322D62" w:rsidRDefault="00BB58C6" w:rsidP="00322D62">
      <w:pPr>
        <w:jc w:val="both"/>
        <w:rPr>
          <w:i/>
          <w:lang w:val="ru-RU"/>
        </w:rPr>
      </w:pPr>
      <w:r w:rsidRPr="00322D62">
        <w:rPr>
          <w:i/>
          <w:lang w:val="ru-RU"/>
        </w:rPr>
        <w:t>профильная литература:</w:t>
      </w:r>
    </w:p>
    <w:p w14:paraId="23B18A4E" w14:textId="77777777" w:rsidR="00BB58C6" w:rsidRDefault="00BB58C6" w:rsidP="00BB58C6">
      <w:pPr>
        <w:pStyle w:val="a4"/>
        <w:numPr>
          <w:ilvl w:val="0"/>
          <w:numId w:val="5"/>
        </w:numPr>
        <w:ind w:left="0" w:firstLine="851"/>
        <w:contextualSpacing w:val="0"/>
        <w:jc w:val="both"/>
        <w:rPr>
          <w:lang w:val="ru-RU"/>
        </w:rPr>
      </w:pPr>
      <w:r>
        <w:rPr>
          <w:lang w:val="ru-RU"/>
        </w:rPr>
        <w:t>Абуладзе Д.Г. Документационное обеспечение управления персоналом : учебник и практикум для СПО / Д.Г.Абуладзе, И.Б.Выпряжкина, В.М. Маслова. – Москва : издательство Юрайт, 2016. – 299 с. – Серия: профессиональное образование</w:t>
      </w:r>
    </w:p>
    <w:p w14:paraId="6D1391DF" w14:textId="77777777" w:rsidR="00BB58C6" w:rsidRDefault="00BB58C6" w:rsidP="00BB58C6">
      <w:pPr>
        <w:pStyle w:val="a4"/>
        <w:numPr>
          <w:ilvl w:val="0"/>
          <w:numId w:val="5"/>
        </w:numPr>
        <w:ind w:left="0" w:firstLine="851"/>
        <w:contextualSpacing w:val="0"/>
        <w:jc w:val="both"/>
        <w:rPr>
          <w:lang w:val="ru-RU"/>
        </w:rPr>
      </w:pPr>
      <w:r>
        <w:rPr>
          <w:lang w:val="ru-RU"/>
        </w:rPr>
        <w:t>Вармунд В.В. Документационное обеспечение управления : учебник / В.В.Вармунд. – Москва : ЮСТИЦИЯ, 2018. – 272 с. – (Среднее профессиональное образование).</w:t>
      </w:r>
    </w:p>
    <w:p w14:paraId="22D0196A" w14:textId="77777777" w:rsidR="00BB58C6" w:rsidRDefault="00BB58C6" w:rsidP="00BB58C6">
      <w:pPr>
        <w:pStyle w:val="a4"/>
        <w:numPr>
          <w:ilvl w:val="0"/>
          <w:numId w:val="5"/>
        </w:numPr>
        <w:ind w:left="0" w:firstLine="851"/>
        <w:contextualSpacing w:val="0"/>
        <w:jc w:val="both"/>
        <w:rPr>
          <w:lang w:val="ru-RU"/>
        </w:rPr>
      </w:pPr>
      <w:r>
        <w:rPr>
          <w:lang w:val="ru-RU"/>
        </w:rPr>
        <w:t>Документационное обеспечение управления : учебник / С.А. Глотова, А.Ю.Коньков, Ю.М. Кукаркина, Е.А. Скрипко ; под общ. Ред. Т.А. Быковой. – Москва: КНОРУС, 2018. – 266 с. – (Среднее профессиональное образование).</w:t>
      </w:r>
    </w:p>
    <w:p w14:paraId="246BC5A9" w14:textId="77777777" w:rsidR="00BB58C6" w:rsidRPr="00FE3CE8" w:rsidRDefault="00BB58C6" w:rsidP="00BB58C6">
      <w:pPr>
        <w:pStyle w:val="a4"/>
        <w:numPr>
          <w:ilvl w:val="0"/>
          <w:numId w:val="5"/>
        </w:numPr>
        <w:ind w:left="0" w:firstLine="851"/>
        <w:contextualSpacing w:val="0"/>
        <w:jc w:val="both"/>
        <w:rPr>
          <w:lang w:val="ru-RU"/>
        </w:rPr>
      </w:pPr>
      <w:r w:rsidRPr="00FE3CE8">
        <w:rPr>
          <w:lang w:val="ru-RU"/>
        </w:rPr>
        <w:t xml:space="preserve">Документационное обеспечение управления (делопроизводство) : учеб. пособие / Т.А. Быкова, Т.В. Кузнецова, Л.В. Санкина ; под общ. ред. Т.В. Кузнецовой. — 2-е изд., перераб. и доп. — М. : ИНФРА-М, 2019. — 304 с. + Доп. материалы [Электронный ресурс; Режим доступа http://www.znanium.com]. — (Высшее образование: Бакалавриат). - Режим доступа: </w:t>
      </w:r>
      <w:hyperlink r:id="rId11" w:history="1">
        <w:r w:rsidRPr="00FE3CE8">
          <w:rPr>
            <w:lang w:val="ru-RU"/>
          </w:rPr>
          <w:t>http://znanium.com/catalog/product/1016098</w:t>
        </w:r>
      </w:hyperlink>
    </w:p>
    <w:p w14:paraId="558AA92D" w14:textId="77777777" w:rsidR="00BB58C6" w:rsidRPr="00FE3CE8" w:rsidRDefault="00BB58C6" w:rsidP="00BB58C6">
      <w:pPr>
        <w:pStyle w:val="a4"/>
        <w:numPr>
          <w:ilvl w:val="0"/>
          <w:numId w:val="5"/>
        </w:numPr>
        <w:ind w:left="0" w:firstLine="851"/>
        <w:contextualSpacing w:val="0"/>
        <w:jc w:val="both"/>
        <w:rPr>
          <w:lang w:val="ru-RU"/>
        </w:rPr>
      </w:pPr>
      <w:r w:rsidRPr="00FE3CE8">
        <w:rPr>
          <w:lang w:val="ru-RU"/>
        </w:rPr>
        <w:t xml:space="preserve">Документационное обеспечение управления (делопроизводство) : учеб. пособие / Т.А. Быкова, Т.В. Кузнецова, Л.В. Санкина ; под общ. ред. Т.В. Кузнецовой. — 2-е изд., перераб. и доп. — М. : ИНФРА-М, 2019. — 304 с. + Доп. материалы [Электронный ресурс; Режим доступа http://www.znanium.com]. — (Среднее профессиональное образование). - Режим доступа: </w:t>
      </w:r>
      <w:hyperlink r:id="rId12" w:history="1">
        <w:r w:rsidRPr="00FE3CE8">
          <w:rPr>
            <w:lang w:val="ru-RU"/>
          </w:rPr>
          <w:t>http://znanium.com/catalog/product/1018055</w:t>
        </w:r>
      </w:hyperlink>
    </w:p>
    <w:p w14:paraId="438919CF" w14:textId="77777777" w:rsidR="00BB58C6" w:rsidRDefault="00BB58C6" w:rsidP="00BB58C6">
      <w:pPr>
        <w:pStyle w:val="a4"/>
        <w:numPr>
          <w:ilvl w:val="0"/>
          <w:numId w:val="5"/>
        </w:numPr>
        <w:ind w:left="0" w:firstLine="851"/>
        <w:contextualSpacing w:val="0"/>
        <w:jc w:val="both"/>
        <w:rPr>
          <w:lang w:val="ru-RU"/>
        </w:rPr>
      </w:pPr>
      <w:r w:rsidRPr="00FE3CE8">
        <w:rPr>
          <w:lang w:val="ru-RU"/>
        </w:rPr>
        <w:t xml:space="preserve">Конфиденциальное делопроизводство: учебное пособие / Т.А. Гугуева. — 2-е изд., перераб. и доп. — Москва: ИНФРА-М, 2020. — 199 с. — (Высшее образование: Бакалавриат). — www.dx.doi.org/10.12737/23514. - Текст: электронный. - URL: </w:t>
      </w:r>
      <w:hyperlink r:id="rId13" w:history="1">
        <w:r w:rsidRPr="00B55A2A">
          <w:rPr>
            <w:rStyle w:val="af2"/>
            <w:lang w:val="ru-RU"/>
          </w:rPr>
          <w:t>http://znanium.com/catalog/product/1048497</w:t>
        </w:r>
      </w:hyperlink>
    </w:p>
    <w:p w14:paraId="6BC5FFBE" w14:textId="77777777" w:rsidR="00CA7E9A" w:rsidRDefault="00CA7E9A" w:rsidP="00CA7E9A">
      <w:pPr>
        <w:jc w:val="both"/>
        <w:rPr>
          <w:i/>
          <w:lang w:val="ru-RU"/>
        </w:rPr>
      </w:pPr>
    </w:p>
    <w:p w14:paraId="7DAFFAB4" w14:textId="77777777" w:rsidR="00BB58C6" w:rsidRPr="00CA7E9A" w:rsidRDefault="00BB58C6" w:rsidP="00CA7E9A">
      <w:pPr>
        <w:jc w:val="both"/>
        <w:rPr>
          <w:i/>
          <w:lang w:val="ru-RU"/>
        </w:rPr>
      </w:pPr>
      <w:r w:rsidRPr="00CA7E9A">
        <w:rPr>
          <w:i/>
          <w:lang w:val="ru-RU"/>
        </w:rPr>
        <w:t>отраслевые и другие нормативные документы:</w:t>
      </w:r>
    </w:p>
    <w:p w14:paraId="6331C9CB" w14:textId="77777777" w:rsidR="00BB58C6" w:rsidRPr="009D5841" w:rsidRDefault="00BB58C6" w:rsidP="00BB58C6">
      <w:pPr>
        <w:pStyle w:val="a4"/>
        <w:numPr>
          <w:ilvl w:val="0"/>
          <w:numId w:val="9"/>
        </w:numPr>
        <w:contextualSpacing w:val="0"/>
        <w:jc w:val="both"/>
        <w:rPr>
          <w:lang w:val="ru-RU"/>
        </w:rPr>
      </w:pPr>
      <w:r w:rsidRPr="009D5841">
        <w:rPr>
          <w:lang w:val="ru-RU"/>
        </w:rPr>
        <w:t>Трудовой кодекс Российской Федерации: Федеральный закон от 30 декабря 2001 г. №197-ФЗ (в ред. от 23.07.2013 г.) // «Российская газета» – Собрание законодательства РФ. 2002. №1. Ст. 3.</w:t>
      </w:r>
    </w:p>
    <w:p w14:paraId="08175B13" w14:textId="77777777" w:rsidR="00BB58C6" w:rsidRPr="009D5841" w:rsidRDefault="00BB58C6" w:rsidP="00BB58C6">
      <w:pPr>
        <w:pStyle w:val="a4"/>
        <w:numPr>
          <w:ilvl w:val="0"/>
          <w:numId w:val="9"/>
        </w:numPr>
        <w:contextualSpacing w:val="0"/>
        <w:jc w:val="both"/>
        <w:rPr>
          <w:lang w:val="ru-RU"/>
        </w:rPr>
      </w:pPr>
      <w:r w:rsidRPr="009D5841">
        <w:rPr>
          <w:lang w:val="ru-RU"/>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 Введ. 1988–05–25. – М.: ВНИИДАД, 1991. – 75 с.</w:t>
      </w:r>
    </w:p>
    <w:p w14:paraId="030D91B7" w14:textId="77777777" w:rsidR="00BB58C6" w:rsidRPr="009D5841" w:rsidRDefault="00BB58C6" w:rsidP="00BB58C6">
      <w:pPr>
        <w:pStyle w:val="a4"/>
        <w:numPr>
          <w:ilvl w:val="0"/>
          <w:numId w:val="9"/>
        </w:numPr>
        <w:contextualSpacing w:val="0"/>
        <w:jc w:val="both"/>
        <w:rPr>
          <w:lang w:val="ru-RU"/>
        </w:rPr>
      </w:pPr>
      <w:r w:rsidRPr="009D5841">
        <w:rPr>
          <w:lang w:val="ru-RU"/>
        </w:rPr>
        <w:t xml:space="preserve">Российская Федерация. Законы. О персональных данных [Электронный ресурс] : федер. закон : [принят Гос. Думой 08 июля 2006 г. : одобр. Советом Федерации 14 июля 2006 г.] </w:t>
      </w:r>
    </w:p>
    <w:p w14:paraId="3A9BDA98" w14:textId="77777777" w:rsidR="00BB58C6" w:rsidRPr="009D5841" w:rsidRDefault="00BB58C6" w:rsidP="00BB58C6">
      <w:pPr>
        <w:pStyle w:val="a4"/>
        <w:numPr>
          <w:ilvl w:val="0"/>
          <w:numId w:val="9"/>
        </w:numPr>
        <w:contextualSpacing w:val="0"/>
        <w:jc w:val="both"/>
        <w:rPr>
          <w:lang w:val="ru-RU"/>
        </w:rPr>
      </w:pPr>
      <w:r w:rsidRPr="009D5841">
        <w:rPr>
          <w:lang w:val="ru-RU"/>
        </w:rPr>
        <w:lastRenderedPageBreak/>
        <w:t>Федеральный закон от 22.10.2004 № 125-ФЗ "Об архивном деле в Российской Федерации".</w:t>
      </w:r>
    </w:p>
    <w:p w14:paraId="081DCD25" w14:textId="77777777" w:rsidR="00BB58C6" w:rsidRPr="009D5841" w:rsidRDefault="00BB58C6" w:rsidP="00BB58C6">
      <w:pPr>
        <w:pStyle w:val="a4"/>
        <w:numPr>
          <w:ilvl w:val="0"/>
          <w:numId w:val="9"/>
        </w:numPr>
        <w:contextualSpacing w:val="0"/>
        <w:jc w:val="both"/>
        <w:rPr>
          <w:lang w:val="ru-RU"/>
        </w:rPr>
      </w:pPr>
      <w:r w:rsidRPr="009D5841">
        <w:rPr>
          <w:lang w:val="ru-RU"/>
        </w:rPr>
        <w:t>Федеральный закон от 27.07.2006 № 149-ФЗ "Об информации, информационных технологиях и защите информации".</w:t>
      </w:r>
    </w:p>
    <w:p w14:paraId="7A53B956" w14:textId="77777777" w:rsidR="00BB58C6" w:rsidRPr="009D5841" w:rsidRDefault="00BB58C6" w:rsidP="00BB58C6">
      <w:pPr>
        <w:pStyle w:val="a4"/>
        <w:numPr>
          <w:ilvl w:val="0"/>
          <w:numId w:val="9"/>
        </w:numPr>
        <w:contextualSpacing w:val="0"/>
        <w:jc w:val="both"/>
        <w:rPr>
          <w:lang w:val="ru-RU"/>
        </w:rPr>
      </w:pPr>
      <w:r w:rsidRPr="009D5841">
        <w:rPr>
          <w:lang w:val="ru-RU"/>
        </w:rPr>
        <w:t>Федеральный закон от 06.04.2011 № 63-ФЗ "Об электронной подписи".</w:t>
      </w:r>
    </w:p>
    <w:p w14:paraId="78FA2195" w14:textId="77777777" w:rsidR="00BB58C6" w:rsidRPr="00EB1945" w:rsidRDefault="00BB58C6" w:rsidP="00BB58C6">
      <w:pPr>
        <w:pStyle w:val="a4"/>
        <w:numPr>
          <w:ilvl w:val="0"/>
          <w:numId w:val="9"/>
        </w:numPr>
        <w:shd w:val="clear" w:color="auto" w:fill="FFFFFF"/>
        <w:spacing w:line="263" w:lineRule="atLeast"/>
        <w:contextualSpacing w:val="0"/>
        <w:jc w:val="both"/>
        <w:rPr>
          <w:rFonts w:ascii="Arial" w:hAnsi="Arial" w:cs="Arial"/>
          <w:sz w:val="26"/>
          <w:szCs w:val="26"/>
          <w:lang w:val="ru-RU"/>
        </w:rPr>
      </w:pPr>
      <w:r w:rsidRPr="00EB1945">
        <w:rPr>
          <w:lang w:val="ru-RU"/>
        </w:rPr>
        <w:t xml:space="preserve">Приказ Федерального архивного агентства от 11.04.2018 № 44 "Об утверждении примерной инструкции по делопроизводству в государственных организациях". </w:t>
      </w:r>
    </w:p>
    <w:p w14:paraId="2EE74F62" w14:textId="77777777" w:rsidR="00BB58C6" w:rsidRPr="0020268F" w:rsidRDefault="00BB58C6" w:rsidP="00BB58C6">
      <w:pPr>
        <w:pStyle w:val="a4"/>
        <w:numPr>
          <w:ilvl w:val="0"/>
          <w:numId w:val="9"/>
        </w:numPr>
        <w:shd w:val="clear" w:color="auto" w:fill="FFFFFF"/>
        <w:spacing w:line="263" w:lineRule="atLeast"/>
        <w:contextualSpacing w:val="0"/>
        <w:jc w:val="both"/>
        <w:rPr>
          <w:bCs/>
          <w:shd w:val="clear" w:color="auto" w:fill="FFFFFF"/>
          <w:lang w:val="ru-RU"/>
        </w:rPr>
      </w:pPr>
      <w:r w:rsidRPr="00EB1945">
        <w:rPr>
          <w:lang w:val="ru-RU"/>
        </w:rPr>
        <w:t xml:space="preserve">Приказ Росархива от 20.12.2019 </w:t>
      </w:r>
      <w:r w:rsidRPr="00EB1945">
        <w:t>N</w:t>
      </w:r>
      <w:r w:rsidRPr="00EB1945">
        <w:rPr>
          <w:lang w:val="ru-RU"/>
        </w:rPr>
        <w:t xml:space="preserve">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w:t>
      </w:r>
      <w:r>
        <w:rPr>
          <w:lang w:val="ru-RU"/>
        </w:rPr>
        <w:t xml:space="preserve"> указанием сроков их хранения".</w:t>
      </w:r>
    </w:p>
    <w:p w14:paraId="7D54E71D" w14:textId="11BB940A" w:rsidR="0020268F" w:rsidRPr="00EB1945" w:rsidRDefault="0020268F" w:rsidP="00BB58C6">
      <w:pPr>
        <w:pStyle w:val="a4"/>
        <w:numPr>
          <w:ilvl w:val="0"/>
          <w:numId w:val="9"/>
        </w:numPr>
        <w:shd w:val="clear" w:color="auto" w:fill="FFFFFF"/>
        <w:spacing w:line="263" w:lineRule="atLeast"/>
        <w:contextualSpacing w:val="0"/>
        <w:jc w:val="both"/>
        <w:rPr>
          <w:bCs/>
          <w:shd w:val="clear" w:color="auto" w:fill="FFFFFF"/>
          <w:lang w:val="ru-RU"/>
        </w:rPr>
      </w:pPr>
      <w:r>
        <w:rPr>
          <w:lang w:val="ru-RU"/>
        </w:rPr>
        <w:t xml:space="preserve">Инструкция по применению </w:t>
      </w:r>
      <w:r w:rsidRPr="00EB1945">
        <w:rPr>
          <w:lang w:val="ru-RU"/>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w:t>
      </w:r>
      <w:r>
        <w:rPr>
          <w:lang w:val="ru-RU"/>
        </w:rPr>
        <w:t xml:space="preserve"> указанием сроков их хранения, утверждена приказом Росархива от 20 декабря 2019 № 237.</w:t>
      </w:r>
    </w:p>
    <w:p w14:paraId="7ADD3EFC" w14:textId="77777777" w:rsidR="00BB58C6" w:rsidRPr="00EB1945" w:rsidRDefault="00BB58C6" w:rsidP="00BB58C6">
      <w:pPr>
        <w:pStyle w:val="a4"/>
        <w:numPr>
          <w:ilvl w:val="0"/>
          <w:numId w:val="9"/>
        </w:numPr>
        <w:contextualSpacing w:val="0"/>
        <w:jc w:val="both"/>
        <w:rPr>
          <w:lang w:val="ru-RU"/>
        </w:rPr>
      </w:pPr>
      <w:r w:rsidRPr="00EB1945">
        <w:rPr>
          <w:bCs/>
          <w:shd w:val="clear" w:color="auto" w:fill="FFFFFF"/>
          <w:lang w:val="ru-RU"/>
        </w:rPr>
        <w:t xml:space="preserve">Приказ Росархива от 02.03.2020 N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p>
    <w:p w14:paraId="14C64854" w14:textId="77777777" w:rsidR="00BB58C6" w:rsidRPr="00EB1945" w:rsidRDefault="00BB58C6" w:rsidP="00BB58C6">
      <w:pPr>
        <w:pStyle w:val="a4"/>
        <w:numPr>
          <w:ilvl w:val="0"/>
          <w:numId w:val="9"/>
        </w:numPr>
        <w:contextualSpacing w:val="0"/>
        <w:jc w:val="both"/>
        <w:rPr>
          <w:lang w:val="ru-RU"/>
        </w:rPr>
      </w:pPr>
      <w:r w:rsidRPr="00EB1945">
        <w:rPr>
          <w:lang w:val="ru-RU"/>
        </w:rPr>
        <w:t>Приказ Минкультуры России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14:paraId="15D17EE2" w14:textId="77777777" w:rsidR="00BB58C6" w:rsidRPr="009D5841" w:rsidRDefault="00BB58C6" w:rsidP="00BB58C6">
      <w:pPr>
        <w:pStyle w:val="a4"/>
        <w:numPr>
          <w:ilvl w:val="0"/>
          <w:numId w:val="9"/>
        </w:numPr>
        <w:contextualSpacing w:val="0"/>
        <w:jc w:val="both"/>
        <w:rPr>
          <w:lang w:val="ru-RU"/>
        </w:rPr>
      </w:pPr>
      <w:r w:rsidRPr="009D5841">
        <w:rPr>
          <w:lang w:val="ru-RU"/>
        </w:rPr>
        <w:t>Перечень типовых управленческих документов, образующихся в деятельности организаций, с указанием сроков хранения утв. Руководителем Федеральной архивной службы России 06 окт. 2000 г.</w:t>
      </w:r>
    </w:p>
    <w:p w14:paraId="20FD58B4" w14:textId="77777777" w:rsidR="00BB58C6" w:rsidRDefault="00BB58C6" w:rsidP="00BB58C6">
      <w:pPr>
        <w:pStyle w:val="a4"/>
        <w:numPr>
          <w:ilvl w:val="0"/>
          <w:numId w:val="9"/>
        </w:numPr>
        <w:contextualSpacing w:val="0"/>
        <w:jc w:val="both"/>
        <w:rPr>
          <w:lang w:val="ru-RU"/>
        </w:rPr>
      </w:pPr>
      <w:r w:rsidRPr="009D5841">
        <w:rPr>
          <w:lang w:val="ru-RU"/>
        </w:rPr>
        <w:t>Правила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 приказом Минкультуры России от 31.03.2015 N 526</w:t>
      </w:r>
    </w:p>
    <w:p w14:paraId="642B04AB" w14:textId="26B97FAD" w:rsidR="0020268F" w:rsidRPr="009D5841" w:rsidRDefault="0020268F" w:rsidP="00BB58C6">
      <w:pPr>
        <w:pStyle w:val="a4"/>
        <w:numPr>
          <w:ilvl w:val="0"/>
          <w:numId w:val="9"/>
        </w:numPr>
        <w:contextualSpacing w:val="0"/>
        <w:jc w:val="both"/>
        <w:rPr>
          <w:lang w:val="ru-RU"/>
        </w:rPr>
      </w:pPr>
      <w:r>
        <w:rPr>
          <w:lang w:val="ru-RU"/>
        </w:rPr>
        <w:t xml:space="preserve">Правила делопроизводства в государственных органах, органах местного самоуправления, утверждены приказом Федерального архивного агентства от 22.05.2019 № </w:t>
      </w:r>
      <w:r w:rsidR="00CF2240">
        <w:rPr>
          <w:lang w:val="ru-RU"/>
        </w:rPr>
        <w:t>71.</w:t>
      </w:r>
    </w:p>
    <w:p w14:paraId="3240B880" w14:textId="77777777" w:rsidR="00BB58C6" w:rsidRPr="009D5841" w:rsidRDefault="00BB58C6" w:rsidP="00BB58C6">
      <w:pPr>
        <w:pStyle w:val="a4"/>
        <w:numPr>
          <w:ilvl w:val="0"/>
          <w:numId w:val="9"/>
        </w:numPr>
        <w:contextualSpacing w:val="0"/>
        <w:jc w:val="both"/>
        <w:rPr>
          <w:lang w:val="ru-RU"/>
        </w:rPr>
      </w:pPr>
      <w:r w:rsidRPr="009D5841">
        <w:rPr>
          <w:lang w:val="ru-RU"/>
        </w:rPr>
        <w:t>ГОСТ Р 7.0.8-2013 Система стандартов по информации, библиотечному и издательскому делу. Делопроизводство и архивное дело. Термины и определения (утв. приказом Федерального агентства по техническому регулированию и метрологии от 17.10.2013 № 1185-ст)</w:t>
      </w:r>
    </w:p>
    <w:p w14:paraId="77F2C86F" w14:textId="77777777" w:rsidR="00BB58C6" w:rsidRPr="009D5841" w:rsidRDefault="00BB58C6" w:rsidP="00BB58C6">
      <w:pPr>
        <w:pStyle w:val="a4"/>
        <w:numPr>
          <w:ilvl w:val="0"/>
          <w:numId w:val="9"/>
        </w:numPr>
        <w:contextualSpacing w:val="0"/>
        <w:jc w:val="both"/>
        <w:rPr>
          <w:lang w:val="ru-RU"/>
        </w:rPr>
      </w:pPr>
      <w:r w:rsidRPr="009D5841">
        <w:rPr>
          <w:lang w:val="ru-RU"/>
        </w:rPr>
        <w:t>ГОСТ Р 7.0.97-2016 Система стандартов по информации, библиотечному и издательскому делу. Организационно-распорядительная документация. Требование к оформлению документов (утв. приказом Федерального агентства по техническому регулированию и метрологии от 08.12.2016 № 2004-ст).</w:t>
      </w:r>
    </w:p>
    <w:p w14:paraId="38004488" w14:textId="77777777" w:rsidR="00BB58C6" w:rsidRPr="009D5841" w:rsidRDefault="00BB58C6" w:rsidP="00BB58C6">
      <w:pPr>
        <w:pStyle w:val="a4"/>
        <w:numPr>
          <w:ilvl w:val="0"/>
          <w:numId w:val="9"/>
        </w:numPr>
        <w:contextualSpacing w:val="0"/>
        <w:jc w:val="both"/>
        <w:rPr>
          <w:lang w:val="ru-RU"/>
        </w:rPr>
      </w:pPr>
      <w:r w:rsidRPr="009D5841">
        <w:rPr>
          <w:lang w:val="ru-RU"/>
        </w:rPr>
        <w:t>Методические рекомендации по применению ГОСТ Р 7.0.97-2016 "Система стандартов по информации, библиотечному и издательскому делу. Организационно-распорядительная документация. Требование к оформлению документов" / Росархив, ВНИИДАД, М., 2018</w:t>
      </w:r>
    </w:p>
    <w:p w14:paraId="7D51F922" w14:textId="7414FC95" w:rsidR="00BB58C6" w:rsidRDefault="00BB58C6" w:rsidP="00BB58C6">
      <w:pPr>
        <w:pStyle w:val="a4"/>
        <w:numPr>
          <w:ilvl w:val="0"/>
          <w:numId w:val="9"/>
        </w:numPr>
        <w:contextualSpacing w:val="0"/>
        <w:jc w:val="both"/>
        <w:rPr>
          <w:lang w:val="ru-RU"/>
        </w:rPr>
      </w:pPr>
      <w:r w:rsidRPr="009D5841">
        <w:rPr>
          <w:lang w:val="ru-RU"/>
        </w:rPr>
        <w:t>ГОСТ 7.32-2017 СИБИД. Отчет о научно-исследовательской работе. Структура и правила оформления. (введен в действие Приказом Росстандарта от 24.10.2017 N 1494-ст)</w:t>
      </w:r>
    </w:p>
    <w:p w14:paraId="642ACC66" w14:textId="77777777" w:rsidR="00F97CB3" w:rsidRPr="00F97CB3" w:rsidRDefault="00F97CB3" w:rsidP="00F97CB3">
      <w:pPr>
        <w:jc w:val="both"/>
        <w:rPr>
          <w:lang w:val="ru-RU"/>
        </w:rPr>
      </w:pPr>
    </w:p>
    <w:p w14:paraId="4CCF847D" w14:textId="77777777" w:rsidR="00BB58C6" w:rsidRPr="009D5841" w:rsidRDefault="00BB58C6" w:rsidP="00BB58C6">
      <w:pPr>
        <w:pStyle w:val="a4"/>
        <w:numPr>
          <w:ilvl w:val="0"/>
          <w:numId w:val="9"/>
        </w:numPr>
        <w:contextualSpacing w:val="0"/>
        <w:jc w:val="both"/>
        <w:rPr>
          <w:i/>
          <w:lang w:val="ru-RU"/>
        </w:rPr>
      </w:pPr>
      <w:r w:rsidRPr="009D5841">
        <w:rPr>
          <w:i/>
          <w:lang w:val="ru-RU"/>
        </w:rPr>
        <w:lastRenderedPageBreak/>
        <w:t>электронные ресурсы:</w:t>
      </w:r>
    </w:p>
    <w:p w14:paraId="501A81E8" w14:textId="77777777" w:rsidR="00BB58C6" w:rsidRPr="00FE3CE8" w:rsidRDefault="00BB58C6" w:rsidP="00BB58C6">
      <w:pPr>
        <w:pStyle w:val="a4"/>
        <w:numPr>
          <w:ilvl w:val="0"/>
          <w:numId w:val="9"/>
        </w:numPr>
        <w:contextualSpacing w:val="0"/>
        <w:jc w:val="both"/>
        <w:rPr>
          <w:lang w:val="ru-RU"/>
        </w:rPr>
      </w:pPr>
      <w:r w:rsidRPr="00FE3CE8">
        <w:rPr>
          <w:lang w:val="ru-RU"/>
        </w:rPr>
        <w:t>www.vniidad.ru</w:t>
      </w:r>
      <w:r>
        <w:rPr>
          <w:lang w:val="ru-RU"/>
        </w:rPr>
        <w:t xml:space="preserve"> </w:t>
      </w:r>
      <w:r w:rsidRPr="00FE3CE8">
        <w:rPr>
          <w:lang w:val="ru-RU"/>
        </w:rPr>
        <w:t>- Всероссийский научно-исследовательский институт документоведения и архивного дела (ВНИИДАД)</w:t>
      </w:r>
    </w:p>
    <w:p w14:paraId="23F67A99" w14:textId="77777777" w:rsidR="00BB58C6" w:rsidRDefault="00BB58C6" w:rsidP="00BB58C6">
      <w:pPr>
        <w:pStyle w:val="a4"/>
        <w:numPr>
          <w:ilvl w:val="0"/>
          <w:numId w:val="9"/>
        </w:numPr>
        <w:contextualSpacing w:val="0"/>
        <w:jc w:val="both"/>
        <w:rPr>
          <w:lang w:val="ru-RU"/>
        </w:rPr>
      </w:pPr>
      <w:r w:rsidRPr="00FE3CE8">
        <w:rPr>
          <w:lang w:val="ru-RU"/>
        </w:rPr>
        <w:t>archives.ru - Официальный сайт Федерального архивного агентства (Росархива)</w:t>
      </w:r>
    </w:p>
    <w:p w14:paraId="41CA06D7" w14:textId="77777777" w:rsidR="00BB58C6" w:rsidRDefault="00D8092B" w:rsidP="00BB58C6">
      <w:pPr>
        <w:pStyle w:val="a4"/>
        <w:numPr>
          <w:ilvl w:val="0"/>
          <w:numId w:val="9"/>
        </w:numPr>
        <w:contextualSpacing w:val="0"/>
        <w:jc w:val="both"/>
        <w:rPr>
          <w:lang w:val="ru-RU"/>
        </w:rPr>
      </w:pPr>
      <w:hyperlink r:id="rId14" w:tgtFrame="_blank" w:history="1">
        <w:r w:rsidR="00BB58C6" w:rsidRPr="00E8062B">
          <w:rPr>
            <w:lang w:val="ru-RU"/>
          </w:rPr>
          <w:t>http://www.profiz.ru/sr/</w:t>
        </w:r>
      </w:hyperlink>
      <w:r w:rsidR="00BB58C6">
        <w:rPr>
          <w:lang w:val="ru-RU"/>
        </w:rPr>
        <w:t xml:space="preserve"> - </w:t>
      </w:r>
      <w:r w:rsidR="00BB58C6" w:rsidRPr="00E8062B">
        <w:rPr>
          <w:lang w:val="ru-RU"/>
        </w:rPr>
        <w:t>Журнал «СЕКРЕТАРЬ-РЕФЕРЕНТ»</w:t>
      </w:r>
    </w:p>
    <w:p w14:paraId="7E7535FA" w14:textId="77777777" w:rsidR="00BB58C6" w:rsidRDefault="00BB58C6" w:rsidP="00BB58C6">
      <w:pPr>
        <w:pStyle w:val="a4"/>
        <w:numPr>
          <w:ilvl w:val="0"/>
          <w:numId w:val="9"/>
        </w:numPr>
        <w:contextualSpacing w:val="0"/>
        <w:jc w:val="both"/>
        <w:rPr>
          <w:lang w:val="ru-RU"/>
        </w:rPr>
      </w:pPr>
      <w:r w:rsidRPr="002E2DA6">
        <w:rPr>
          <w:lang w:val="ru-RU"/>
        </w:rPr>
        <w:t xml:space="preserve"> Официальный сайт оператора международного некоммерческого движения </w:t>
      </w:r>
      <w:r w:rsidRPr="009D5841">
        <w:rPr>
          <w:lang w:val="ru-RU"/>
        </w:rPr>
        <w:t>WorldSkills</w:t>
      </w:r>
      <w:r w:rsidRPr="002E2DA6">
        <w:rPr>
          <w:lang w:val="ru-RU"/>
        </w:rPr>
        <w:t xml:space="preserve"> </w:t>
      </w:r>
      <w:r w:rsidRPr="009D5841">
        <w:rPr>
          <w:lang w:val="ru-RU"/>
        </w:rPr>
        <w:t>International</w:t>
      </w:r>
      <w:r w:rsidRPr="002E2DA6">
        <w:rPr>
          <w:lang w:val="ru-RU"/>
        </w:rPr>
        <w:t xml:space="preserve"> - Союз «Молодые профессионалы (Ворлдскиллс Россия)» (электронный ресурс) режим доступа: </w:t>
      </w:r>
      <w:hyperlink r:id="rId15" w:history="1">
        <w:r w:rsidRPr="009D5841">
          <w:rPr>
            <w:lang w:val="ru-RU"/>
          </w:rPr>
          <w:t>https</w:t>
        </w:r>
        <w:r w:rsidRPr="00B65299">
          <w:rPr>
            <w:lang w:val="ru-RU"/>
          </w:rPr>
          <w:t>://</w:t>
        </w:r>
        <w:r w:rsidRPr="009D5841">
          <w:rPr>
            <w:lang w:val="ru-RU"/>
          </w:rPr>
          <w:t>worldskills</w:t>
        </w:r>
        <w:r w:rsidRPr="00B65299">
          <w:rPr>
            <w:lang w:val="ru-RU"/>
          </w:rPr>
          <w:t>.</w:t>
        </w:r>
        <w:r w:rsidRPr="009D5841">
          <w:rPr>
            <w:lang w:val="ru-RU"/>
          </w:rPr>
          <w:t>ru</w:t>
        </w:r>
      </w:hyperlink>
      <w:r w:rsidRPr="002E2DA6">
        <w:rPr>
          <w:lang w:val="ru-RU"/>
        </w:rPr>
        <w:t>;</w:t>
      </w:r>
    </w:p>
    <w:p w14:paraId="71A4A9C9" w14:textId="77777777" w:rsidR="00BB58C6" w:rsidRPr="009D5841" w:rsidRDefault="00BB58C6" w:rsidP="00BB58C6">
      <w:pPr>
        <w:pStyle w:val="a4"/>
        <w:numPr>
          <w:ilvl w:val="0"/>
          <w:numId w:val="9"/>
        </w:numPr>
        <w:contextualSpacing w:val="0"/>
        <w:jc w:val="both"/>
        <w:rPr>
          <w:lang w:val="ru-RU"/>
        </w:rPr>
      </w:pPr>
      <w:r w:rsidRPr="002E2DA6">
        <w:rPr>
          <w:lang w:val="ru-RU"/>
        </w:rPr>
        <w:t xml:space="preserve"> Единая система актуальных требований Ворлдскиллс (электронный ресурс) режим доступа: </w:t>
      </w:r>
      <w:hyperlink r:id="rId16" w:history="1">
        <w:r w:rsidRPr="009D5841">
          <w:rPr>
            <w:lang w:val="ru-RU"/>
          </w:rPr>
          <w:t>https://esat.worldskills.ru</w:t>
        </w:r>
      </w:hyperlink>
      <w:r w:rsidRPr="002E2DA6">
        <w:rPr>
          <w:lang w:val="ru-RU"/>
        </w:rPr>
        <w:t>.</w:t>
      </w:r>
    </w:p>
    <w:p w14:paraId="5512687F" w14:textId="77777777" w:rsidR="00BB58C6" w:rsidRDefault="00BB58C6" w:rsidP="00BB58C6">
      <w:pPr>
        <w:pStyle w:val="a4"/>
        <w:numPr>
          <w:ilvl w:val="0"/>
          <w:numId w:val="10"/>
        </w:numPr>
        <w:contextualSpacing w:val="0"/>
        <w:jc w:val="both"/>
        <w:rPr>
          <w:lang w:val="ru-RU"/>
        </w:rPr>
      </w:pPr>
      <w:r>
        <w:rPr>
          <w:lang w:val="ru-RU"/>
        </w:rPr>
        <w:t>официальный сайт оператора международного некоммерческого движения WorldSkills International - Союз «Молодые профессионалы (Ворлдскиллс Россия)» (электронный ресурс) режим доступа: https://worldskills.ru;</w:t>
      </w:r>
    </w:p>
    <w:p w14:paraId="3E3FC04E" w14:textId="77777777" w:rsidR="00BB58C6" w:rsidRDefault="00BB58C6" w:rsidP="00BB58C6">
      <w:pPr>
        <w:pStyle w:val="a4"/>
        <w:numPr>
          <w:ilvl w:val="0"/>
          <w:numId w:val="10"/>
        </w:numPr>
        <w:contextualSpacing w:val="0"/>
        <w:jc w:val="both"/>
        <w:rPr>
          <w:lang w:val="ru-RU"/>
        </w:rPr>
      </w:pPr>
      <w:r>
        <w:rPr>
          <w:lang w:val="ru-RU"/>
        </w:rPr>
        <w:t>единая система актуальных требований Ворлдскиллс (электронный ресурс) режим доступа: https://esat.worldskills.ru.</w:t>
      </w:r>
    </w:p>
    <w:p w14:paraId="0000019A" w14:textId="77777777" w:rsidR="003D741C" w:rsidRPr="004F033B" w:rsidRDefault="003D741C">
      <w:pPr>
        <w:pBdr>
          <w:top w:val="none" w:sz="0" w:space="0" w:color="000000"/>
          <w:left w:val="none" w:sz="0" w:space="0" w:color="000000"/>
          <w:bottom w:val="none" w:sz="0" w:space="0" w:color="000000"/>
          <w:right w:val="none" w:sz="0" w:space="0" w:color="000000"/>
          <w:between w:val="none" w:sz="0" w:space="0" w:color="000000"/>
        </w:pBdr>
        <w:ind w:left="851"/>
        <w:jc w:val="both"/>
        <w:rPr>
          <w:color w:val="000000"/>
          <w:lang w:val="ru-RU"/>
        </w:rPr>
      </w:pPr>
    </w:p>
    <w:p w14:paraId="0000019B" w14:textId="77777777" w:rsidR="003D741C" w:rsidRDefault="00D8092B">
      <w:pPr>
        <w:numPr>
          <w:ilvl w:val="1"/>
          <w:numId w:val="4"/>
        </w:numPr>
        <w:ind w:left="0" w:firstLine="851"/>
        <w:jc w:val="both"/>
        <w:rPr>
          <w:b/>
          <w:color w:val="000000"/>
        </w:rPr>
      </w:pPr>
      <w:sdt>
        <w:sdtPr>
          <w:tag w:val="goog_rdk_16"/>
          <w:id w:val="-757364333"/>
        </w:sdtPr>
        <w:sdtEndPr/>
        <w:sdtContent/>
      </w:sdt>
      <w:r w:rsidR="00FB47ED">
        <w:rPr>
          <w:b/>
          <w:color w:val="000000"/>
        </w:rPr>
        <w:t>Кадровые условия реализации программы</w:t>
      </w:r>
    </w:p>
    <w:p w14:paraId="0000019C" w14:textId="295EE54A" w:rsidR="003D741C" w:rsidRPr="00BB58C6" w:rsidRDefault="00FB47ED">
      <w:pPr>
        <w:ind w:firstLine="851"/>
        <w:jc w:val="both"/>
        <w:rPr>
          <w:lang w:val="ru-RU"/>
        </w:rPr>
      </w:pPr>
      <w:r w:rsidRPr="004F033B">
        <w:rPr>
          <w:lang w:val="ru-RU"/>
        </w:rPr>
        <w:t>Количество ППС (физических лиц), привлеченных для реализации программы _</w:t>
      </w:r>
      <w:r w:rsidR="007E6F85">
        <w:rPr>
          <w:lang w:val="ru-RU"/>
        </w:rPr>
        <w:t>1</w:t>
      </w:r>
      <w:r w:rsidRPr="004F033B">
        <w:rPr>
          <w:lang w:val="ru-RU"/>
        </w:rPr>
        <w:t xml:space="preserve">__чел. </w:t>
      </w:r>
      <w:r w:rsidRPr="00BB58C6">
        <w:rPr>
          <w:lang w:val="ru-RU"/>
        </w:rPr>
        <w:t>Из них:</w:t>
      </w:r>
    </w:p>
    <w:p w14:paraId="0000019D" w14:textId="77777777" w:rsidR="003D741C" w:rsidRPr="004F033B" w:rsidRDefault="00FB47ED">
      <w:pPr>
        <w:numPr>
          <w:ilvl w:val="0"/>
          <w:numId w:val="3"/>
        </w:numPr>
        <w:ind w:left="1418" w:hanging="207"/>
        <w:jc w:val="both"/>
        <w:rPr>
          <w:color w:val="000000"/>
          <w:lang w:val="ru-RU"/>
        </w:rPr>
      </w:pPr>
      <w:r w:rsidRPr="004F033B">
        <w:rPr>
          <w:color w:val="000000"/>
          <w:lang w:val="ru-RU"/>
        </w:rPr>
        <w:t>сертифицированных экспертов Ворлдскиллс по соответствующей компетенции __ чел.;</w:t>
      </w:r>
    </w:p>
    <w:p w14:paraId="0000019E" w14:textId="77777777" w:rsidR="003D741C" w:rsidRPr="004F033B" w:rsidRDefault="00FB47ED">
      <w:pPr>
        <w:numPr>
          <w:ilvl w:val="0"/>
          <w:numId w:val="3"/>
        </w:numPr>
        <w:ind w:left="1418" w:hanging="207"/>
        <w:jc w:val="both"/>
        <w:rPr>
          <w:color w:val="000000"/>
          <w:lang w:val="ru-RU"/>
        </w:rPr>
      </w:pPr>
      <w:r w:rsidRPr="004F033B">
        <w:rPr>
          <w:color w:val="000000"/>
          <w:lang w:val="ru-RU"/>
        </w:rPr>
        <w:t>сертифицированных экспертов-мастеров Ворлдскиллс по соответствующей компетенции __ чел.;</w:t>
      </w:r>
    </w:p>
    <w:p w14:paraId="0000019F" w14:textId="388F00C1" w:rsidR="003D741C" w:rsidRPr="004F033B" w:rsidRDefault="00FB47ED">
      <w:pPr>
        <w:numPr>
          <w:ilvl w:val="0"/>
          <w:numId w:val="3"/>
        </w:numPr>
        <w:ind w:left="1418" w:hanging="207"/>
        <w:jc w:val="both"/>
        <w:rPr>
          <w:color w:val="000000"/>
          <w:lang w:val="ru-RU"/>
        </w:rPr>
      </w:pPr>
      <w:r w:rsidRPr="004F033B">
        <w:rPr>
          <w:color w:val="000000"/>
          <w:lang w:val="ru-RU"/>
        </w:rPr>
        <w:t>экспертов с правом проведения чемпионата по стандартам Ворлдскиллс по соответствующей компетенции _</w:t>
      </w:r>
      <w:r w:rsidR="007E6F85">
        <w:rPr>
          <w:color w:val="000000"/>
          <w:lang w:val="ru-RU"/>
        </w:rPr>
        <w:t>1</w:t>
      </w:r>
      <w:r w:rsidRPr="004F033B">
        <w:rPr>
          <w:color w:val="000000"/>
          <w:lang w:val="ru-RU"/>
        </w:rPr>
        <w:t>__чел.</w:t>
      </w:r>
    </w:p>
    <w:p w14:paraId="000001A0" w14:textId="77777777" w:rsidR="003D741C" w:rsidRPr="004F033B" w:rsidRDefault="003D741C">
      <w:pPr>
        <w:jc w:val="both"/>
        <w:rPr>
          <w:color w:val="000000"/>
          <w:lang w:val="ru-RU"/>
        </w:rPr>
      </w:pPr>
    </w:p>
    <w:p w14:paraId="000001A1" w14:textId="77777777" w:rsidR="003D741C" w:rsidRPr="004F033B" w:rsidRDefault="00FB47ED">
      <w:pPr>
        <w:ind w:firstLine="709"/>
        <w:jc w:val="both"/>
        <w:rPr>
          <w:lang w:val="ru-RU"/>
        </w:rPr>
      </w:pPr>
      <w:r w:rsidRPr="004F033B">
        <w:rPr>
          <w:lang w:val="ru-RU"/>
        </w:rPr>
        <w:t>Ведущий преподаватель программы – эксперт Ворлдскиллс со статусом сертифицированного эксперта Ворлдскиллс, или сертифицированного эксперта-мастера Ворлдскиллс, или эксперта с правом и опытом проведения чемпионата по стандартам Ворлдскиллс. Ведущий преподаватель программы принимает участие в реализации всех модулей и занятий программы, а также является главным экспертом на демонстрационном экзамене.</w:t>
      </w:r>
    </w:p>
    <w:p w14:paraId="000001A2" w14:textId="77777777" w:rsidR="003D741C" w:rsidRPr="004F033B" w:rsidRDefault="00FB47ED">
      <w:pPr>
        <w:ind w:firstLine="709"/>
        <w:jc w:val="both"/>
        <w:rPr>
          <w:lang w:val="ru-RU"/>
        </w:rPr>
      </w:pPr>
      <w:r w:rsidRPr="004F033B">
        <w:rPr>
          <w:lang w:val="ru-RU"/>
        </w:rPr>
        <w:t xml:space="preserve">К отдельным темам и занятиям по программе могут быть привлечены дополнительные преподаватели. </w:t>
      </w:r>
    </w:p>
    <w:p w14:paraId="000001A3" w14:textId="77777777" w:rsidR="003D741C" w:rsidRPr="004F033B" w:rsidRDefault="003D741C">
      <w:pPr>
        <w:jc w:val="both"/>
        <w:rPr>
          <w:color w:val="000000"/>
          <w:lang w:val="ru-RU"/>
        </w:rPr>
      </w:pPr>
    </w:p>
    <w:p w14:paraId="000001A5" w14:textId="77777777" w:rsidR="003D741C" w:rsidRDefault="00FB47ED" w:rsidP="000F314D">
      <w:pPr>
        <w:jc w:val="center"/>
        <w:rPr>
          <w:lang w:val="ru-RU"/>
        </w:rPr>
      </w:pPr>
      <w:r w:rsidRPr="004F033B">
        <w:rPr>
          <w:lang w:val="ru-RU"/>
        </w:rPr>
        <w:t>Данные ППС, привлеченных для реализации программы</w:t>
      </w:r>
    </w:p>
    <w:p w14:paraId="21D52651" w14:textId="77777777" w:rsidR="003F558D" w:rsidRDefault="003F558D" w:rsidP="000F314D">
      <w:pPr>
        <w:jc w:val="center"/>
        <w:rPr>
          <w:lang w:val="ru-RU"/>
        </w:rPr>
      </w:pPr>
    </w:p>
    <w:tbl>
      <w:tblPr>
        <w:tblStyle w:val="affb"/>
        <w:tblW w:w="9316"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09"/>
        <w:gridCol w:w="3242"/>
        <w:gridCol w:w="2623"/>
        <w:gridCol w:w="2742"/>
      </w:tblGrid>
      <w:tr w:rsidR="003D741C" w14:paraId="0276CD5C" w14:textId="77777777">
        <w:trPr>
          <w:trHeight w:val="62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A6" w14:textId="77777777" w:rsidR="003D741C" w:rsidRDefault="00FB47ED">
            <w:pPr>
              <w:jc w:val="center"/>
            </w:pPr>
            <w:r>
              <w:t>№ п/п</w:t>
            </w:r>
          </w:p>
        </w:tc>
        <w:tc>
          <w:tcPr>
            <w:tcW w:w="3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A7" w14:textId="77777777" w:rsidR="003D741C" w:rsidRDefault="00FB47ED">
            <w:pPr>
              <w:jc w:val="center"/>
            </w:pPr>
            <w:r>
              <w:t>ФИО</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A8" w14:textId="77777777" w:rsidR="003D741C" w:rsidRPr="004F033B" w:rsidRDefault="00FB47ED">
            <w:pPr>
              <w:jc w:val="center"/>
              <w:rPr>
                <w:lang w:val="ru-RU"/>
              </w:rPr>
            </w:pPr>
            <w:r w:rsidRPr="004F033B">
              <w:rPr>
                <w:lang w:val="ru-RU"/>
              </w:rPr>
              <w:t>Статус</w:t>
            </w:r>
            <w:r w:rsidRPr="004F033B">
              <w:rPr>
                <w:color w:val="000000"/>
                <w:lang w:val="ru-RU"/>
              </w:rPr>
              <w:t xml:space="preserve"> в экспертном сообществе Ворлдскиллс с указанием компетенции</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A9" w14:textId="77777777" w:rsidR="003D741C" w:rsidRDefault="00FB47ED">
            <w:pPr>
              <w:jc w:val="center"/>
            </w:pPr>
            <w:r>
              <w:t>Должность, наименование организации</w:t>
            </w:r>
          </w:p>
        </w:tc>
      </w:tr>
      <w:tr w:rsidR="003D741C" w14:paraId="22B0F7FF" w14:textId="77777777">
        <w:trPr>
          <w:trHeight w:val="187"/>
        </w:trPr>
        <w:tc>
          <w:tcPr>
            <w:tcW w:w="93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AA" w14:textId="77777777" w:rsidR="003D741C" w:rsidRPr="00CA7E9A" w:rsidRDefault="00FB47ED">
            <w:pPr>
              <w:rPr>
                <w:i/>
                <w:sz w:val="24"/>
                <w:szCs w:val="24"/>
              </w:rPr>
            </w:pPr>
            <w:r w:rsidRPr="00CA7E9A">
              <w:rPr>
                <w:i/>
                <w:sz w:val="24"/>
                <w:szCs w:val="24"/>
              </w:rPr>
              <w:t>Ведущий преподаватель программы</w:t>
            </w:r>
          </w:p>
        </w:tc>
      </w:tr>
      <w:tr w:rsidR="007E6F85" w:rsidRPr="00E6432F" w14:paraId="7A26C69B" w14:textId="77777777">
        <w:trPr>
          <w:trHeight w:val="18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AE" w14:textId="77777777" w:rsidR="007E6F85" w:rsidRDefault="007E6F85" w:rsidP="007E6F85">
            <w:pPr>
              <w:numPr>
                <w:ilvl w:val="0"/>
                <w:numId w:val="1"/>
              </w:numPr>
            </w:pPr>
          </w:p>
        </w:tc>
        <w:tc>
          <w:tcPr>
            <w:tcW w:w="3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AF" w14:textId="5E336EC0" w:rsidR="007E6F85" w:rsidRPr="00CA7E9A" w:rsidRDefault="007E6F85" w:rsidP="007E6F85">
            <w:pPr>
              <w:rPr>
                <w:sz w:val="24"/>
                <w:szCs w:val="24"/>
              </w:rPr>
            </w:pPr>
            <w:r>
              <w:rPr>
                <w:lang w:val="ru-RU"/>
              </w:rPr>
              <w:t>Андреева Инна Геннадьевна</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B0" w14:textId="762CA04D" w:rsidR="007E6F85" w:rsidRPr="007E6F85" w:rsidRDefault="007E6F85" w:rsidP="007E6F85">
            <w:pPr>
              <w:rPr>
                <w:sz w:val="24"/>
                <w:szCs w:val="24"/>
                <w:lang w:val="ru-RU"/>
              </w:rPr>
            </w:pPr>
            <w:r>
              <w:rPr>
                <w:lang w:val="ru-RU"/>
              </w:rPr>
              <w:t>Эксперт с правом проведения чемпионата по стандартам Ворлдскиллс</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1B1" w14:textId="290EA109" w:rsidR="007E6F85" w:rsidRPr="007E6F85" w:rsidRDefault="007E6F85" w:rsidP="007E6F85">
            <w:pPr>
              <w:rPr>
                <w:sz w:val="24"/>
                <w:szCs w:val="24"/>
                <w:lang w:val="ru-RU"/>
              </w:rPr>
            </w:pPr>
            <w:r>
              <w:rPr>
                <w:lang w:val="ru-RU"/>
              </w:rPr>
              <w:t>Преподаватель высшей категории, Чебоксарский экономико-технологический колледж Минобразования Чувашии</w:t>
            </w:r>
          </w:p>
        </w:tc>
      </w:tr>
    </w:tbl>
    <w:p w14:paraId="000001BE" w14:textId="77479A70" w:rsidR="003D741C" w:rsidRDefault="003D741C">
      <w:pPr>
        <w:pBdr>
          <w:top w:val="none" w:sz="0" w:space="0" w:color="000000"/>
          <w:left w:val="none" w:sz="0" w:space="0" w:color="000000"/>
          <w:bottom w:val="none" w:sz="0" w:space="0" w:color="000000"/>
          <w:right w:val="none" w:sz="0" w:space="0" w:color="000000"/>
          <w:between w:val="none" w:sz="0" w:space="0" w:color="000000"/>
        </w:pBdr>
        <w:ind w:left="851"/>
        <w:jc w:val="both"/>
        <w:rPr>
          <w:color w:val="000000"/>
          <w:lang w:val="ru-RU"/>
        </w:rPr>
      </w:pPr>
    </w:p>
    <w:p w14:paraId="10FCC1F0" w14:textId="4BA8C26B" w:rsidR="00F97CB3" w:rsidRDefault="00F97CB3">
      <w:pPr>
        <w:pBdr>
          <w:top w:val="none" w:sz="0" w:space="0" w:color="000000"/>
          <w:left w:val="none" w:sz="0" w:space="0" w:color="000000"/>
          <w:bottom w:val="none" w:sz="0" w:space="0" w:color="000000"/>
          <w:right w:val="none" w:sz="0" w:space="0" w:color="000000"/>
          <w:between w:val="none" w:sz="0" w:space="0" w:color="000000"/>
        </w:pBdr>
        <w:ind w:left="851"/>
        <w:jc w:val="both"/>
        <w:rPr>
          <w:color w:val="000000"/>
          <w:lang w:val="ru-RU"/>
        </w:rPr>
      </w:pPr>
    </w:p>
    <w:p w14:paraId="24375F7C" w14:textId="77777777" w:rsidR="00F97CB3" w:rsidRPr="004F033B" w:rsidRDefault="00F97CB3">
      <w:pPr>
        <w:pBdr>
          <w:top w:val="none" w:sz="0" w:space="0" w:color="000000"/>
          <w:left w:val="none" w:sz="0" w:space="0" w:color="000000"/>
          <w:bottom w:val="none" w:sz="0" w:space="0" w:color="000000"/>
          <w:right w:val="none" w:sz="0" w:space="0" w:color="000000"/>
          <w:between w:val="none" w:sz="0" w:space="0" w:color="000000"/>
        </w:pBdr>
        <w:ind w:left="851"/>
        <w:jc w:val="both"/>
        <w:rPr>
          <w:color w:val="000000"/>
          <w:lang w:val="ru-RU"/>
        </w:rPr>
      </w:pPr>
    </w:p>
    <w:p w14:paraId="000001BF" w14:textId="77777777" w:rsidR="003D741C" w:rsidRPr="000F314D" w:rsidRDefault="00FB47ED">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firstLine="851"/>
        <w:jc w:val="both"/>
        <w:rPr>
          <w:color w:val="000000"/>
        </w:rPr>
      </w:pPr>
      <w:r>
        <w:rPr>
          <w:b/>
          <w:color w:val="000000"/>
        </w:rPr>
        <w:lastRenderedPageBreak/>
        <w:t>Оценка качества освоения программы</w:t>
      </w:r>
    </w:p>
    <w:p w14:paraId="209FF4D4" w14:textId="77777777" w:rsidR="000F314D" w:rsidRDefault="000F314D" w:rsidP="000F314D">
      <w:pPr>
        <w:pBdr>
          <w:top w:val="none" w:sz="0" w:space="0" w:color="000000"/>
          <w:left w:val="none" w:sz="0" w:space="0" w:color="000000"/>
          <w:bottom w:val="none" w:sz="0" w:space="0" w:color="000000"/>
          <w:right w:val="none" w:sz="0" w:space="0" w:color="000000"/>
          <w:between w:val="none" w:sz="0" w:space="0" w:color="000000"/>
        </w:pBdr>
        <w:ind w:left="851"/>
        <w:jc w:val="both"/>
        <w:rPr>
          <w:color w:val="000000"/>
        </w:rPr>
      </w:pPr>
    </w:p>
    <w:p w14:paraId="2E445379" w14:textId="77777777" w:rsidR="00CA7E9A" w:rsidRDefault="00C047CB" w:rsidP="004E77A6">
      <w:pPr>
        <w:ind w:firstLine="709"/>
        <w:jc w:val="both"/>
        <w:rPr>
          <w:lang w:val="ru-RU"/>
        </w:rPr>
      </w:pPr>
      <w:r w:rsidRPr="00C047CB">
        <w:rPr>
          <w:lang w:val="ru-RU"/>
        </w:rPr>
        <w:t>Для итоговой аттестации используется Комплект оценочной документации (КОД) № 1.</w:t>
      </w:r>
      <w:r w:rsidR="004E77A6">
        <w:rPr>
          <w:lang w:val="ru-RU"/>
        </w:rPr>
        <w:t>2</w:t>
      </w:r>
      <w:r w:rsidRPr="00C047CB">
        <w:rPr>
          <w:lang w:val="ru-RU"/>
        </w:rPr>
        <w:t xml:space="preserve"> по компетенции «Документационное обеспечение управления и архивоведение», размещенный в Банке эталонных программ Академии Ворлдскиллс Россия. Баллы за выполнение заданий демонстрационного экзамена выставляются в соответствии со схемой начисления баллов, приведенной в КОД. Необходимо осуществить перевод полученного количества баллов в оценки «отлично», «хорошо», «удовлетворительно», «неудовлетворительно». </w:t>
      </w:r>
    </w:p>
    <w:p w14:paraId="7D56100A" w14:textId="77777777" w:rsidR="00F97CB3" w:rsidRDefault="00F97CB3" w:rsidP="004E77A6">
      <w:pPr>
        <w:ind w:firstLine="709"/>
        <w:jc w:val="both"/>
        <w:rPr>
          <w:lang w:val="ru-RU"/>
        </w:rPr>
      </w:pPr>
    </w:p>
    <w:p w14:paraId="7833DB2A" w14:textId="4EDC87E4" w:rsidR="00C047CB" w:rsidRPr="00C047CB" w:rsidRDefault="00C047CB" w:rsidP="004E77A6">
      <w:pPr>
        <w:ind w:firstLine="709"/>
        <w:jc w:val="both"/>
        <w:rPr>
          <w:lang w:val="ru-RU"/>
        </w:rPr>
      </w:pPr>
      <w:r w:rsidRPr="00CA7E9A">
        <w:rPr>
          <w:lang w:val="ru-RU"/>
        </w:rPr>
        <w:t>Перевод баллов в оценку осуществляется в соответствии с таблицей:</w:t>
      </w:r>
    </w:p>
    <w:p w14:paraId="786BCDDE" w14:textId="77777777" w:rsidR="00C047CB" w:rsidRPr="00CA7E9A" w:rsidRDefault="00C047CB" w:rsidP="00C047CB">
      <w:pPr>
        <w:pBdr>
          <w:top w:val="none" w:sz="0" w:space="0" w:color="000000"/>
          <w:left w:val="none" w:sz="0" w:space="0" w:color="000000"/>
          <w:bottom w:val="none" w:sz="0" w:space="0" w:color="000000"/>
          <w:right w:val="none" w:sz="0" w:space="0" w:color="000000"/>
          <w:between w:val="none" w:sz="0" w:space="0" w:color="000000"/>
        </w:pBdr>
        <w:ind w:left="426"/>
        <w:jc w:val="center"/>
        <w:rPr>
          <w:rFonts w:eastAsia="Times New Roman"/>
          <w:sz w:val="28"/>
          <w:szCs w:val="28"/>
          <w:lang w:val="ru-RU"/>
        </w:rPr>
      </w:pPr>
    </w:p>
    <w:tbl>
      <w:tblPr>
        <w:tblW w:w="9114" w:type="dxa"/>
        <w:tblInd w:w="-34" w:type="dxa"/>
        <w:tblLayout w:type="fixed"/>
        <w:tblLook w:val="0400" w:firstRow="0" w:lastRow="0" w:firstColumn="0" w:lastColumn="0" w:noHBand="0" w:noVBand="1"/>
      </w:tblPr>
      <w:tblGrid>
        <w:gridCol w:w="5127"/>
        <w:gridCol w:w="993"/>
        <w:gridCol w:w="992"/>
        <w:gridCol w:w="992"/>
        <w:gridCol w:w="1010"/>
      </w:tblGrid>
      <w:tr w:rsidR="00C047CB" w14:paraId="20923E19" w14:textId="77777777" w:rsidTr="004E77A6">
        <w:tc>
          <w:tcPr>
            <w:tcW w:w="5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C5C857"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pPr>
            <w:r>
              <w:rPr>
                <w:sz w:val="22"/>
                <w:szCs w:val="22"/>
              </w:rPr>
              <w:t xml:space="preserve">Оценка </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A393D5" w14:textId="77777777" w:rsidR="00C047CB" w:rsidRPr="00F97CB3"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pPr>
            <w:r w:rsidRPr="00F97CB3">
              <w:rPr>
                <w:sz w:val="22"/>
                <w:szCs w:val="22"/>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6B579A" w14:textId="77777777" w:rsidR="00C047CB" w:rsidRPr="00F97CB3"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pPr>
            <w:r w:rsidRPr="00F97CB3">
              <w:rPr>
                <w:sz w:val="22"/>
                <w:szCs w:val="22"/>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0C8724" w14:textId="77777777" w:rsidR="00C047CB" w:rsidRPr="00F97CB3"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pPr>
            <w:r w:rsidRPr="00F97CB3">
              <w:rPr>
                <w:sz w:val="22"/>
                <w:szCs w:val="22"/>
              </w:rPr>
              <w:t>«4»</w:t>
            </w:r>
          </w:p>
        </w:tc>
        <w:tc>
          <w:tcPr>
            <w:tcW w:w="10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A91B8A" w14:textId="77777777" w:rsidR="00C047CB" w:rsidRPr="00F97CB3"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pPr>
            <w:r w:rsidRPr="00F97CB3">
              <w:rPr>
                <w:sz w:val="22"/>
                <w:szCs w:val="22"/>
              </w:rPr>
              <w:t>«5»</w:t>
            </w:r>
          </w:p>
        </w:tc>
      </w:tr>
      <w:tr w:rsidR="00C047CB" w:rsidRPr="00A32807" w14:paraId="3D3BA348" w14:textId="77777777" w:rsidTr="008A762E">
        <w:tc>
          <w:tcPr>
            <w:tcW w:w="5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650B11" w14:textId="4F0BB229" w:rsidR="00C047CB" w:rsidRPr="004F033B" w:rsidRDefault="009E2E98" w:rsidP="004E77A6">
            <w:pPr>
              <w:pBdr>
                <w:top w:val="none" w:sz="0" w:space="0" w:color="000000"/>
                <w:left w:val="none" w:sz="0" w:space="0" w:color="000000"/>
                <w:bottom w:val="none" w:sz="0" w:space="0" w:color="000000"/>
                <w:right w:val="none" w:sz="0" w:space="0" w:color="000000"/>
                <w:between w:val="none" w:sz="0" w:space="0" w:color="000000"/>
              </w:pBdr>
              <w:rPr>
                <w:lang w:val="ru-RU"/>
              </w:rPr>
            </w:pPr>
            <w:r>
              <w:rPr>
                <w:sz w:val="22"/>
                <w:szCs w:val="22"/>
                <w:lang w:val="ru-RU"/>
              </w:rPr>
              <w:t xml:space="preserve">Баллы в </w:t>
            </w:r>
            <w:r w:rsidR="00C047CB" w:rsidRPr="004F033B">
              <w:rPr>
                <w:sz w:val="22"/>
                <w:szCs w:val="22"/>
                <w:lang w:val="ru-RU"/>
              </w:rPr>
              <w:t>рамках ДЭ</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06657AE" w14:textId="77777777" w:rsidR="00C047CB" w:rsidRPr="00F97CB3"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13E7325" w14:textId="77777777" w:rsidR="00C047CB" w:rsidRPr="00F97CB3"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3D4307A" w14:textId="77777777" w:rsidR="00C047CB" w:rsidRPr="00F97CB3"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lang w:val="ru-RU"/>
              </w:rPr>
            </w:pPr>
          </w:p>
        </w:tc>
        <w:tc>
          <w:tcPr>
            <w:tcW w:w="1010" w:type="dxa"/>
            <w:tcBorders>
              <w:top w:val="single" w:sz="8" w:space="0" w:color="000000"/>
              <w:left w:val="single" w:sz="8" w:space="0" w:color="000000"/>
              <w:bottom w:val="single" w:sz="8" w:space="0" w:color="000000"/>
              <w:right w:val="single" w:sz="8" w:space="0" w:color="000000"/>
            </w:tcBorders>
            <w:shd w:val="clear" w:color="auto" w:fill="FFFFFF"/>
          </w:tcPr>
          <w:p w14:paraId="6E549095" w14:textId="77777777" w:rsidR="00C047CB" w:rsidRPr="00F97CB3"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lang w:val="ru-RU"/>
              </w:rPr>
            </w:pPr>
          </w:p>
        </w:tc>
      </w:tr>
      <w:tr w:rsidR="00C047CB" w:rsidRPr="00A32807" w14:paraId="4597E55E" w14:textId="77777777" w:rsidTr="008A762E">
        <w:tc>
          <w:tcPr>
            <w:tcW w:w="5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F3E470" w14:textId="1037A07A" w:rsidR="00C047CB" w:rsidRPr="00EB1945" w:rsidRDefault="00C047CB" w:rsidP="002678A2">
            <w:pPr>
              <w:pBdr>
                <w:top w:val="none" w:sz="0" w:space="0" w:color="000000"/>
                <w:left w:val="none" w:sz="0" w:space="0" w:color="000000"/>
                <w:bottom w:val="none" w:sz="0" w:space="0" w:color="000000"/>
                <w:right w:val="none" w:sz="0" w:space="0" w:color="000000"/>
                <w:between w:val="none" w:sz="0" w:space="0" w:color="000000"/>
              </w:pBdr>
              <w:rPr>
                <w:lang w:val="ru-RU"/>
              </w:rPr>
            </w:pPr>
            <w:r>
              <w:rPr>
                <w:lang w:val="ru-RU"/>
              </w:rPr>
              <w:t>0</w:t>
            </w:r>
            <w:r w:rsidR="002678A2">
              <w:rPr>
                <w:lang w:val="ru-RU"/>
              </w:rPr>
              <w:t xml:space="preserve"> </w:t>
            </w:r>
            <w:r>
              <w:rPr>
                <w:lang w:val="ru-RU"/>
              </w:rPr>
              <w:t>-</w:t>
            </w:r>
            <w:r w:rsidR="002678A2">
              <w:rPr>
                <w:lang w:val="ru-RU"/>
              </w:rPr>
              <w:t xml:space="preserve"> 35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E8F6A04" w14:textId="074B8109" w:rsidR="00C047CB" w:rsidRPr="00E6432F" w:rsidRDefault="003F558D" w:rsidP="009E2E98">
            <w:pPr>
              <w:pBdr>
                <w:top w:val="none" w:sz="0" w:space="0" w:color="000000"/>
                <w:left w:val="none" w:sz="0" w:space="0" w:color="000000"/>
                <w:bottom w:val="none" w:sz="0" w:space="0" w:color="000000"/>
                <w:right w:val="none" w:sz="0" w:space="0" w:color="000000"/>
                <w:between w:val="none" w:sz="0" w:space="0" w:color="000000"/>
              </w:pBdr>
              <w:shd w:val="clear" w:color="auto" w:fill="FFFF00"/>
              <w:rPr>
                <w:color w:val="000000" w:themeColor="text1"/>
                <w:lang w:val="ru-RU"/>
              </w:rPr>
            </w:pPr>
            <w:r w:rsidRPr="00E6432F">
              <w:rPr>
                <w:color w:val="000000" w:themeColor="text1"/>
                <w:lang w:val="ru-RU"/>
              </w:rPr>
              <w:t>0-35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EE2E050" w14:textId="77777777" w:rsidR="00C047CB" w:rsidRPr="00E6432F"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0C43420" w14:textId="77777777" w:rsidR="00C047CB" w:rsidRPr="00E6432F"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lang w:val="ru-RU"/>
              </w:rPr>
            </w:pPr>
          </w:p>
        </w:tc>
        <w:tc>
          <w:tcPr>
            <w:tcW w:w="10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210B260" w14:textId="77777777" w:rsidR="00C047CB" w:rsidRPr="00E6432F"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lang w:val="ru-RU"/>
              </w:rPr>
            </w:pPr>
          </w:p>
        </w:tc>
      </w:tr>
      <w:tr w:rsidR="00C047CB" w:rsidRPr="00A32807" w14:paraId="70070D9D" w14:textId="77777777" w:rsidTr="008A762E">
        <w:tc>
          <w:tcPr>
            <w:tcW w:w="5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470E7A" w14:textId="58F1CFA9" w:rsidR="00C047CB" w:rsidRPr="00EB1945" w:rsidRDefault="002678A2" w:rsidP="002678A2">
            <w:pPr>
              <w:pBdr>
                <w:top w:val="none" w:sz="0" w:space="0" w:color="000000"/>
                <w:left w:val="none" w:sz="0" w:space="0" w:color="000000"/>
                <w:bottom w:val="none" w:sz="0" w:space="0" w:color="000000"/>
                <w:right w:val="none" w:sz="0" w:space="0" w:color="000000"/>
                <w:between w:val="none" w:sz="0" w:space="0" w:color="000000"/>
              </w:pBdr>
              <w:rPr>
                <w:lang w:val="ru-RU"/>
              </w:rPr>
            </w:pPr>
            <w:r>
              <w:rPr>
                <w:lang w:val="ru-RU"/>
              </w:rPr>
              <w:t>36 - 5</w:t>
            </w:r>
            <w:r w:rsidR="00322D62">
              <w:rPr>
                <w:lang w:val="ru-RU"/>
              </w:rPr>
              <w:t>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4035B87" w14:textId="0D55F59F" w:rsidR="00C047CB" w:rsidRPr="00E6432F" w:rsidRDefault="00C047CB" w:rsidP="009E2E98">
            <w:p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rPr>
                <w:color w:val="000000" w:themeColor="text1"/>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FDB1199" w14:textId="76A1E984" w:rsidR="00C047CB" w:rsidRPr="00E6432F" w:rsidRDefault="003F558D" w:rsidP="009E2E98">
            <w:pPr>
              <w:pBdr>
                <w:top w:val="none" w:sz="0" w:space="0" w:color="000000"/>
                <w:left w:val="none" w:sz="0" w:space="0" w:color="000000"/>
                <w:bottom w:val="none" w:sz="0" w:space="0" w:color="000000"/>
                <w:right w:val="none" w:sz="0" w:space="0" w:color="000000"/>
                <w:between w:val="none" w:sz="0" w:space="0" w:color="000000"/>
              </w:pBdr>
              <w:shd w:val="clear" w:color="auto" w:fill="FFFF00"/>
              <w:jc w:val="center"/>
              <w:rPr>
                <w:color w:val="000000" w:themeColor="text1"/>
                <w:lang w:val="ru-RU"/>
              </w:rPr>
            </w:pPr>
            <w:r w:rsidRPr="00E6432F">
              <w:rPr>
                <w:color w:val="000000" w:themeColor="text1"/>
                <w:lang w:val="ru-RU"/>
              </w:rPr>
              <w:t>36-50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23F0654" w14:textId="77777777" w:rsidR="00C047CB" w:rsidRPr="00E6432F"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lang w:val="ru-RU"/>
              </w:rPr>
            </w:pPr>
          </w:p>
        </w:tc>
        <w:tc>
          <w:tcPr>
            <w:tcW w:w="10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6E2A5FF" w14:textId="77777777" w:rsidR="00C047CB" w:rsidRPr="00E6432F"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lang w:val="ru-RU"/>
              </w:rPr>
            </w:pPr>
          </w:p>
        </w:tc>
      </w:tr>
      <w:tr w:rsidR="00C047CB" w:rsidRPr="00A32807" w14:paraId="6A154D8C" w14:textId="77777777" w:rsidTr="008A762E">
        <w:tc>
          <w:tcPr>
            <w:tcW w:w="5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C8ADDC" w14:textId="567A110D" w:rsidR="00C047CB" w:rsidRPr="00EB1945" w:rsidRDefault="00C047CB" w:rsidP="002678A2">
            <w:pPr>
              <w:pBdr>
                <w:top w:val="none" w:sz="0" w:space="0" w:color="000000"/>
                <w:left w:val="none" w:sz="0" w:space="0" w:color="000000"/>
                <w:bottom w:val="none" w:sz="0" w:space="0" w:color="000000"/>
                <w:right w:val="none" w:sz="0" w:space="0" w:color="000000"/>
                <w:between w:val="none" w:sz="0" w:space="0" w:color="000000"/>
              </w:pBdr>
              <w:rPr>
                <w:lang w:val="ru-RU"/>
              </w:rPr>
            </w:pPr>
            <w:r>
              <w:rPr>
                <w:lang w:val="ru-RU"/>
              </w:rPr>
              <w:t>5</w:t>
            </w:r>
            <w:r w:rsidR="00322D62">
              <w:rPr>
                <w:lang w:val="ru-RU"/>
              </w:rPr>
              <w:t>1</w:t>
            </w:r>
            <w:r w:rsidR="002678A2">
              <w:rPr>
                <w:lang w:val="ru-RU"/>
              </w:rPr>
              <w:t xml:space="preserve"> </w:t>
            </w:r>
            <w:r>
              <w:rPr>
                <w:lang w:val="ru-RU"/>
              </w:rPr>
              <w:t>-</w:t>
            </w:r>
            <w:r w:rsidR="002678A2">
              <w:rPr>
                <w:lang w:val="ru-RU"/>
              </w:rPr>
              <w:t xml:space="preserve"> </w:t>
            </w:r>
            <w:r>
              <w:rPr>
                <w:lang w:val="ru-RU"/>
              </w:rPr>
              <w:t>6</w:t>
            </w:r>
            <w:r w:rsidR="002678A2">
              <w:rPr>
                <w:lang w:val="ru-RU"/>
              </w:rPr>
              <w:t>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1C2AD89" w14:textId="77777777" w:rsidR="00C047CB" w:rsidRPr="00E6432F"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48827B9" w14:textId="77777777" w:rsidR="00C047CB" w:rsidRPr="00E6432F"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668E4F0" w14:textId="3C887672" w:rsidR="00C047CB" w:rsidRPr="00E6432F" w:rsidRDefault="003F558D" w:rsidP="009E2E98">
            <w:pPr>
              <w:pBdr>
                <w:top w:val="none" w:sz="0" w:space="0" w:color="000000"/>
                <w:left w:val="none" w:sz="0" w:space="0" w:color="000000"/>
                <w:bottom w:val="none" w:sz="0" w:space="0" w:color="000000"/>
                <w:right w:val="none" w:sz="0" w:space="0" w:color="000000"/>
                <w:between w:val="none" w:sz="0" w:space="0" w:color="000000"/>
              </w:pBdr>
              <w:shd w:val="clear" w:color="auto" w:fill="FFFF00"/>
              <w:rPr>
                <w:color w:val="000000" w:themeColor="text1"/>
                <w:lang w:val="ru-RU"/>
              </w:rPr>
            </w:pPr>
            <w:r w:rsidRPr="00E6432F">
              <w:rPr>
                <w:color w:val="000000" w:themeColor="text1"/>
                <w:lang w:val="ru-RU"/>
              </w:rPr>
              <w:t>51-60</w:t>
            </w:r>
          </w:p>
        </w:tc>
        <w:tc>
          <w:tcPr>
            <w:tcW w:w="10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12380EA" w14:textId="77777777" w:rsidR="00C047CB" w:rsidRPr="00E6432F"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lang w:val="ru-RU"/>
              </w:rPr>
            </w:pPr>
          </w:p>
        </w:tc>
      </w:tr>
      <w:tr w:rsidR="00C047CB" w:rsidRPr="00A32807" w14:paraId="4F0CB4EF" w14:textId="77777777" w:rsidTr="008A762E">
        <w:tc>
          <w:tcPr>
            <w:tcW w:w="51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4CEB12" w14:textId="70748E91"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rPr>
                <w:lang w:val="ru-RU"/>
              </w:rPr>
            </w:pPr>
            <w:r>
              <w:rPr>
                <w:lang w:val="ru-RU"/>
              </w:rPr>
              <w:t>61-70</w:t>
            </w:r>
            <w:r w:rsidR="009E2E98">
              <w:rPr>
                <w:lang w:val="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7E2EB00" w14:textId="77777777" w:rsidR="00C047CB" w:rsidRPr="00E6432F"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75E5A8E" w14:textId="77777777" w:rsidR="00C047CB" w:rsidRPr="00E6432F"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lang w:val="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9C4E7A8" w14:textId="77777777" w:rsidR="00C047CB" w:rsidRPr="00E6432F"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color w:val="000000" w:themeColor="text1"/>
                <w:lang w:val="ru-RU"/>
              </w:rPr>
            </w:pPr>
          </w:p>
        </w:tc>
        <w:tc>
          <w:tcPr>
            <w:tcW w:w="101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1F7EB59" w14:textId="7953E069" w:rsidR="00C047CB" w:rsidRPr="00E6432F" w:rsidRDefault="003F558D" w:rsidP="009E2E98">
            <w:pPr>
              <w:pBdr>
                <w:top w:val="none" w:sz="0" w:space="0" w:color="000000"/>
                <w:left w:val="none" w:sz="0" w:space="0" w:color="000000"/>
                <w:bottom w:val="none" w:sz="0" w:space="0" w:color="000000"/>
                <w:right w:val="none" w:sz="0" w:space="0" w:color="000000"/>
                <w:between w:val="none" w:sz="0" w:space="0" w:color="000000"/>
              </w:pBdr>
              <w:shd w:val="clear" w:color="auto" w:fill="FFFF00"/>
              <w:rPr>
                <w:color w:val="000000" w:themeColor="text1"/>
                <w:lang w:val="ru-RU"/>
              </w:rPr>
            </w:pPr>
            <w:r w:rsidRPr="00E6432F">
              <w:rPr>
                <w:color w:val="000000" w:themeColor="text1"/>
                <w:lang w:val="ru-RU"/>
              </w:rPr>
              <w:t>61-70,4</w:t>
            </w:r>
          </w:p>
        </w:tc>
      </w:tr>
    </w:tbl>
    <w:p w14:paraId="4480DECB" w14:textId="76305F86" w:rsidR="00C047CB" w:rsidRDefault="00C047CB" w:rsidP="00C047CB">
      <w:pPr>
        <w:pStyle w:val="a4"/>
        <w:pBdr>
          <w:top w:val="none" w:sz="0" w:space="0" w:color="000000"/>
          <w:left w:val="none" w:sz="0" w:space="0" w:color="000000"/>
          <w:bottom w:val="none" w:sz="0" w:space="0" w:color="000000"/>
          <w:right w:val="none" w:sz="0" w:space="0" w:color="000000"/>
          <w:between w:val="none" w:sz="0" w:space="0" w:color="000000"/>
        </w:pBdr>
        <w:ind w:left="786"/>
        <w:jc w:val="both"/>
        <w:rPr>
          <w:lang w:val="ru-RU"/>
        </w:rPr>
      </w:pPr>
    </w:p>
    <w:p w14:paraId="000001C2" w14:textId="77777777" w:rsidR="003D741C" w:rsidRPr="00C047CB" w:rsidRDefault="003D741C">
      <w:pPr>
        <w:pBdr>
          <w:top w:val="none" w:sz="0" w:space="0" w:color="000000"/>
          <w:left w:val="none" w:sz="0" w:space="0" w:color="000000"/>
          <w:bottom w:val="none" w:sz="0" w:space="0" w:color="000000"/>
          <w:right w:val="none" w:sz="0" w:space="0" w:color="000000"/>
          <w:between w:val="none" w:sz="0" w:space="0" w:color="000000"/>
        </w:pBdr>
        <w:ind w:left="708"/>
        <w:jc w:val="center"/>
        <w:rPr>
          <w:rFonts w:eastAsia="Times New Roman"/>
          <w:sz w:val="28"/>
          <w:szCs w:val="28"/>
          <w:lang w:val="ru-RU"/>
        </w:rPr>
      </w:pPr>
    </w:p>
    <w:p w14:paraId="000001CF" w14:textId="77777777" w:rsidR="003D741C" w:rsidRPr="00C047CB" w:rsidRDefault="00FB47ED">
      <w:pPr>
        <w:numPr>
          <w:ilvl w:val="0"/>
          <w:numId w:val="4"/>
        </w:numPr>
        <w:pBdr>
          <w:top w:val="none" w:sz="0" w:space="0" w:color="000000"/>
          <w:left w:val="none" w:sz="0" w:space="0" w:color="000000"/>
          <w:bottom w:val="none" w:sz="0" w:space="0" w:color="000000"/>
          <w:right w:val="none" w:sz="0" w:space="0" w:color="000000"/>
          <w:between w:val="none" w:sz="0" w:space="0" w:color="000000"/>
        </w:pBdr>
        <w:ind w:left="0" w:firstLine="851"/>
        <w:jc w:val="both"/>
        <w:rPr>
          <w:i/>
          <w:color w:val="000000"/>
        </w:rPr>
      </w:pPr>
      <w:r>
        <w:rPr>
          <w:b/>
          <w:color w:val="000000"/>
        </w:rPr>
        <w:t>Составители программы</w:t>
      </w:r>
    </w:p>
    <w:p w14:paraId="7A909EDE" w14:textId="77777777" w:rsidR="00C047CB" w:rsidRPr="00C047CB" w:rsidRDefault="00C047CB" w:rsidP="00C047CB">
      <w:pPr>
        <w:pBdr>
          <w:top w:val="none" w:sz="0" w:space="0" w:color="000000"/>
          <w:left w:val="none" w:sz="0" w:space="0" w:color="000000"/>
          <w:bottom w:val="none" w:sz="0" w:space="0" w:color="000000"/>
          <w:right w:val="none" w:sz="0" w:space="0" w:color="000000"/>
          <w:between w:val="none" w:sz="0" w:space="0" w:color="000000"/>
        </w:pBdr>
        <w:ind w:left="851"/>
        <w:jc w:val="both"/>
        <w:rPr>
          <w:i/>
          <w:color w:val="000000"/>
        </w:rPr>
      </w:pPr>
    </w:p>
    <w:p w14:paraId="09524F3D" w14:textId="77777777" w:rsidR="00C047CB" w:rsidRPr="003F558D" w:rsidRDefault="00C047CB" w:rsidP="004E77A6">
      <w:pPr>
        <w:ind w:firstLine="709"/>
        <w:jc w:val="both"/>
        <w:rPr>
          <w:lang w:val="ru-RU"/>
        </w:rPr>
      </w:pPr>
      <w:r w:rsidRPr="00C047CB">
        <w:rPr>
          <w:lang w:val="ru-RU"/>
        </w:rPr>
        <w:t>Зуева Елена Николаевна, преподаватель высшей квалификационной категории ГБПОУ "Пермский колледж транспорта и сервиса", менеджер компетенции «Документационное обеспечение управления и архивоведение».</w:t>
      </w:r>
    </w:p>
    <w:p w14:paraId="541C9067" w14:textId="77777777" w:rsidR="0020268F" w:rsidRPr="003F558D" w:rsidRDefault="0020268F" w:rsidP="004E77A6">
      <w:pPr>
        <w:ind w:firstLine="709"/>
        <w:jc w:val="both"/>
        <w:rPr>
          <w:lang w:val="ru-RU"/>
        </w:rPr>
      </w:pPr>
    </w:p>
    <w:p w14:paraId="000001D1" w14:textId="643CD390" w:rsidR="000F314D" w:rsidRDefault="0020268F" w:rsidP="003F558D">
      <w:pPr>
        <w:ind w:firstLine="709"/>
        <w:jc w:val="both"/>
        <w:rPr>
          <w:color w:val="000000"/>
          <w:lang w:val="ru-RU"/>
        </w:rPr>
      </w:pPr>
      <w:r>
        <w:rPr>
          <w:lang w:val="ru-RU"/>
        </w:rPr>
        <w:t>Сидорова Ольга Александровна</w:t>
      </w:r>
      <w:r w:rsidRPr="00C047CB">
        <w:rPr>
          <w:lang w:val="ru-RU"/>
        </w:rPr>
        <w:t xml:space="preserve">, преподаватель высшей квалификационной категории </w:t>
      </w:r>
      <w:r>
        <w:rPr>
          <w:lang w:val="ru-RU"/>
        </w:rPr>
        <w:t xml:space="preserve">ЧПОУ </w:t>
      </w:r>
      <w:r w:rsidRPr="00C047CB">
        <w:rPr>
          <w:lang w:val="ru-RU"/>
        </w:rPr>
        <w:t>"</w:t>
      </w:r>
      <w:r>
        <w:rPr>
          <w:lang w:val="ru-RU"/>
        </w:rPr>
        <w:t>Финансово-экономический колледж»</w:t>
      </w:r>
      <w:r w:rsidRPr="00C047CB">
        <w:rPr>
          <w:lang w:val="ru-RU"/>
        </w:rPr>
        <w:t>"</w:t>
      </w:r>
      <w:r w:rsidR="003F558D">
        <w:rPr>
          <w:lang w:val="ru-RU"/>
        </w:rPr>
        <w:t>, эксперт с правом проведения региона</w:t>
      </w:r>
      <w:r w:rsidR="00275BDF">
        <w:rPr>
          <w:lang w:val="ru-RU"/>
        </w:rPr>
        <w:t xml:space="preserve">льного чемпионата по стандартам </w:t>
      </w:r>
      <w:r w:rsidR="003F558D" w:rsidRPr="004F033B">
        <w:rPr>
          <w:color w:val="000000"/>
          <w:lang w:val="ru-RU"/>
        </w:rPr>
        <w:t>Ворлдскиллс</w:t>
      </w:r>
      <w:r w:rsidR="003F558D">
        <w:rPr>
          <w:color w:val="000000"/>
          <w:lang w:val="ru-RU"/>
        </w:rPr>
        <w:t xml:space="preserve"> по компетенции «Документационное обеспечение управления и архивоведение»</w:t>
      </w:r>
    </w:p>
    <w:p w14:paraId="31EB9E7D" w14:textId="372BF029" w:rsidR="00112625" w:rsidRDefault="00112625" w:rsidP="003F558D">
      <w:pPr>
        <w:ind w:firstLine="709"/>
        <w:jc w:val="both"/>
        <w:rPr>
          <w:color w:val="000000"/>
          <w:lang w:val="ru-RU"/>
        </w:rPr>
      </w:pPr>
    </w:p>
    <w:p w14:paraId="2BA92B10" w14:textId="1BF145C7" w:rsidR="00112625" w:rsidRDefault="00112625" w:rsidP="003F558D">
      <w:pPr>
        <w:ind w:firstLine="709"/>
        <w:jc w:val="both"/>
        <w:rPr>
          <w:color w:val="000000"/>
          <w:lang w:val="ru-RU"/>
        </w:rPr>
      </w:pPr>
      <w:r>
        <w:rPr>
          <w:color w:val="000000"/>
          <w:lang w:val="ru-RU"/>
        </w:rPr>
        <w:t xml:space="preserve">Лукин Артём Александрович, начальник проектно-методического управления Академии Ворлдскиллс Россия, АНО «Агентство развития профессионального мастерства (Ворлдскиллс Россия)». </w:t>
      </w:r>
    </w:p>
    <w:p w14:paraId="7A310B0D" w14:textId="01E8C5C0" w:rsidR="003F558D" w:rsidRDefault="003F558D" w:rsidP="003F558D">
      <w:pPr>
        <w:ind w:firstLine="709"/>
        <w:jc w:val="both"/>
        <w:rPr>
          <w:color w:val="000000"/>
          <w:lang w:val="ru-RU"/>
        </w:rPr>
      </w:pPr>
      <w:r>
        <w:rPr>
          <w:color w:val="000000"/>
          <w:lang w:val="ru-RU"/>
        </w:rPr>
        <w:br w:type="page"/>
      </w:r>
    </w:p>
    <w:p w14:paraId="7A51C4C7" w14:textId="05B5B75C" w:rsidR="00C047CB" w:rsidRDefault="00C047CB" w:rsidP="00C047CB">
      <w:pPr>
        <w:pBdr>
          <w:top w:val="none" w:sz="0" w:space="0" w:color="000000"/>
          <w:left w:val="none" w:sz="0" w:space="0" w:color="000000"/>
          <w:bottom w:val="none" w:sz="0" w:space="0" w:color="000000"/>
          <w:right w:val="none" w:sz="0" w:space="0" w:color="000000"/>
          <w:between w:val="none" w:sz="0" w:space="0" w:color="000000"/>
        </w:pBdr>
        <w:ind w:firstLine="709"/>
        <w:jc w:val="right"/>
        <w:rPr>
          <w:lang w:val="ru-RU"/>
        </w:rPr>
      </w:pPr>
      <w:r w:rsidRPr="004F033B">
        <w:rPr>
          <w:lang w:val="ru-RU"/>
        </w:rPr>
        <w:lastRenderedPageBreak/>
        <w:t>Приложение к дополнительной профессиональной</w:t>
      </w:r>
      <w:r w:rsidRPr="004F033B">
        <w:rPr>
          <w:lang w:val="ru-RU"/>
        </w:rPr>
        <w:br/>
        <w:t xml:space="preserve"> программе повышения квалификации </w:t>
      </w:r>
      <w:r w:rsidRPr="004F033B">
        <w:rPr>
          <w:lang w:val="ru-RU"/>
        </w:rPr>
        <w:br/>
        <w:t>«</w:t>
      </w:r>
      <w:r>
        <w:rPr>
          <w:lang w:val="ru-RU"/>
        </w:rPr>
        <w:t>Общее и кадровое делопроизводство</w:t>
      </w:r>
      <w:r w:rsidR="000F314D">
        <w:rPr>
          <w:lang w:val="ru-RU"/>
        </w:rPr>
        <w:t xml:space="preserve"> </w:t>
      </w:r>
      <w:r w:rsidRPr="004F033B">
        <w:rPr>
          <w:lang w:val="ru-RU"/>
        </w:rPr>
        <w:t xml:space="preserve">(с учетом стандарта Ворлдскиллс </w:t>
      </w:r>
      <w:r w:rsidRPr="004F033B">
        <w:rPr>
          <w:lang w:val="ru-RU"/>
        </w:rPr>
        <w:br/>
        <w:t>по компетенции «</w:t>
      </w:r>
      <w:r>
        <w:rPr>
          <w:lang w:val="ru-RU"/>
        </w:rPr>
        <w:t>Документационное обеспечение управления и архивоведение</w:t>
      </w:r>
      <w:r w:rsidRPr="004F033B">
        <w:rPr>
          <w:lang w:val="ru-RU"/>
        </w:rPr>
        <w:t xml:space="preserve">»)» </w:t>
      </w:r>
    </w:p>
    <w:p w14:paraId="752EF102" w14:textId="77777777" w:rsidR="00C047CB" w:rsidRDefault="00C047CB" w:rsidP="00C047CB">
      <w:pPr>
        <w:pBdr>
          <w:top w:val="none" w:sz="0" w:space="0" w:color="000000"/>
          <w:left w:val="none" w:sz="0" w:space="0" w:color="000000"/>
          <w:bottom w:val="none" w:sz="0" w:space="0" w:color="000000"/>
          <w:right w:val="none" w:sz="0" w:space="0" w:color="000000"/>
          <w:between w:val="none" w:sz="0" w:space="0" w:color="000000"/>
        </w:pBdr>
        <w:ind w:firstLine="709"/>
        <w:jc w:val="right"/>
        <w:rPr>
          <w:lang w:val="ru-RU"/>
        </w:rPr>
      </w:pPr>
    </w:p>
    <w:p w14:paraId="338022DD" w14:textId="77777777" w:rsidR="000F314D" w:rsidRDefault="000F314D" w:rsidP="00C047CB">
      <w:pPr>
        <w:pBdr>
          <w:top w:val="none" w:sz="0" w:space="0" w:color="000000"/>
          <w:left w:val="none" w:sz="0" w:space="0" w:color="000000"/>
          <w:bottom w:val="none" w:sz="0" w:space="0" w:color="000000"/>
          <w:right w:val="none" w:sz="0" w:space="0" w:color="000000"/>
          <w:between w:val="none" w:sz="0" w:space="0" w:color="000000"/>
        </w:pBdr>
        <w:ind w:firstLine="709"/>
        <w:jc w:val="right"/>
        <w:rPr>
          <w:lang w:val="ru-RU"/>
        </w:rPr>
      </w:pPr>
    </w:p>
    <w:p w14:paraId="78ECFA0F" w14:textId="5D3B5D7D" w:rsidR="00C047CB" w:rsidRDefault="00C047CB" w:rsidP="000F314D">
      <w:pPr>
        <w:pBdr>
          <w:top w:val="none" w:sz="0" w:space="0" w:color="000000"/>
          <w:left w:val="none" w:sz="0" w:space="0" w:color="000000"/>
          <w:bottom w:val="none" w:sz="0" w:space="0" w:color="000000"/>
          <w:right w:val="none" w:sz="0" w:space="0" w:color="000000"/>
          <w:between w:val="none" w:sz="0" w:space="0" w:color="000000"/>
        </w:pBdr>
        <w:jc w:val="center"/>
        <w:rPr>
          <w:b/>
          <w:lang w:val="ru-RU"/>
        </w:rPr>
      </w:pPr>
      <w:r w:rsidRPr="004F033B">
        <w:rPr>
          <w:b/>
          <w:lang w:val="ru-RU"/>
        </w:rPr>
        <w:t>Материально-техническое оснащение рабочих мест преподавателя программы и слушателя программы</w:t>
      </w:r>
    </w:p>
    <w:p w14:paraId="55C63474" w14:textId="77777777" w:rsidR="000F314D" w:rsidRPr="004F033B" w:rsidRDefault="000F314D" w:rsidP="00C047CB">
      <w:pPr>
        <w:pBdr>
          <w:top w:val="none" w:sz="0" w:space="0" w:color="000000"/>
          <w:left w:val="none" w:sz="0" w:space="0" w:color="000000"/>
          <w:bottom w:val="none" w:sz="0" w:space="0" w:color="000000"/>
          <w:right w:val="none" w:sz="0" w:space="0" w:color="000000"/>
          <w:between w:val="none" w:sz="0" w:space="0" w:color="000000"/>
        </w:pBdr>
        <w:ind w:firstLine="709"/>
        <w:jc w:val="center"/>
        <w:rPr>
          <w:lang w:val="ru-RU"/>
        </w:rPr>
      </w:pPr>
    </w:p>
    <w:p w14:paraId="20895B62" w14:textId="77777777" w:rsidR="00C047CB" w:rsidRDefault="00C047CB" w:rsidP="000F314D">
      <w:pPr>
        <w:pBdr>
          <w:top w:val="none" w:sz="0" w:space="0" w:color="000000"/>
          <w:left w:val="none" w:sz="0" w:space="0" w:color="000000"/>
          <w:bottom w:val="none" w:sz="0" w:space="0" w:color="000000"/>
          <w:right w:val="none" w:sz="0" w:space="0" w:color="000000"/>
          <w:between w:val="none" w:sz="0" w:space="0" w:color="000000"/>
        </w:pBdr>
        <w:jc w:val="center"/>
        <w:rPr>
          <w:lang w:val="ru-RU"/>
        </w:rPr>
      </w:pPr>
      <w:r w:rsidRPr="004F033B">
        <w:rPr>
          <w:lang w:val="ru-RU"/>
        </w:rPr>
        <w:t>Материально-техническое оснащение рабочего места преподавателя программы:</w:t>
      </w:r>
    </w:p>
    <w:p w14:paraId="2FD71A83" w14:textId="77777777" w:rsidR="000F314D" w:rsidRPr="004F033B" w:rsidRDefault="000F314D" w:rsidP="00C047CB">
      <w:pPr>
        <w:pBdr>
          <w:top w:val="none" w:sz="0" w:space="0" w:color="000000"/>
          <w:left w:val="none" w:sz="0" w:space="0" w:color="000000"/>
          <w:bottom w:val="none" w:sz="0" w:space="0" w:color="000000"/>
          <w:right w:val="none" w:sz="0" w:space="0" w:color="000000"/>
          <w:between w:val="none" w:sz="0" w:space="0" w:color="000000"/>
        </w:pBdr>
        <w:rPr>
          <w:lang w:val="ru-RU"/>
        </w:rPr>
      </w:pP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842"/>
        <w:gridCol w:w="2977"/>
        <w:gridCol w:w="1277"/>
        <w:gridCol w:w="1700"/>
      </w:tblGrid>
      <w:tr w:rsidR="00C047CB" w:rsidRPr="00E6432F" w14:paraId="695E3CB2" w14:textId="77777777" w:rsidTr="00FB2BE4">
        <w:trPr>
          <w:trHeight w:val="351"/>
        </w:trPr>
        <w:tc>
          <w:tcPr>
            <w:tcW w:w="1696" w:type="dxa"/>
            <w:vAlign w:val="center"/>
          </w:tcPr>
          <w:p w14:paraId="301FB074" w14:textId="7D0C0A64" w:rsidR="00C047CB" w:rsidRDefault="00C047CB" w:rsidP="000F314D">
            <w:pPr>
              <w:pBdr>
                <w:top w:val="none" w:sz="0" w:space="0" w:color="000000"/>
                <w:left w:val="none" w:sz="0" w:space="0" w:color="000000"/>
                <w:bottom w:val="none" w:sz="0" w:space="0" w:color="000000"/>
                <w:right w:val="none" w:sz="0" w:space="0" w:color="000000"/>
                <w:between w:val="none" w:sz="0" w:space="0" w:color="000000"/>
              </w:pBdr>
              <w:jc w:val="center"/>
            </w:pPr>
            <w:bookmarkStart w:id="0" w:name="_GoBack" w:colFirst="3" w:colLast="3"/>
            <w:r>
              <w:t xml:space="preserve">Вид занятий </w:t>
            </w:r>
          </w:p>
        </w:tc>
        <w:tc>
          <w:tcPr>
            <w:tcW w:w="1842" w:type="dxa"/>
            <w:vAlign w:val="center"/>
          </w:tcPr>
          <w:p w14:paraId="4AC11068"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pPr>
            <w:r>
              <w:t>Наименование</w:t>
            </w:r>
          </w:p>
          <w:p w14:paraId="6B9F3D72"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pPr>
            <w:r>
              <w:t>помещения</w:t>
            </w:r>
          </w:p>
        </w:tc>
        <w:tc>
          <w:tcPr>
            <w:tcW w:w="2977" w:type="dxa"/>
            <w:vAlign w:val="center"/>
          </w:tcPr>
          <w:p w14:paraId="57052C2F"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pPr>
            <w:r>
              <w:t>Наименование оборудования</w:t>
            </w:r>
          </w:p>
        </w:tc>
        <w:tc>
          <w:tcPr>
            <w:tcW w:w="1277" w:type="dxa"/>
            <w:vAlign w:val="center"/>
          </w:tcPr>
          <w:p w14:paraId="7C7CE4F5" w14:textId="656BCB6E" w:rsidR="00C047CB" w:rsidRPr="00FB2BE4" w:rsidRDefault="00C047CB" w:rsidP="00FB2BE4">
            <w:pPr>
              <w:pBdr>
                <w:top w:val="none" w:sz="0" w:space="0" w:color="000000"/>
                <w:left w:val="none" w:sz="0" w:space="0" w:color="000000"/>
                <w:bottom w:val="none" w:sz="0" w:space="0" w:color="000000"/>
                <w:right w:val="none" w:sz="0" w:space="0" w:color="000000"/>
                <w:between w:val="none" w:sz="0" w:space="0" w:color="000000"/>
              </w:pBdr>
              <w:jc w:val="center"/>
              <w:rPr>
                <w:lang w:val="ru-RU"/>
              </w:rPr>
            </w:pPr>
            <w:r>
              <w:t>Кол</w:t>
            </w:r>
            <w:r w:rsidR="00FB2BE4">
              <w:rPr>
                <w:lang w:val="ru-RU"/>
              </w:rPr>
              <w:t>-во</w:t>
            </w:r>
          </w:p>
        </w:tc>
        <w:tc>
          <w:tcPr>
            <w:tcW w:w="1700" w:type="dxa"/>
          </w:tcPr>
          <w:p w14:paraId="5E687BB2" w14:textId="77777777" w:rsidR="00C047CB" w:rsidRPr="004F033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lang w:val="ru-RU"/>
              </w:rPr>
            </w:pPr>
            <w:r w:rsidRPr="004F033B">
              <w:rPr>
                <w:lang w:val="ru-RU"/>
              </w:rPr>
              <w:t>Технические характеристики, другие комментарии (при необходимости)</w:t>
            </w:r>
          </w:p>
        </w:tc>
      </w:tr>
      <w:bookmarkEnd w:id="0"/>
      <w:tr w:rsidR="00C047CB" w14:paraId="414C20AC" w14:textId="77777777" w:rsidTr="00FB2BE4">
        <w:trPr>
          <w:trHeight w:val="88"/>
        </w:trPr>
        <w:tc>
          <w:tcPr>
            <w:tcW w:w="1696" w:type="dxa"/>
          </w:tcPr>
          <w:p w14:paraId="5F4B5B1E"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i/>
              </w:rPr>
            </w:pPr>
            <w:r>
              <w:rPr>
                <w:i/>
              </w:rPr>
              <w:t>1</w:t>
            </w:r>
          </w:p>
        </w:tc>
        <w:tc>
          <w:tcPr>
            <w:tcW w:w="1842" w:type="dxa"/>
          </w:tcPr>
          <w:p w14:paraId="68F381A9"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i/>
              </w:rPr>
            </w:pPr>
            <w:r>
              <w:rPr>
                <w:i/>
              </w:rPr>
              <w:t>2</w:t>
            </w:r>
          </w:p>
        </w:tc>
        <w:tc>
          <w:tcPr>
            <w:tcW w:w="2977" w:type="dxa"/>
          </w:tcPr>
          <w:p w14:paraId="60C22295"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i/>
              </w:rPr>
            </w:pPr>
            <w:r>
              <w:rPr>
                <w:i/>
              </w:rPr>
              <w:t>3</w:t>
            </w:r>
          </w:p>
        </w:tc>
        <w:tc>
          <w:tcPr>
            <w:tcW w:w="1277" w:type="dxa"/>
          </w:tcPr>
          <w:p w14:paraId="12B5A771"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i/>
              </w:rPr>
            </w:pPr>
            <w:r>
              <w:rPr>
                <w:i/>
              </w:rPr>
              <w:t>4</w:t>
            </w:r>
          </w:p>
        </w:tc>
        <w:tc>
          <w:tcPr>
            <w:tcW w:w="1700" w:type="dxa"/>
          </w:tcPr>
          <w:p w14:paraId="5DE55072"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i/>
              </w:rPr>
            </w:pPr>
            <w:r>
              <w:rPr>
                <w:i/>
              </w:rPr>
              <w:t>5</w:t>
            </w:r>
          </w:p>
        </w:tc>
      </w:tr>
      <w:tr w:rsidR="00C047CB" w:rsidRPr="00C31939" w14:paraId="77C07070" w14:textId="77777777" w:rsidTr="00FB2BE4">
        <w:trPr>
          <w:trHeight w:val="185"/>
        </w:trPr>
        <w:tc>
          <w:tcPr>
            <w:tcW w:w="1696" w:type="dxa"/>
            <w:vMerge w:val="restart"/>
          </w:tcPr>
          <w:p w14:paraId="208E389C"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pPr>
            <w:r>
              <w:t xml:space="preserve">Лекции </w:t>
            </w:r>
          </w:p>
        </w:tc>
        <w:tc>
          <w:tcPr>
            <w:tcW w:w="1842" w:type="dxa"/>
            <w:vMerge w:val="restart"/>
          </w:tcPr>
          <w:p w14:paraId="0B1E6F26"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pPr>
            <w:r>
              <w:t>Аудитория</w:t>
            </w:r>
          </w:p>
        </w:tc>
        <w:tc>
          <w:tcPr>
            <w:tcW w:w="2977" w:type="dxa"/>
          </w:tcPr>
          <w:p w14:paraId="299ABA4E" w14:textId="77777777" w:rsidR="00C047CB" w:rsidRDefault="00C047CB" w:rsidP="004E77A6">
            <w:pPr>
              <w:pStyle w:val="Default"/>
            </w:pPr>
            <w:r>
              <w:t>Компьютер</w:t>
            </w:r>
          </w:p>
          <w:p w14:paraId="2FEA1056" w14:textId="77777777" w:rsidR="00C047CB" w:rsidRDefault="00C047CB" w:rsidP="004E77A6">
            <w:pPr>
              <w:pStyle w:val="Default"/>
            </w:pPr>
          </w:p>
        </w:tc>
        <w:tc>
          <w:tcPr>
            <w:tcW w:w="1277" w:type="dxa"/>
          </w:tcPr>
          <w:p w14:paraId="41819074" w14:textId="77777777" w:rsidR="00C047CB" w:rsidRPr="00C31939" w:rsidRDefault="00C047CB" w:rsidP="004E77A6">
            <w:pPr>
              <w:jc w:val="center"/>
              <w:rPr>
                <w:lang w:val="ru-RU"/>
              </w:rPr>
            </w:pPr>
            <w:r>
              <w:rPr>
                <w:lang w:val="ru-RU"/>
              </w:rPr>
              <w:t>1</w:t>
            </w:r>
          </w:p>
        </w:tc>
        <w:tc>
          <w:tcPr>
            <w:tcW w:w="1700" w:type="dxa"/>
            <w:vMerge w:val="restart"/>
          </w:tcPr>
          <w:p w14:paraId="228F8A7C" w14:textId="77777777" w:rsidR="00C047CB" w:rsidRPr="00C31939" w:rsidRDefault="00C047CB" w:rsidP="004E77A6">
            <w:pPr>
              <w:rPr>
                <w:lang w:val="ru-RU"/>
              </w:rPr>
            </w:pPr>
          </w:p>
        </w:tc>
      </w:tr>
      <w:tr w:rsidR="00C047CB" w:rsidRPr="00C31939" w14:paraId="55D072E7" w14:textId="77777777" w:rsidTr="00FB2BE4">
        <w:trPr>
          <w:trHeight w:val="185"/>
        </w:trPr>
        <w:tc>
          <w:tcPr>
            <w:tcW w:w="1696" w:type="dxa"/>
            <w:vMerge/>
          </w:tcPr>
          <w:p w14:paraId="2CA67E23"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pPr>
          </w:p>
        </w:tc>
        <w:tc>
          <w:tcPr>
            <w:tcW w:w="1842" w:type="dxa"/>
            <w:vMerge/>
          </w:tcPr>
          <w:p w14:paraId="0A41CB87"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pPr>
          </w:p>
        </w:tc>
        <w:tc>
          <w:tcPr>
            <w:tcW w:w="2977" w:type="dxa"/>
          </w:tcPr>
          <w:p w14:paraId="1929A01C" w14:textId="77777777" w:rsidR="00C047CB" w:rsidRDefault="00C047CB" w:rsidP="004E77A6">
            <w:pPr>
              <w:pStyle w:val="Default"/>
            </w:pPr>
            <w:r>
              <w:t>Мультимедийный проектор</w:t>
            </w:r>
          </w:p>
        </w:tc>
        <w:tc>
          <w:tcPr>
            <w:tcW w:w="1277" w:type="dxa"/>
          </w:tcPr>
          <w:p w14:paraId="6CF01023" w14:textId="77777777" w:rsidR="00C047CB" w:rsidRPr="00C31939" w:rsidRDefault="00C047CB" w:rsidP="004E77A6">
            <w:pPr>
              <w:jc w:val="center"/>
              <w:rPr>
                <w:lang w:val="ru-RU"/>
              </w:rPr>
            </w:pPr>
            <w:r>
              <w:rPr>
                <w:lang w:val="ru-RU"/>
              </w:rPr>
              <w:t>1</w:t>
            </w:r>
          </w:p>
        </w:tc>
        <w:tc>
          <w:tcPr>
            <w:tcW w:w="1700" w:type="dxa"/>
            <w:vMerge/>
          </w:tcPr>
          <w:p w14:paraId="50A7F0DF" w14:textId="77777777" w:rsidR="00C047CB" w:rsidRPr="00C31939" w:rsidRDefault="00C047CB" w:rsidP="004E77A6">
            <w:pPr>
              <w:rPr>
                <w:lang w:val="ru-RU"/>
              </w:rPr>
            </w:pPr>
          </w:p>
        </w:tc>
      </w:tr>
      <w:tr w:rsidR="00C047CB" w:rsidRPr="00C31939" w14:paraId="59460D84" w14:textId="77777777" w:rsidTr="00FB2BE4">
        <w:trPr>
          <w:trHeight w:val="185"/>
        </w:trPr>
        <w:tc>
          <w:tcPr>
            <w:tcW w:w="1696" w:type="dxa"/>
            <w:vMerge/>
          </w:tcPr>
          <w:p w14:paraId="38D4E43B"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pPr>
          </w:p>
        </w:tc>
        <w:tc>
          <w:tcPr>
            <w:tcW w:w="1842" w:type="dxa"/>
            <w:vMerge/>
          </w:tcPr>
          <w:p w14:paraId="5A447CE1"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pPr>
          </w:p>
        </w:tc>
        <w:tc>
          <w:tcPr>
            <w:tcW w:w="2977" w:type="dxa"/>
          </w:tcPr>
          <w:p w14:paraId="1077AE97" w14:textId="77777777" w:rsidR="00C047CB" w:rsidRDefault="00C047CB" w:rsidP="004E77A6">
            <w:pPr>
              <w:pStyle w:val="Default"/>
            </w:pPr>
            <w:r>
              <w:t>Экран</w:t>
            </w:r>
          </w:p>
        </w:tc>
        <w:tc>
          <w:tcPr>
            <w:tcW w:w="1277" w:type="dxa"/>
          </w:tcPr>
          <w:p w14:paraId="5A718B14" w14:textId="77777777" w:rsidR="00C047CB" w:rsidRPr="00C31939" w:rsidRDefault="00C047CB" w:rsidP="004E77A6">
            <w:pPr>
              <w:jc w:val="center"/>
              <w:rPr>
                <w:lang w:val="ru-RU"/>
              </w:rPr>
            </w:pPr>
            <w:r>
              <w:rPr>
                <w:lang w:val="ru-RU"/>
              </w:rPr>
              <w:t>1</w:t>
            </w:r>
          </w:p>
        </w:tc>
        <w:tc>
          <w:tcPr>
            <w:tcW w:w="1700" w:type="dxa"/>
            <w:vMerge/>
          </w:tcPr>
          <w:p w14:paraId="50F16F42" w14:textId="77777777" w:rsidR="00C047CB" w:rsidRPr="00C31939" w:rsidRDefault="00C047CB" w:rsidP="004E77A6">
            <w:pPr>
              <w:rPr>
                <w:lang w:val="ru-RU"/>
              </w:rPr>
            </w:pPr>
          </w:p>
        </w:tc>
      </w:tr>
      <w:tr w:rsidR="00C047CB" w:rsidRPr="00C31939" w14:paraId="75A4C60F" w14:textId="77777777" w:rsidTr="00FB2BE4">
        <w:trPr>
          <w:trHeight w:val="185"/>
        </w:trPr>
        <w:tc>
          <w:tcPr>
            <w:tcW w:w="1696" w:type="dxa"/>
            <w:vMerge/>
          </w:tcPr>
          <w:p w14:paraId="6F817949"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pPr>
          </w:p>
        </w:tc>
        <w:tc>
          <w:tcPr>
            <w:tcW w:w="1842" w:type="dxa"/>
            <w:vMerge/>
          </w:tcPr>
          <w:p w14:paraId="5516DAC8"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pPr>
          </w:p>
        </w:tc>
        <w:tc>
          <w:tcPr>
            <w:tcW w:w="2977" w:type="dxa"/>
          </w:tcPr>
          <w:p w14:paraId="68D40ED5" w14:textId="77777777" w:rsidR="00C047CB" w:rsidRDefault="00C047CB" w:rsidP="004E77A6">
            <w:pPr>
              <w:pStyle w:val="Default"/>
            </w:pPr>
            <w:r>
              <w:t>Доска</w:t>
            </w:r>
          </w:p>
        </w:tc>
        <w:tc>
          <w:tcPr>
            <w:tcW w:w="1277" w:type="dxa"/>
          </w:tcPr>
          <w:p w14:paraId="2A49FBF7" w14:textId="77777777" w:rsidR="00C047CB" w:rsidRDefault="00C047CB" w:rsidP="004E77A6">
            <w:pPr>
              <w:jc w:val="center"/>
              <w:rPr>
                <w:lang w:val="ru-RU"/>
              </w:rPr>
            </w:pPr>
            <w:r>
              <w:rPr>
                <w:lang w:val="ru-RU"/>
              </w:rPr>
              <w:t>1</w:t>
            </w:r>
          </w:p>
        </w:tc>
        <w:tc>
          <w:tcPr>
            <w:tcW w:w="1700" w:type="dxa"/>
            <w:vMerge/>
          </w:tcPr>
          <w:p w14:paraId="7353EC7F" w14:textId="77777777" w:rsidR="00C047CB" w:rsidRPr="00C31939" w:rsidRDefault="00C047CB" w:rsidP="004E77A6">
            <w:pPr>
              <w:rPr>
                <w:lang w:val="ru-RU"/>
              </w:rPr>
            </w:pPr>
          </w:p>
        </w:tc>
      </w:tr>
      <w:tr w:rsidR="00A302E6" w:rsidRPr="00E6432F" w14:paraId="7321FFA9" w14:textId="77777777" w:rsidTr="00FB2BE4">
        <w:trPr>
          <w:trHeight w:val="1134"/>
        </w:trPr>
        <w:tc>
          <w:tcPr>
            <w:tcW w:w="1696" w:type="dxa"/>
            <w:vMerge w:val="restart"/>
          </w:tcPr>
          <w:p w14:paraId="4D4F2C4D" w14:textId="77777777" w:rsidR="00A302E6" w:rsidRDefault="00A302E6" w:rsidP="004E77A6">
            <w:pPr>
              <w:pBdr>
                <w:top w:val="none" w:sz="0" w:space="0" w:color="000000"/>
                <w:left w:val="none" w:sz="0" w:space="0" w:color="000000"/>
                <w:bottom w:val="none" w:sz="0" w:space="0" w:color="000000"/>
                <w:right w:val="none" w:sz="0" w:space="0" w:color="000000"/>
                <w:between w:val="none" w:sz="0" w:space="0" w:color="000000"/>
              </w:pBdr>
            </w:pPr>
            <w:r>
              <w:t xml:space="preserve">Практические занятия </w:t>
            </w:r>
          </w:p>
        </w:tc>
        <w:tc>
          <w:tcPr>
            <w:tcW w:w="1842" w:type="dxa"/>
          </w:tcPr>
          <w:p w14:paraId="716373BD" w14:textId="77777777" w:rsidR="00A302E6" w:rsidRDefault="00A302E6" w:rsidP="004E77A6">
            <w:pPr>
              <w:pBdr>
                <w:top w:val="none" w:sz="0" w:space="0" w:color="000000"/>
                <w:left w:val="none" w:sz="0" w:space="0" w:color="000000"/>
                <w:bottom w:val="none" w:sz="0" w:space="0" w:color="000000"/>
                <w:right w:val="none" w:sz="0" w:space="0" w:color="000000"/>
                <w:between w:val="none" w:sz="0" w:space="0" w:color="000000"/>
              </w:pBdr>
            </w:pPr>
            <w:r>
              <w:t>Компьютерный класс</w:t>
            </w:r>
          </w:p>
        </w:tc>
        <w:tc>
          <w:tcPr>
            <w:tcW w:w="2977" w:type="dxa"/>
          </w:tcPr>
          <w:p w14:paraId="0F5C1DD6" w14:textId="77777777" w:rsidR="00A302E6" w:rsidRDefault="00A302E6" w:rsidP="004E77A6">
            <w:pPr>
              <w:pStyle w:val="Default"/>
            </w:pPr>
            <w:r>
              <w:t>Оборудование, оснащение рабочих мест, инструменты и расходные материалы – в соответствии с инфраструктурным листом по компетенции Ворлдскиллс</w:t>
            </w:r>
          </w:p>
        </w:tc>
        <w:tc>
          <w:tcPr>
            <w:tcW w:w="1277" w:type="dxa"/>
          </w:tcPr>
          <w:p w14:paraId="5BF15E1A" w14:textId="77777777" w:rsidR="00A302E6" w:rsidRDefault="00A302E6" w:rsidP="004E77A6">
            <w:pPr>
              <w:pStyle w:val="Default"/>
            </w:pPr>
          </w:p>
        </w:tc>
        <w:tc>
          <w:tcPr>
            <w:tcW w:w="1700" w:type="dxa"/>
          </w:tcPr>
          <w:p w14:paraId="55B3F099" w14:textId="77777777" w:rsidR="00A302E6" w:rsidRPr="007B558A" w:rsidRDefault="00A302E6" w:rsidP="004E77A6">
            <w:pPr>
              <w:rPr>
                <w:lang w:val="ru-RU"/>
              </w:rPr>
            </w:pPr>
          </w:p>
        </w:tc>
      </w:tr>
      <w:tr w:rsidR="00A302E6" w:rsidRPr="00E6432F" w14:paraId="2FAF4E78" w14:textId="77777777" w:rsidTr="00FB2BE4">
        <w:trPr>
          <w:trHeight w:val="1134"/>
        </w:trPr>
        <w:tc>
          <w:tcPr>
            <w:tcW w:w="1696" w:type="dxa"/>
            <w:vMerge/>
          </w:tcPr>
          <w:p w14:paraId="4C95BD60" w14:textId="77777777" w:rsidR="00A302E6" w:rsidRDefault="00A302E6" w:rsidP="004E77A6">
            <w:pPr>
              <w:pBdr>
                <w:top w:val="none" w:sz="0" w:space="0" w:color="000000"/>
                <w:left w:val="none" w:sz="0" w:space="0" w:color="000000"/>
                <w:bottom w:val="none" w:sz="0" w:space="0" w:color="000000"/>
                <w:right w:val="none" w:sz="0" w:space="0" w:color="000000"/>
                <w:between w:val="none" w:sz="0" w:space="0" w:color="000000"/>
              </w:pBdr>
            </w:pPr>
          </w:p>
        </w:tc>
        <w:tc>
          <w:tcPr>
            <w:tcW w:w="1842" w:type="dxa"/>
          </w:tcPr>
          <w:p w14:paraId="278EFA19" w14:textId="28CA711B" w:rsidR="00A302E6" w:rsidRPr="00A302E6" w:rsidRDefault="00A302E6" w:rsidP="004E77A6">
            <w:pPr>
              <w:pBdr>
                <w:top w:val="none" w:sz="0" w:space="0" w:color="000000"/>
                <w:left w:val="none" w:sz="0" w:space="0" w:color="000000"/>
                <w:bottom w:val="none" w:sz="0" w:space="0" w:color="000000"/>
                <w:right w:val="none" w:sz="0" w:space="0" w:color="000000"/>
                <w:between w:val="none" w:sz="0" w:space="0" w:color="000000"/>
              </w:pBdr>
              <w:rPr>
                <w:lang w:val="ru-RU"/>
              </w:rPr>
            </w:pPr>
            <w:r>
              <w:rPr>
                <w:lang w:val="ru-RU"/>
              </w:rPr>
              <w:t>Мастерская «Администрирование отеля»</w:t>
            </w:r>
          </w:p>
        </w:tc>
        <w:tc>
          <w:tcPr>
            <w:tcW w:w="2977" w:type="dxa"/>
          </w:tcPr>
          <w:p w14:paraId="331D4BFA" w14:textId="54153070" w:rsidR="00A302E6" w:rsidRDefault="00A302E6" w:rsidP="004E77A6">
            <w:pPr>
              <w:pStyle w:val="Default"/>
            </w:pPr>
            <w:r>
              <w:t xml:space="preserve">Оборудование </w:t>
            </w:r>
          </w:p>
        </w:tc>
        <w:tc>
          <w:tcPr>
            <w:tcW w:w="1277" w:type="dxa"/>
          </w:tcPr>
          <w:p w14:paraId="05F886D2" w14:textId="77777777" w:rsidR="00A302E6" w:rsidRDefault="00A302E6" w:rsidP="004E77A6">
            <w:pPr>
              <w:pStyle w:val="Default"/>
            </w:pPr>
          </w:p>
        </w:tc>
        <w:tc>
          <w:tcPr>
            <w:tcW w:w="1700" w:type="dxa"/>
          </w:tcPr>
          <w:p w14:paraId="2A58E754" w14:textId="77777777" w:rsidR="00A302E6" w:rsidRPr="007B558A" w:rsidRDefault="00A302E6" w:rsidP="004E77A6">
            <w:pPr>
              <w:rPr>
                <w:lang w:val="ru-RU"/>
              </w:rPr>
            </w:pPr>
          </w:p>
        </w:tc>
      </w:tr>
      <w:tr w:rsidR="00C047CB" w14:paraId="1070F22E" w14:textId="77777777" w:rsidTr="00FB2BE4">
        <w:trPr>
          <w:trHeight w:val="224"/>
        </w:trPr>
        <w:tc>
          <w:tcPr>
            <w:tcW w:w="1696" w:type="dxa"/>
          </w:tcPr>
          <w:p w14:paraId="7A59EDAD"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pPr>
            <w:r>
              <w:t>Тестирование</w:t>
            </w:r>
          </w:p>
        </w:tc>
        <w:tc>
          <w:tcPr>
            <w:tcW w:w="1842" w:type="dxa"/>
          </w:tcPr>
          <w:p w14:paraId="67000CA4"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pPr>
            <w:r>
              <w:t>Компьютерный класс</w:t>
            </w:r>
          </w:p>
        </w:tc>
        <w:tc>
          <w:tcPr>
            <w:tcW w:w="2977" w:type="dxa"/>
          </w:tcPr>
          <w:p w14:paraId="07F1E718" w14:textId="77777777" w:rsidR="00C047CB" w:rsidRDefault="00C047CB" w:rsidP="004E77A6">
            <w:pPr>
              <w:pStyle w:val="Default"/>
            </w:pPr>
            <w:r>
              <w:t>Компьютер</w:t>
            </w:r>
          </w:p>
          <w:p w14:paraId="663B2C54" w14:textId="77777777" w:rsidR="00C047CB" w:rsidRDefault="00C047CB" w:rsidP="004E77A6">
            <w:pPr>
              <w:pStyle w:val="Default"/>
            </w:pPr>
          </w:p>
        </w:tc>
        <w:tc>
          <w:tcPr>
            <w:tcW w:w="1277" w:type="dxa"/>
          </w:tcPr>
          <w:p w14:paraId="07207D98" w14:textId="77777777" w:rsidR="00C047CB" w:rsidRPr="00C31939" w:rsidRDefault="00C047CB" w:rsidP="004E77A6">
            <w:pPr>
              <w:jc w:val="center"/>
              <w:rPr>
                <w:lang w:val="ru-RU"/>
              </w:rPr>
            </w:pPr>
            <w:r>
              <w:rPr>
                <w:lang w:val="ru-RU"/>
              </w:rPr>
              <w:t>1</w:t>
            </w:r>
          </w:p>
        </w:tc>
        <w:tc>
          <w:tcPr>
            <w:tcW w:w="1700" w:type="dxa"/>
          </w:tcPr>
          <w:p w14:paraId="047ED2FD" w14:textId="77777777" w:rsidR="00C047CB" w:rsidRDefault="00C047CB" w:rsidP="004E77A6"/>
        </w:tc>
      </w:tr>
    </w:tbl>
    <w:p w14:paraId="6A20DB4B" w14:textId="77777777" w:rsidR="000F314D" w:rsidRDefault="000F314D" w:rsidP="00C047CB">
      <w:pPr>
        <w:pBdr>
          <w:top w:val="none" w:sz="0" w:space="0" w:color="000000"/>
          <w:left w:val="none" w:sz="0" w:space="0" w:color="000000"/>
          <w:bottom w:val="none" w:sz="0" w:space="0" w:color="000000"/>
          <w:right w:val="none" w:sz="0" w:space="0" w:color="000000"/>
          <w:between w:val="none" w:sz="0" w:space="0" w:color="000000"/>
        </w:pBdr>
        <w:ind w:firstLine="709"/>
        <w:rPr>
          <w:lang w:val="ru-RU"/>
        </w:rPr>
      </w:pPr>
    </w:p>
    <w:p w14:paraId="32C6E0DC" w14:textId="77777777" w:rsidR="00C047CB" w:rsidRDefault="00C047CB" w:rsidP="000F314D">
      <w:pPr>
        <w:pBdr>
          <w:top w:val="none" w:sz="0" w:space="0" w:color="000000"/>
          <w:left w:val="none" w:sz="0" w:space="0" w:color="000000"/>
          <w:bottom w:val="none" w:sz="0" w:space="0" w:color="000000"/>
          <w:right w:val="none" w:sz="0" w:space="0" w:color="000000"/>
          <w:between w:val="none" w:sz="0" w:space="0" w:color="000000"/>
        </w:pBdr>
        <w:jc w:val="center"/>
        <w:rPr>
          <w:lang w:val="ru-RU"/>
        </w:rPr>
      </w:pPr>
      <w:r w:rsidRPr="004F033B">
        <w:rPr>
          <w:lang w:val="ru-RU"/>
        </w:rPr>
        <w:t>Материально-техническое оснащение рабочего места слушателя программы:</w:t>
      </w:r>
    </w:p>
    <w:p w14:paraId="0989C5EF" w14:textId="77777777" w:rsidR="000F314D" w:rsidRPr="004F033B" w:rsidRDefault="000F314D" w:rsidP="00C047CB">
      <w:pPr>
        <w:pBdr>
          <w:top w:val="none" w:sz="0" w:space="0" w:color="000000"/>
          <w:left w:val="none" w:sz="0" w:space="0" w:color="000000"/>
          <w:bottom w:val="none" w:sz="0" w:space="0" w:color="000000"/>
          <w:right w:val="none" w:sz="0" w:space="0" w:color="000000"/>
          <w:between w:val="none" w:sz="0" w:space="0" w:color="000000"/>
        </w:pBdr>
        <w:ind w:firstLine="709"/>
        <w:rPr>
          <w:lang w:val="ru-RU"/>
        </w:r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867"/>
        <w:gridCol w:w="2386"/>
        <w:gridCol w:w="992"/>
        <w:gridCol w:w="2429"/>
      </w:tblGrid>
      <w:tr w:rsidR="00C047CB" w:rsidRPr="00E6432F" w14:paraId="43FA2B6C" w14:textId="77777777" w:rsidTr="000F314D">
        <w:trPr>
          <w:trHeight w:val="351"/>
        </w:trPr>
        <w:tc>
          <w:tcPr>
            <w:tcW w:w="1809" w:type="dxa"/>
            <w:vAlign w:val="center"/>
          </w:tcPr>
          <w:p w14:paraId="219E8230" w14:textId="56866636" w:rsidR="00C047CB" w:rsidRDefault="00C047CB" w:rsidP="000F314D">
            <w:pPr>
              <w:pBdr>
                <w:top w:val="none" w:sz="0" w:space="0" w:color="000000"/>
                <w:left w:val="none" w:sz="0" w:space="0" w:color="000000"/>
                <w:bottom w:val="none" w:sz="0" w:space="0" w:color="000000"/>
                <w:right w:val="none" w:sz="0" w:space="0" w:color="000000"/>
                <w:between w:val="none" w:sz="0" w:space="0" w:color="000000"/>
              </w:pBdr>
              <w:jc w:val="center"/>
            </w:pPr>
            <w:r>
              <w:t xml:space="preserve">Вид занятий </w:t>
            </w:r>
          </w:p>
        </w:tc>
        <w:tc>
          <w:tcPr>
            <w:tcW w:w="1867" w:type="dxa"/>
            <w:vAlign w:val="center"/>
          </w:tcPr>
          <w:p w14:paraId="58F52727"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pPr>
            <w:r>
              <w:t>Наименование</w:t>
            </w:r>
          </w:p>
          <w:p w14:paraId="4FEBFA74"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pPr>
            <w:r>
              <w:t>помещения</w:t>
            </w:r>
          </w:p>
        </w:tc>
        <w:tc>
          <w:tcPr>
            <w:tcW w:w="2386" w:type="dxa"/>
            <w:vAlign w:val="center"/>
          </w:tcPr>
          <w:p w14:paraId="2AF41493"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pPr>
            <w:r>
              <w:t>Наименование оборудования</w:t>
            </w:r>
          </w:p>
        </w:tc>
        <w:tc>
          <w:tcPr>
            <w:tcW w:w="992" w:type="dxa"/>
          </w:tcPr>
          <w:p w14:paraId="70C61C79"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pPr>
            <w:r>
              <w:t>Количество</w:t>
            </w:r>
          </w:p>
        </w:tc>
        <w:tc>
          <w:tcPr>
            <w:tcW w:w="2429" w:type="dxa"/>
          </w:tcPr>
          <w:p w14:paraId="7B3F3C53" w14:textId="77777777" w:rsidR="00C047CB" w:rsidRPr="004F033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lang w:val="ru-RU"/>
              </w:rPr>
            </w:pPr>
            <w:r w:rsidRPr="004F033B">
              <w:rPr>
                <w:lang w:val="ru-RU"/>
              </w:rPr>
              <w:t>Технические характеристики, другие комментарии (при необходимости)</w:t>
            </w:r>
          </w:p>
        </w:tc>
      </w:tr>
      <w:tr w:rsidR="00C047CB" w14:paraId="1FA87D22" w14:textId="77777777" w:rsidTr="000F314D">
        <w:trPr>
          <w:trHeight w:val="88"/>
        </w:trPr>
        <w:tc>
          <w:tcPr>
            <w:tcW w:w="1809" w:type="dxa"/>
          </w:tcPr>
          <w:p w14:paraId="6F609E08"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i/>
              </w:rPr>
            </w:pPr>
            <w:r>
              <w:rPr>
                <w:i/>
              </w:rPr>
              <w:t>1</w:t>
            </w:r>
          </w:p>
        </w:tc>
        <w:tc>
          <w:tcPr>
            <w:tcW w:w="1867" w:type="dxa"/>
          </w:tcPr>
          <w:p w14:paraId="689B83E7"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i/>
              </w:rPr>
            </w:pPr>
            <w:r>
              <w:rPr>
                <w:i/>
              </w:rPr>
              <w:t>2</w:t>
            </w:r>
          </w:p>
        </w:tc>
        <w:tc>
          <w:tcPr>
            <w:tcW w:w="2386" w:type="dxa"/>
          </w:tcPr>
          <w:p w14:paraId="31201D72"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i/>
              </w:rPr>
            </w:pPr>
            <w:r>
              <w:rPr>
                <w:i/>
              </w:rPr>
              <w:t>3</w:t>
            </w:r>
          </w:p>
        </w:tc>
        <w:tc>
          <w:tcPr>
            <w:tcW w:w="992" w:type="dxa"/>
          </w:tcPr>
          <w:p w14:paraId="381660CD"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i/>
              </w:rPr>
            </w:pPr>
            <w:r>
              <w:rPr>
                <w:i/>
              </w:rPr>
              <w:t>4</w:t>
            </w:r>
          </w:p>
        </w:tc>
        <w:tc>
          <w:tcPr>
            <w:tcW w:w="2429" w:type="dxa"/>
          </w:tcPr>
          <w:p w14:paraId="4D8C6FC3"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jc w:val="center"/>
              <w:rPr>
                <w:i/>
              </w:rPr>
            </w:pPr>
            <w:r>
              <w:rPr>
                <w:i/>
              </w:rPr>
              <w:t>5</w:t>
            </w:r>
          </w:p>
        </w:tc>
      </w:tr>
      <w:tr w:rsidR="00C047CB" w14:paraId="68BE1BE8" w14:textId="77777777" w:rsidTr="000F314D">
        <w:trPr>
          <w:trHeight w:val="224"/>
        </w:trPr>
        <w:tc>
          <w:tcPr>
            <w:tcW w:w="1809" w:type="dxa"/>
          </w:tcPr>
          <w:p w14:paraId="1DD54D68"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pPr>
            <w:r>
              <w:t xml:space="preserve">Лекции </w:t>
            </w:r>
          </w:p>
        </w:tc>
        <w:tc>
          <w:tcPr>
            <w:tcW w:w="1867" w:type="dxa"/>
          </w:tcPr>
          <w:p w14:paraId="1B075045"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pPr>
            <w:r>
              <w:t>Аудитория</w:t>
            </w:r>
          </w:p>
        </w:tc>
        <w:tc>
          <w:tcPr>
            <w:tcW w:w="2386" w:type="dxa"/>
          </w:tcPr>
          <w:p w14:paraId="029F3778" w14:textId="77777777" w:rsidR="00C047CB" w:rsidRDefault="00C047CB" w:rsidP="004E77A6">
            <w:pPr>
              <w:pStyle w:val="Default"/>
            </w:pPr>
            <w:r>
              <w:t>Компьютер</w:t>
            </w:r>
          </w:p>
          <w:p w14:paraId="311FA640" w14:textId="77777777" w:rsidR="00C047CB" w:rsidRDefault="00C047CB" w:rsidP="004E77A6">
            <w:pPr>
              <w:pStyle w:val="Default"/>
            </w:pPr>
          </w:p>
        </w:tc>
        <w:tc>
          <w:tcPr>
            <w:tcW w:w="992" w:type="dxa"/>
          </w:tcPr>
          <w:p w14:paraId="2639ACD0" w14:textId="77777777" w:rsidR="00C047CB" w:rsidRPr="00C31939" w:rsidRDefault="00C047CB" w:rsidP="004E77A6">
            <w:pPr>
              <w:jc w:val="center"/>
              <w:rPr>
                <w:lang w:val="ru-RU"/>
              </w:rPr>
            </w:pPr>
            <w:r>
              <w:rPr>
                <w:lang w:val="ru-RU"/>
              </w:rPr>
              <w:t>1</w:t>
            </w:r>
          </w:p>
        </w:tc>
        <w:tc>
          <w:tcPr>
            <w:tcW w:w="2429" w:type="dxa"/>
          </w:tcPr>
          <w:p w14:paraId="0DA75D97" w14:textId="77777777" w:rsidR="00C047CB" w:rsidRDefault="00C047CB" w:rsidP="004E77A6"/>
        </w:tc>
      </w:tr>
      <w:tr w:rsidR="00A302E6" w:rsidRPr="00E6432F" w14:paraId="34D7B2B0" w14:textId="77777777" w:rsidTr="000F314D">
        <w:trPr>
          <w:trHeight w:val="224"/>
        </w:trPr>
        <w:tc>
          <w:tcPr>
            <w:tcW w:w="1809" w:type="dxa"/>
            <w:vMerge w:val="restart"/>
          </w:tcPr>
          <w:p w14:paraId="60417A02" w14:textId="77777777" w:rsidR="00A302E6" w:rsidRDefault="00A302E6" w:rsidP="004E77A6">
            <w:pPr>
              <w:pBdr>
                <w:top w:val="none" w:sz="0" w:space="0" w:color="000000"/>
                <w:left w:val="none" w:sz="0" w:space="0" w:color="000000"/>
                <w:bottom w:val="none" w:sz="0" w:space="0" w:color="000000"/>
                <w:right w:val="none" w:sz="0" w:space="0" w:color="000000"/>
                <w:between w:val="none" w:sz="0" w:space="0" w:color="000000"/>
              </w:pBdr>
            </w:pPr>
            <w:r>
              <w:lastRenderedPageBreak/>
              <w:t xml:space="preserve">Практические занятия </w:t>
            </w:r>
          </w:p>
        </w:tc>
        <w:tc>
          <w:tcPr>
            <w:tcW w:w="1867" w:type="dxa"/>
          </w:tcPr>
          <w:p w14:paraId="4AF279B0" w14:textId="77777777" w:rsidR="00A302E6" w:rsidRDefault="00A302E6" w:rsidP="004E77A6">
            <w:pPr>
              <w:pBdr>
                <w:top w:val="none" w:sz="0" w:space="0" w:color="000000"/>
                <w:left w:val="none" w:sz="0" w:space="0" w:color="000000"/>
                <w:bottom w:val="none" w:sz="0" w:space="0" w:color="000000"/>
                <w:right w:val="none" w:sz="0" w:space="0" w:color="000000"/>
                <w:between w:val="none" w:sz="0" w:space="0" w:color="000000"/>
              </w:pBdr>
            </w:pPr>
            <w:r>
              <w:t>Компьютерный класс</w:t>
            </w:r>
          </w:p>
        </w:tc>
        <w:tc>
          <w:tcPr>
            <w:tcW w:w="2386" w:type="dxa"/>
          </w:tcPr>
          <w:p w14:paraId="53334268" w14:textId="77777777" w:rsidR="00A302E6" w:rsidRDefault="00A302E6" w:rsidP="004E77A6">
            <w:pPr>
              <w:pStyle w:val="Default"/>
            </w:pPr>
            <w:r>
              <w:t>Оборудование, оснащение рабочих мест, инструменты и расходные материалы – в соответствии с инфраструктурным листом по компетенции Ворлдскиллс</w:t>
            </w:r>
          </w:p>
        </w:tc>
        <w:tc>
          <w:tcPr>
            <w:tcW w:w="992" w:type="dxa"/>
          </w:tcPr>
          <w:p w14:paraId="70877814" w14:textId="77777777" w:rsidR="00A302E6" w:rsidRPr="00C31939" w:rsidRDefault="00A302E6" w:rsidP="004E77A6">
            <w:pPr>
              <w:jc w:val="center"/>
              <w:rPr>
                <w:lang w:val="ru-RU"/>
              </w:rPr>
            </w:pPr>
          </w:p>
        </w:tc>
        <w:tc>
          <w:tcPr>
            <w:tcW w:w="2429" w:type="dxa"/>
          </w:tcPr>
          <w:p w14:paraId="1816917A" w14:textId="77777777" w:rsidR="00A302E6" w:rsidRPr="00807045" w:rsidRDefault="00A302E6" w:rsidP="004E77A6">
            <w:pPr>
              <w:rPr>
                <w:lang w:val="ru-RU"/>
              </w:rPr>
            </w:pPr>
          </w:p>
        </w:tc>
      </w:tr>
      <w:tr w:rsidR="00A302E6" w:rsidRPr="00E6432F" w14:paraId="680692F6" w14:textId="77777777" w:rsidTr="000F314D">
        <w:trPr>
          <w:trHeight w:val="224"/>
        </w:trPr>
        <w:tc>
          <w:tcPr>
            <w:tcW w:w="1809" w:type="dxa"/>
            <w:vMerge/>
          </w:tcPr>
          <w:p w14:paraId="01A82786" w14:textId="77777777" w:rsidR="00A302E6" w:rsidRDefault="00A302E6" w:rsidP="004E77A6">
            <w:pPr>
              <w:pBdr>
                <w:top w:val="none" w:sz="0" w:space="0" w:color="000000"/>
                <w:left w:val="none" w:sz="0" w:space="0" w:color="000000"/>
                <w:bottom w:val="none" w:sz="0" w:space="0" w:color="000000"/>
                <w:right w:val="none" w:sz="0" w:space="0" w:color="000000"/>
                <w:between w:val="none" w:sz="0" w:space="0" w:color="000000"/>
              </w:pBdr>
            </w:pPr>
          </w:p>
        </w:tc>
        <w:tc>
          <w:tcPr>
            <w:tcW w:w="1867" w:type="dxa"/>
          </w:tcPr>
          <w:p w14:paraId="2B00EA51" w14:textId="4E2977D1" w:rsidR="00A302E6" w:rsidRDefault="00A302E6" w:rsidP="004E77A6">
            <w:pPr>
              <w:pBdr>
                <w:top w:val="none" w:sz="0" w:space="0" w:color="000000"/>
                <w:left w:val="none" w:sz="0" w:space="0" w:color="000000"/>
                <w:bottom w:val="none" w:sz="0" w:space="0" w:color="000000"/>
                <w:right w:val="none" w:sz="0" w:space="0" w:color="000000"/>
                <w:between w:val="none" w:sz="0" w:space="0" w:color="000000"/>
              </w:pBdr>
            </w:pPr>
            <w:r>
              <w:rPr>
                <w:lang w:val="ru-RU"/>
              </w:rPr>
              <w:t>Мастерская «Администрирование отеля»</w:t>
            </w:r>
          </w:p>
        </w:tc>
        <w:tc>
          <w:tcPr>
            <w:tcW w:w="2386" w:type="dxa"/>
          </w:tcPr>
          <w:p w14:paraId="5D29E677" w14:textId="47CCD86A" w:rsidR="00A302E6" w:rsidRDefault="00A302E6" w:rsidP="004E77A6">
            <w:pPr>
              <w:pStyle w:val="Default"/>
            </w:pPr>
            <w:r>
              <w:t>Оборудование</w:t>
            </w:r>
          </w:p>
        </w:tc>
        <w:tc>
          <w:tcPr>
            <w:tcW w:w="992" w:type="dxa"/>
          </w:tcPr>
          <w:p w14:paraId="2B7B3BAF" w14:textId="77777777" w:rsidR="00A302E6" w:rsidRPr="00C31939" w:rsidRDefault="00A302E6" w:rsidP="004E77A6">
            <w:pPr>
              <w:jc w:val="center"/>
              <w:rPr>
                <w:lang w:val="ru-RU"/>
              </w:rPr>
            </w:pPr>
          </w:p>
        </w:tc>
        <w:tc>
          <w:tcPr>
            <w:tcW w:w="2429" w:type="dxa"/>
          </w:tcPr>
          <w:p w14:paraId="31AD7FA4" w14:textId="77777777" w:rsidR="00A302E6" w:rsidRPr="00807045" w:rsidRDefault="00A302E6" w:rsidP="004E77A6">
            <w:pPr>
              <w:rPr>
                <w:lang w:val="ru-RU"/>
              </w:rPr>
            </w:pPr>
          </w:p>
        </w:tc>
      </w:tr>
      <w:tr w:rsidR="00C047CB" w14:paraId="02CD23FE" w14:textId="77777777" w:rsidTr="000F314D">
        <w:trPr>
          <w:trHeight w:val="224"/>
        </w:trPr>
        <w:tc>
          <w:tcPr>
            <w:tcW w:w="1809" w:type="dxa"/>
          </w:tcPr>
          <w:p w14:paraId="51EEDAB6"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pPr>
            <w:r>
              <w:t>Тестирование</w:t>
            </w:r>
          </w:p>
        </w:tc>
        <w:tc>
          <w:tcPr>
            <w:tcW w:w="1867" w:type="dxa"/>
          </w:tcPr>
          <w:p w14:paraId="53494A9D" w14:textId="77777777" w:rsidR="00C047CB" w:rsidRDefault="00C047CB" w:rsidP="004E77A6">
            <w:pPr>
              <w:pBdr>
                <w:top w:val="none" w:sz="0" w:space="0" w:color="000000"/>
                <w:left w:val="none" w:sz="0" w:space="0" w:color="000000"/>
                <w:bottom w:val="none" w:sz="0" w:space="0" w:color="000000"/>
                <w:right w:val="none" w:sz="0" w:space="0" w:color="000000"/>
                <w:between w:val="none" w:sz="0" w:space="0" w:color="000000"/>
              </w:pBdr>
            </w:pPr>
            <w:r>
              <w:t>Компьютерный класс</w:t>
            </w:r>
          </w:p>
        </w:tc>
        <w:tc>
          <w:tcPr>
            <w:tcW w:w="2386" w:type="dxa"/>
          </w:tcPr>
          <w:p w14:paraId="3DC0425A" w14:textId="77777777" w:rsidR="00C047CB" w:rsidRDefault="00C047CB" w:rsidP="004E77A6">
            <w:pPr>
              <w:pStyle w:val="Default"/>
            </w:pPr>
            <w:r>
              <w:t>Компьютер</w:t>
            </w:r>
          </w:p>
          <w:p w14:paraId="13BE3DF5" w14:textId="77777777" w:rsidR="00C047CB" w:rsidRDefault="00C047CB" w:rsidP="004E77A6">
            <w:pPr>
              <w:pStyle w:val="Default"/>
            </w:pPr>
          </w:p>
        </w:tc>
        <w:tc>
          <w:tcPr>
            <w:tcW w:w="992" w:type="dxa"/>
          </w:tcPr>
          <w:p w14:paraId="045B8985" w14:textId="77777777" w:rsidR="00C047CB" w:rsidRPr="00C31939" w:rsidRDefault="00C047CB" w:rsidP="004E77A6">
            <w:pPr>
              <w:jc w:val="center"/>
              <w:rPr>
                <w:lang w:val="ru-RU"/>
              </w:rPr>
            </w:pPr>
            <w:r>
              <w:rPr>
                <w:lang w:val="ru-RU"/>
              </w:rPr>
              <w:t>1</w:t>
            </w:r>
          </w:p>
        </w:tc>
        <w:tc>
          <w:tcPr>
            <w:tcW w:w="2429" w:type="dxa"/>
          </w:tcPr>
          <w:p w14:paraId="46B7588E" w14:textId="77777777" w:rsidR="00C047CB" w:rsidRDefault="00C047CB" w:rsidP="004E77A6"/>
        </w:tc>
      </w:tr>
    </w:tbl>
    <w:p w14:paraId="12EA8A0A" w14:textId="77777777" w:rsidR="00C047CB" w:rsidRDefault="00C047CB" w:rsidP="00C047CB">
      <w:pPr>
        <w:ind w:left="1418"/>
        <w:jc w:val="both"/>
      </w:pPr>
    </w:p>
    <w:p w14:paraId="4ABE4F0B" w14:textId="77777777" w:rsidR="00C047CB" w:rsidRDefault="00C047CB" w:rsidP="00C047CB">
      <w:pPr>
        <w:pBdr>
          <w:top w:val="none" w:sz="0" w:space="0" w:color="000000"/>
          <w:left w:val="none" w:sz="0" w:space="0" w:color="000000"/>
          <w:bottom w:val="none" w:sz="0" w:space="0" w:color="000000"/>
          <w:right w:val="none" w:sz="0" w:space="0" w:color="000000"/>
          <w:between w:val="none" w:sz="0" w:space="0" w:color="000000"/>
        </w:pBdr>
        <w:ind w:firstLine="851"/>
        <w:jc w:val="both"/>
      </w:pPr>
    </w:p>
    <w:p w14:paraId="01EB2654" w14:textId="77777777" w:rsidR="00C047CB" w:rsidRDefault="00C047CB" w:rsidP="00C047CB"/>
    <w:p w14:paraId="00000226" w14:textId="77777777" w:rsidR="003D741C" w:rsidRPr="0020268F" w:rsidRDefault="003D741C" w:rsidP="00C047CB">
      <w:pPr>
        <w:pBdr>
          <w:top w:val="none" w:sz="0" w:space="0" w:color="000000"/>
          <w:left w:val="none" w:sz="0" w:space="0" w:color="000000"/>
          <w:bottom w:val="none" w:sz="0" w:space="0" w:color="000000"/>
          <w:right w:val="none" w:sz="0" w:space="0" w:color="000000"/>
          <w:between w:val="none" w:sz="0" w:space="0" w:color="000000"/>
        </w:pBdr>
        <w:ind w:firstLine="709"/>
        <w:jc w:val="center"/>
        <w:rPr>
          <w:lang w:val="ru-RU"/>
        </w:rPr>
      </w:pPr>
    </w:p>
    <w:sectPr w:rsidR="003D741C" w:rsidRPr="0020268F">
      <w:pgSz w:w="11906" w:h="16838"/>
      <w:pgMar w:top="1134" w:right="850" w:bottom="1560"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DA377" w14:textId="77777777" w:rsidR="00F76948" w:rsidRDefault="00F76948" w:rsidP="00CA6DFB">
      <w:r>
        <w:separator/>
      </w:r>
    </w:p>
  </w:endnote>
  <w:endnote w:type="continuationSeparator" w:id="0">
    <w:p w14:paraId="4D8AC77E" w14:textId="77777777" w:rsidR="00F76948" w:rsidRDefault="00F76948" w:rsidP="00C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0B78F" w14:textId="77777777" w:rsidR="00F76948" w:rsidRDefault="00F76948" w:rsidP="00CA6DFB">
      <w:r>
        <w:separator/>
      </w:r>
    </w:p>
  </w:footnote>
  <w:footnote w:type="continuationSeparator" w:id="0">
    <w:p w14:paraId="6923DDAB" w14:textId="77777777" w:rsidR="00F76948" w:rsidRDefault="00F76948" w:rsidP="00CA6D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8779F"/>
    <w:multiLevelType w:val="multilevel"/>
    <w:tmpl w:val="B5A6448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 w15:restartNumberingAfterBreak="0">
    <w:nsid w:val="2327485F"/>
    <w:multiLevelType w:val="multilevel"/>
    <w:tmpl w:val="3D28AB14"/>
    <w:lvl w:ilvl="0">
      <w:start w:val="1"/>
      <w:numFmt w:val="decimal"/>
      <w:lvlText w:val="%1."/>
      <w:lvlJc w:val="left"/>
      <w:pPr>
        <w:ind w:left="786" w:hanging="360"/>
      </w:pPr>
      <w:rPr>
        <w:b/>
        <w:i w:val="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2C5336EA"/>
    <w:multiLevelType w:val="hybridMultilevel"/>
    <w:tmpl w:val="CCE64884"/>
    <w:styleLink w:val="3"/>
    <w:lvl w:ilvl="0" w:tplc="70DC0B86">
      <w:start w:val="1"/>
      <w:numFmt w:val="bullet"/>
      <w:lvlText w:val="-"/>
      <w:lvlJc w:val="left"/>
      <w:pPr>
        <w:tabs>
          <w:tab w:val="num" w:pos="1482"/>
        </w:tabs>
        <w:ind w:left="271" w:firstLine="100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424874">
      <w:start w:val="1"/>
      <w:numFmt w:val="bullet"/>
      <w:lvlText w:val="o"/>
      <w:lvlJc w:val="left"/>
      <w:pPr>
        <w:tabs>
          <w:tab w:val="num" w:pos="1931"/>
        </w:tabs>
        <w:ind w:left="720" w:firstLine="101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4A290E">
      <w:start w:val="1"/>
      <w:numFmt w:val="bullet"/>
      <w:lvlText w:val="▪"/>
      <w:lvlJc w:val="left"/>
      <w:pPr>
        <w:tabs>
          <w:tab w:val="num" w:pos="2651"/>
        </w:tabs>
        <w:ind w:left="1440" w:firstLine="10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5A70A8">
      <w:start w:val="1"/>
      <w:numFmt w:val="bullet"/>
      <w:lvlText w:val="·"/>
      <w:lvlJc w:val="left"/>
      <w:pPr>
        <w:tabs>
          <w:tab w:val="num" w:pos="3371"/>
        </w:tabs>
        <w:ind w:left="2160" w:firstLine="10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3811E0">
      <w:start w:val="1"/>
      <w:numFmt w:val="bullet"/>
      <w:lvlText w:val="o"/>
      <w:lvlJc w:val="left"/>
      <w:pPr>
        <w:tabs>
          <w:tab w:val="num" w:pos="4091"/>
        </w:tabs>
        <w:ind w:left="2880" w:firstLine="10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101A3E">
      <w:start w:val="1"/>
      <w:numFmt w:val="bullet"/>
      <w:lvlText w:val="▪"/>
      <w:lvlJc w:val="left"/>
      <w:pPr>
        <w:tabs>
          <w:tab w:val="num" w:pos="4811"/>
        </w:tabs>
        <w:ind w:left="3600" w:firstLine="3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9A3112">
      <w:start w:val="1"/>
      <w:numFmt w:val="bullet"/>
      <w:lvlText w:val="·"/>
      <w:lvlJc w:val="left"/>
      <w:pPr>
        <w:tabs>
          <w:tab w:val="num" w:pos="5531"/>
        </w:tabs>
        <w:ind w:left="4320" w:firstLine="107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8AF98E">
      <w:start w:val="1"/>
      <w:numFmt w:val="bullet"/>
      <w:lvlText w:val="o"/>
      <w:lvlJc w:val="left"/>
      <w:pPr>
        <w:tabs>
          <w:tab w:val="num" w:pos="6251"/>
        </w:tabs>
        <w:ind w:left="5040" w:firstLine="38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944132">
      <w:start w:val="1"/>
      <w:numFmt w:val="bullet"/>
      <w:lvlText w:val="▪"/>
      <w:lvlJc w:val="left"/>
      <w:pPr>
        <w:tabs>
          <w:tab w:val="num" w:pos="6971"/>
        </w:tabs>
        <w:ind w:left="5760" w:firstLine="3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5FB1F91"/>
    <w:multiLevelType w:val="hybridMultilevel"/>
    <w:tmpl w:val="CCE64884"/>
    <w:numStyleLink w:val="3"/>
  </w:abstractNum>
  <w:abstractNum w:abstractNumId="4" w15:restartNumberingAfterBreak="0">
    <w:nsid w:val="3B061FC6"/>
    <w:multiLevelType w:val="multilevel"/>
    <w:tmpl w:val="72CEE996"/>
    <w:lvl w:ilvl="0">
      <w:start w:val="1"/>
      <w:numFmt w:val="bullet"/>
      <w:lvlText w:val="-"/>
      <w:lvlJc w:val="left"/>
      <w:pPr>
        <w:ind w:left="1440" w:hanging="360"/>
      </w:pPr>
      <w:rPr>
        <w:rFonts w:ascii="Times New Roman" w:eastAsia="Times New Roman" w:hAnsi="Times New Roman" w:cs="Times New Roman"/>
        <w:b/>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A833FE3"/>
    <w:multiLevelType w:val="multilevel"/>
    <w:tmpl w:val="4A7248C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 w15:restartNumberingAfterBreak="0">
    <w:nsid w:val="4C5177EC"/>
    <w:multiLevelType w:val="hybridMultilevel"/>
    <w:tmpl w:val="EAB02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4F4F35"/>
    <w:multiLevelType w:val="multilevel"/>
    <w:tmpl w:val="46208FA6"/>
    <w:lvl w:ilvl="0">
      <w:start w:val="1"/>
      <w:numFmt w:val="decimal"/>
      <w:lvlText w:val="%1."/>
      <w:lvlJc w:val="left"/>
      <w:pPr>
        <w:ind w:left="502" w:hanging="360"/>
      </w:pPr>
      <w:rPr>
        <w:b w:val="0"/>
        <w:sz w:val="24"/>
        <w:szCs w:val="24"/>
      </w:rPr>
    </w:lvl>
    <w:lvl w:ilvl="1">
      <w:start w:val="2"/>
      <w:numFmt w:val="decimal"/>
      <w:lvlText w:val="%1.%2."/>
      <w:lvlJc w:val="left"/>
      <w:pPr>
        <w:ind w:left="1495" w:hanging="720"/>
      </w:pPr>
    </w:lvl>
    <w:lvl w:ilvl="2">
      <w:start w:val="1"/>
      <w:numFmt w:val="decimal"/>
      <w:lvlText w:val="%1.%2.%3."/>
      <w:lvlJc w:val="left"/>
      <w:pPr>
        <w:ind w:left="2128" w:hanging="720"/>
      </w:pPr>
    </w:lvl>
    <w:lvl w:ilvl="3">
      <w:start w:val="1"/>
      <w:numFmt w:val="decimal"/>
      <w:lvlText w:val="%1.%2.%3.%4."/>
      <w:lvlJc w:val="left"/>
      <w:pPr>
        <w:ind w:left="3121" w:hanging="1078"/>
      </w:pPr>
    </w:lvl>
    <w:lvl w:ilvl="4">
      <w:start w:val="1"/>
      <w:numFmt w:val="decimal"/>
      <w:lvlText w:val="%1.%2.%3.%4.%5."/>
      <w:lvlJc w:val="left"/>
      <w:pPr>
        <w:ind w:left="3754" w:hanging="1080"/>
      </w:pPr>
    </w:lvl>
    <w:lvl w:ilvl="5">
      <w:start w:val="1"/>
      <w:numFmt w:val="decimal"/>
      <w:lvlText w:val="%1.%2.%3.%4.%5.%6."/>
      <w:lvlJc w:val="left"/>
      <w:pPr>
        <w:ind w:left="4747" w:hanging="1440"/>
      </w:pPr>
    </w:lvl>
    <w:lvl w:ilvl="6">
      <w:start w:val="1"/>
      <w:numFmt w:val="decimal"/>
      <w:lvlText w:val="%1.%2.%3.%4.%5.%6.%7."/>
      <w:lvlJc w:val="left"/>
      <w:pPr>
        <w:ind w:left="5740" w:hanging="1800"/>
      </w:pPr>
    </w:lvl>
    <w:lvl w:ilvl="7">
      <w:start w:val="1"/>
      <w:numFmt w:val="decimal"/>
      <w:lvlText w:val="%1.%2.%3.%4.%5.%6.%7.%8."/>
      <w:lvlJc w:val="left"/>
      <w:pPr>
        <w:ind w:left="6373" w:hanging="1800"/>
      </w:pPr>
    </w:lvl>
    <w:lvl w:ilvl="8">
      <w:start w:val="1"/>
      <w:numFmt w:val="decimal"/>
      <w:lvlText w:val="%1.%2.%3.%4.%5.%6.%7.%8.%9."/>
      <w:lvlJc w:val="left"/>
      <w:pPr>
        <w:ind w:left="7366" w:hanging="2160"/>
      </w:pPr>
    </w:lvl>
  </w:abstractNum>
  <w:abstractNum w:abstractNumId="8" w15:restartNumberingAfterBreak="0">
    <w:nsid w:val="78A23D68"/>
    <w:multiLevelType w:val="multilevel"/>
    <w:tmpl w:val="1104200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8"/>
  </w:num>
  <w:num w:numId="3">
    <w:abstractNumId w:val="0"/>
  </w:num>
  <w:num w:numId="4">
    <w:abstractNumId w:val="1"/>
  </w:num>
  <w:num w:numId="5">
    <w:abstractNumId w:val="5"/>
  </w:num>
  <w:num w:numId="6">
    <w:abstractNumId w:val="6"/>
  </w:num>
  <w:num w:numId="7">
    <w:abstractNumId w:val="4"/>
  </w:num>
  <w:num w:numId="8">
    <w:abstractNumId w:val="2"/>
  </w:num>
  <w:num w:numId="9">
    <w:abstractNumId w:val="3"/>
  </w:num>
  <w:num w:numId="10">
    <w:abstractNumId w:val="3"/>
    <w:lvlOverride w:ilvl="0">
      <w:lvl w:ilvl="0" w:tplc="1B54C2EC">
        <w:start w:val="1"/>
        <w:numFmt w:val="bullet"/>
        <w:lvlText w:val="-"/>
        <w:lvlJc w:val="left"/>
        <w:pPr>
          <w:tabs>
            <w:tab w:val="num" w:pos="1416"/>
          </w:tabs>
          <w:ind w:left="565" w:firstLine="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FCA900A">
        <w:start w:val="1"/>
        <w:numFmt w:val="bullet"/>
        <w:lvlText w:val="o"/>
        <w:lvlJc w:val="left"/>
        <w:pPr>
          <w:tabs>
            <w:tab w:val="num" w:pos="1571"/>
          </w:tabs>
          <w:ind w:left="720" w:firstLine="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AACDBB0">
        <w:start w:val="1"/>
        <w:numFmt w:val="bullet"/>
        <w:lvlText w:val="▪"/>
        <w:lvlJc w:val="left"/>
        <w:pPr>
          <w:tabs>
            <w:tab w:val="num" w:pos="2291"/>
          </w:tabs>
          <w:ind w:left="1440" w:firstLine="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DF233B2">
        <w:start w:val="1"/>
        <w:numFmt w:val="bullet"/>
        <w:lvlText w:val="·"/>
        <w:lvlJc w:val="left"/>
        <w:pPr>
          <w:tabs>
            <w:tab w:val="num" w:pos="3011"/>
          </w:tabs>
          <w:ind w:left="2160" w:firstLine="3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C2CAAC">
        <w:start w:val="1"/>
        <w:numFmt w:val="bullet"/>
        <w:lvlText w:val="o"/>
        <w:lvlJc w:val="left"/>
        <w:pPr>
          <w:tabs>
            <w:tab w:val="num" w:pos="3731"/>
          </w:tabs>
          <w:ind w:left="2880" w:firstLine="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060400">
        <w:start w:val="1"/>
        <w:numFmt w:val="bullet"/>
        <w:lvlText w:val="▪"/>
        <w:lvlJc w:val="left"/>
        <w:pPr>
          <w:tabs>
            <w:tab w:val="num" w:pos="4451"/>
          </w:tabs>
          <w:ind w:left="3600" w:firstLine="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6204A2">
        <w:start w:val="1"/>
        <w:numFmt w:val="bullet"/>
        <w:lvlText w:val="·"/>
        <w:lvlJc w:val="left"/>
        <w:pPr>
          <w:tabs>
            <w:tab w:val="num" w:pos="5171"/>
          </w:tabs>
          <w:ind w:left="4320" w:firstLine="3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E2A40A">
        <w:start w:val="1"/>
        <w:numFmt w:val="bullet"/>
        <w:lvlText w:val="o"/>
        <w:lvlJc w:val="left"/>
        <w:pPr>
          <w:tabs>
            <w:tab w:val="num" w:pos="5891"/>
          </w:tabs>
          <w:ind w:left="5040" w:firstLine="3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EF8E354">
        <w:start w:val="1"/>
        <w:numFmt w:val="bullet"/>
        <w:lvlText w:val="▪"/>
        <w:lvlJc w:val="left"/>
        <w:pPr>
          <w:tabs>
            <w:tab w:val="num" w:pos="6611"/>
          </w:tabs>
          <w:ind w:left="5760" w:firstLine="3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1C"/>
    <w:rsid w:val="00052CE1"/>
    <w:rsid w:val="00096F7B"/>
    <w:rsid w:val="000F314D"/>
    <w:rsid w:val="001113DA"/>
    <w:rsid w:val="00112625"/>
    <w:rsid w:val="00175489"/>
    <w:rsid w:val="0018605C"/>
    <w:rsid w:val="0020268F"/>
    <w:rsid w:val="00264AC6"/>
    <w:rsid w:val="002678A2"/>
    <w:rsid w:val="00275BDF"/>
    <w:rsid w:val="0028186B"/>
    <w:rsid w:val="00322D62"/>
    <w:rsid w:val="00325631"/>
    <w:rsid w:val="003B2A2A"/>
    <w:rsid w:val="003C3DEC"/>
    <w:rsid w:val="003D741C"/>
    <w:rsid w:val="003F025D"/>
    <w:rsid w:val="003F558D"/>
    <w:rsid w:val="00443102"/>
    <w:rsid w:val="004708A3"/>
    <w:rsid w:val="00482805"/>
    <w:rsid w:val="004E77A6"/>
    <w:rsid w:val="004F033B"/>
    <w:rsid w:val="00513C28"/>
    <w:rsid w:val="005265D9"/>
    <w:rsid w:val="00567B9C"/>
    <w:rsid w:val="00571172"/>
    <w:rsid w:val="006E1237"/>
    <w:rsid w:val="00753D46"/>
    <w:rsid w:val="007E6F85"/>
    <w:rsid w:val="007E7A0C"/>
    <w:rsid w:val="00832DA8"/>
    <w:rsid w:val="008A5A80"/>
    <w:rsid w:val="008A762E"/>
    <w:rsid w:val="008D5609"/>
    <w:rsid w:val="008F1D62"/>
    <w:rsid w:val="009E2E98"/>
    <w:rsid w:val="00A302E6"/>
    <w:rsid w:val="00A473A3"/>
    <w:rsid w:val="00A57C1D"/>
    <w:rsid w:val="00AB2D73"/>
    <w:rsid w:val="00B146A1"/>
    <w:rsid w:val="00BB58C6"/>
    <w:rsid w:val="00C047CB"/>
    <w:rsid w:val="00C6598E"/>
    <w:rsid w:val="00CA1A0C"/>
    <w:rsid w:val="00CA5244"/>
    <w:rsid w:val="00CA6DFB"/>
    <w:rsid w:val="00CA7E9A"/>
    <w:rsid w:val="00CF06F3"/>
    <w:rsid w:val="00CF2240"/>
    <w:rsid w:val="00D45C42"/>
    <w:rsid w:val="00D54C9C"/>
    <w:rsid w:val="00D8092B"/>
    <w:rsid w:val="00D91276"/>
    <w:rsid w:val="00D95286"/>
    <w:rsid w:val="00DA7E92"/>
    <w:rsid w:val="00E21F27"/>
    <w:rsid w:val="00E5679F"/>
    <w:rsid w:val="00E6432F"/>
    <w:rsid w:val="00EB33DE"/>
    <w:rsid w:val="00F235F6"/>
    <w:rsid w:val="00F76948"/>
    <w:rsid w:val="00F97CB3"/>
    <w:rsid w:val="00FB2BE4"/>
    <w:rsid w:val="00FB4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1CFCFB"/>
  <w15:docId w15:val="{F3C2BA20-A946-4520-A52F-F1C4AD03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925"/>
    <w:pPr>
      <w:pBdr>
        <w:top w:val="nil"/>
        <w:left w:val="nil"/>
        <w:bottom w:val="nil"/>
        <w:right w:val="nil"/>
        <w:between w:val="nil"/>
        <w:bar w:val="nil"/>
      </w:pBdr>
    </w:pPr>
    <w:rPr>
      <w:rFonts w:eastAsia="Arial Unicode MS"/>
      <w:bdr w:val="nil"/>
      <w:lang w:val="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0">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aliases w:val="Содержание. 2 уровень"/>
    <w:basedOn w:val="a"/>
    <w:link w:val="a5"/>
    <w:qFormat/>
    <w:rsid w:val="00D06925"/>
    <w:pPr>
      <w:ind w:left="720"/>
      <w:contextualSpacing/>
    </w:pPr>
  </w:style>
  <w:style w:type="character" w:customStyle="1" w:styleId="a5">
    <w:name w:val="Абзац списка Знак"/>
    <w:aliases w:val="Содержание. 2 уровень Знак"/>
    <w:link w:val="a4"/>
    <w:uiPriority w:val="34"/>
    <w:qFormat/>
    <w:rsid w:val="00D06925"/>
    <w:rPr>
      <w:rFonts w:ascii="Times New Roman" w:eastAsia="Arial Unicode MS" w:hAnsi="Times New Roman" w:cs="Times New Roman"/>
      <w:sz w:val="24"/>
      <w:szCs w:val="24"/>
      <w:bdr w:val="nil"/>
      <w:lang w:val="en-US"/>
    </w:rPr>
  </w:style>
  <w:style w:type="table" w:customStyle="1" w:styleId="10">
    <w:name w:val="Сетка таблицы1"/>
    <w:basedOn w:val="a1"/>
    <w:next w:val="a6"/>
    <w:uiPriority w:val="59"/>
    <w:rsid w:val="00D06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D06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BC4C2A"/>
    <w:rPr>
      <w:sz w:val="16"/>
      <w:szCs w:val="16"/>
    </w:rPr>
  </w:style>
  <w:style w:type="paragraph" w:styleId="a8">
    <w:name w:val="annotation text"/>
    <w:basedOn w:val="a"/>
    <w:link w:val="a9"/>
    <w:uiPriority w:val="99"/>
    <w:unhideWhenUsed/>
    <w:rsid w:val="00BC4C2A"/>
    <w:rPr>
      <w:sz w:val="20"/>
      <w:szCs w:val="20"/>
    </w:rPr>
  </w:style>
  <w:style w:type="character" w:customStyle="1" w:styleId="a9">
    <w:name w:val="Текст примечания Знак"/>
    <w:basedOn w:val="a0"/>
    <w:link w:val="a8"/>
    <w:uiPriority w:val="99"/>
    <w:rsid w:val="00BC4C2A"/>
    <w:rPr>
      <w:rFonts w:ascii="Times New Roman" w:eastAsia="Arial Unicode MS" w:hAnsi="Times New Roman" w:cs="Times New Roman"/>
      <w:sz w:val="20"/>
      <w:szCs w:val="20"/>
      <w:bdr w:val="nil"/>
      <w:lang w:val="en-US"/>
    </w:rPr>
  </w:style>
  <w:style w:type="paragraph" w:styleId="aa">
    <w:name w:val="annotation subject"/>
    <w:basedOn w:val="a8"/>
    <w:next w:val="a8"/>
    <w:link w:val="ab"/>
    <w:uiPriority w:val="99"/>
    <w:semiHidden/>
    <w:unhideWhenUsed/>
    <w:rsid w:val="00BC4C2A"/>
    <w:rPr>
      <w:b/>
      <w:bCs/>
    </w:rPr>
  </w:style>
  <w:style w:type="character" w:customStyle="1" w:styleId="ab">
    <w:name w:val="Тема примечания Знак"/>
    <w:basedOn w:val="a9"/>
    <w:link w:val="aa"/>
    <w:uiPriority w:val="99"/>
    <w:semiHidden/>
    <w:rsid w:val="00BC4C2A"/>
    <w:rPr>
      <w:rFonts w:ascii="Times New Roman" w:eastAsia="Arial Unicode MS" w:hAnsi="Times New Roman" w:cs="Times New Roman"/>
      <w:b/>
      <w:bCs/>
      <w:sz w:val="20"/>
      <w:szCs w:val="20"/>
      <w:bdr w:val="nil"/>
      <w:lang w:val="en-US"/>
    </w:rPr>
  </w:style>
  <w:style w:type="paragraph" w:styleId="ac">
    <w:name w:val="Balloon Text"/>
    <w:basedOn w:val="a"/>
    <w:link w:val="ad"/>
    <w:uiPriority w:val="99"/>
    <w:semiHidden/>
    <w:unhideWhenUsed/>
    <w:rsid w:val="00BC4C2A"/>
    <w:rPr>
      <w:rFonts w:ascii="Tahoma" w:hAnsi="Tahoma" w:cs="Tahoma"/>
      <w:sz w:val="16"/>
      <w:szCs w:val="16"/>
    </w:rPr>
  </w:style>
  <w:style w:type="character" w:customStyle="1" w:styleId="ad">
    <w:name w:val="Текст выноски Знак"/>
    <w:basedOn w:val="a0"/>
    <w:link w:val="ac"/>
    <w:uiPriority w:val="99"/>
    <w:semiHidden/>
    <w:rsid w:val="00BC4C2A"/>
    <w:rPr>
      <w:rFonts w:ascii="Tahoma" w:eastAsia="Arial Unicode MS" w:hAnsi="Tahoma" w:cs="Tahoma"/>
      <w:sz w:val="16"/>
      <w:szCs w:val="16"/>
      <w:bdr w:val="nil"/>
      <w:lang w:val="en-US"/>
    </w:rPr>
  </w:style>
  <w:style w:type="paragraph" w:customStyle="1" w:styleId="Default">
    <w:name w:val="Default"/>
    <w:rsid w:val="008D7A44"/>
    <w:pPr>
      <w:autoSpaceDE w:val="0"/>
      <w:autoSpaceDN w:val="0"/>
      <w:adjustRightInd w:val="0"/>
    </w:pPr>
    <w:rPr>
      <w:rFonts w:eastAsia="Arial Unicode MS"/>
      <w:color w:val="000000"/>
    </w:rPr>
  </w:style>
  <w:style w:type="character" w:customStyle="1" w:styleId="ae">
    <w:name w:val="Нет"/>
    <w:rsid w:val="00E61F6A"/>
  </w:style>
  <w:style w:type="character" w:customStyle="1" w:styleId="Hyperlink0">
    <w:name w:val="Hyperlink.0"/>
    <w:basedOn w:val="ae"/>
    <w:rsid w:val="00F37191"/>
    <w:rPr>
      <w:rFonts w:ascii="Times New Roman" w:eastAsia="Times New Roman" w:hAnsi="Times New Roman" w:cs="Times New Roman"/>
      <w:sz w:val="24"/>
      <w:szCs w:val="24"/>
    </w:rPr>
  </w:style>
  <w:style w:type="table" w:customStyle="1" w:styleId="TableNormal2">
    <w:name w:val="Table Normal"/>
    <w:rsid w:val="00F37191"/>
    <w:pPr>
      <w:pBdr>
        <w:top w:val="nil"/>
        <w:left w:val="nil"/>
        <w:bottom w:val="nil"/>
        <w:right w:val="nil"/>
        <w:between w:val="nil"/>
        <w:bar w:val="nil"/>
      </w:pBdr>
    </w:pPr>
    <w:rPr>
      <w:rFonts w:eastAsia="Arial Unicode MS"/>
      <w:sz w:val="20"/>
      <w:szCs w:val="20"/>
      <w:bdr w:val="nil"/>
    </w:rPr>
    <w:tblPr>
      <w:tblInd w:w="0" w:type="dxa"/>
      <w:tblCellMar>
        <w:top w:w="0" w:type="dxa"/>
        <w:left w:w="0" w:type="dxa"/>
        <w:bottom w:w="0" w:type="dxa"/>
        <w:right w:w="0" w:type="dxa"/>
      </w:tblCellMar>
    </w:tblPr>
  </w:style>
  <w:style w:type="paragraph" w:styleId="af">
    <w:name w:val="footnote text"/>
    <w:basedOn w:val="a"/>
    <w:link w:val="af0"/>
    <w:uiPriority w:val="99"/>
    <w:unhideWhenUsed/>
    <w:rsid w:val="00245B0B"/>
    <w:rPr>
      <w:sz w:val="20"/>
      <w:szCs w:val="20"/>
    </w:rPr>
  </w:style>
  <w:style w:type="character" w:customStyle="1" w:styleId="af0">
    <w:name w:val="Текст сноски Знак"/>
    <w:basedOn w:val="a0"/>
    <w:link w:val="af"/>
    <w:uiPriority w:val="99"/>
    <w:rsid w:val="00245B0B"/>
    <w:rPr>
      <w:rFonts w:ascii="Times New Roman" w:eastAsia="Arial Unicode MS" w:hAnsi="Times New Roman" w:cs="Times New Roman"/>
      <w:sz w:val="20"/>
      <w:szCs w:val="20"/>
      <w:bdr w:val="nil"/>
      <w:lang w:val="en-US"/>
    </w:rPr>
  </w:style>
  <w:style w:type="character" w:styleId="af1">
    <w:name w:val="footnote reference"/>
    <w:basedOn w:val="a0"/>
    <w:uiPriority w:val="99"/>
    <w:semiHidden/>
    <w:unhideWhenUsed/>
    <w:rsid w:val="00245B0B"/>
    <w:rPr>
      <w:vertAlign w:val="superscript"/>
    </w:rPr>
  </w:style>
  <w:style w:type="character" w:styleId="af2">
    <w:name w:val="Hyperlink"/>
    <w:basedOn w:val="a0"/>
    <w:uiPriority w:val="99"/>
    <w:unhideWhenUsed/>
    <w:rsid w:val="00245B0B"/>
    <w:rPr>
      <w:color w:val="0000FF"/>
      <w:u w:val="single"/>
    </w:rPr>
  </w:style>
  <w:style w:type="character" w:styleId="af3">
    <w:name w:val="FollowedHyperlink"/>
    <w:basedOn w:val="a0"/>
    <w:uiPriority w:val="99"/>
    <w:semiHidden/>
    <w:unhideWhenUsed/>
    <w:rsid w:val="00A030E0"/>
    <w:rPr>
      <w:color w:val="954F72" w:themeColor="followedHyperlink"/>
      <w:u w:val="single"/>
    </w:rPr>
  </w:style>
  <w:style w:type="character" w:customStyle="1" w:styleId="11">
    <w:name w:val="Неразрешенное упоминание1"/>
    <w:basedOn w:val="a0"/>
    <w:uiPriority w:val="99"/>
    <w:semiHidden/>
    <w:unhideWhenUsed/>
    <w:rsid w:val="00A030E0"/>
    <w:rPr>
      <w:color w:val="605E5C"/>
      <w:shd w:val="clear" w:color="auto" w:fill="E1DFDD"/>
    </w:rPr>
  </w:style>
  <w:style w:type="numbering" w:customStyle="1" w:styleId="12">
    <w:name w:val="Импортированный стиль 1"/>
    <w:rsid w:val="00E862DF"/>
  </w:style>
  <w:style w:type="paragraph" w:styleId="af4">
    <w:name w:val="Normal (Web)"/>
    <w:basedOn w:val="a"/>
    <w:uiPriority w:val="99"/>
    <w:semiHidden/>
    <w:unhideWhenUsed/>
    <w:rsid w:val="00C6598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rPr>
  </w:style>
  <w:style w:type="numbering" w:customStyle="1" w:styleId="20">
    <w:name w:val="Импортированный стиль 2"/>
    <w:rsid w:val="002621D7"/>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rPr>
      <w:rFonts w:eastAsia="Times New Roman"/>
    </w:rPr>
    <w:tblPr>
      <w:tblStyleRowBandSize w:val="1"/>
      <w:tblStyleColBandSize w:val="1"/>
    </w:tblPr>
  </w:style>
  <w:style w:type="paragraph" w:styleId="afd">
    <w:name w:val="Revision"/>
    <w:hidden/>
    <w:uiPriority w:val="99"/>
    <w:semiHidden/>
    <w:rsid w:val="006A7AE8"/>
    <w:rPr>
      <w:rFonts w:eastAsia="Arial Unicode MS"/>
      <w:bdr w:val="nil"/>
      <w:lang w:val="en-US"/>
    </w:rPr>
  </w:style>
  <w:style w:type="table" w:customStyle="1" w:styleId="afe">
    <w:basedOn w:val="TableNormal1"/>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table" w:customStyle="1" w:styleId="aff">
    <w:basedOn w:val="TableNormal1"/>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table" w:customStyle="1" w:styleId="aff0">
    <w:basedOn w:val="TableNormal1"/>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table" w:customStyle="1" w:styleId="aff1">
    <w:basedOn w:val="TableNormal1"/>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table" w:customStyle="1" w:styleId="aff2">
    <w:basedOn w:val="TableNormal1"/>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table" w:customStyle="1" w:styleId="aff3">
    <w:basedOn w:val="TableNormal1"/>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table" w:customStyle="1" w:styleId="aff4">
    <w:basedOn w:val="TableNormal1"/>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table" w:customStyle="1" w:styleId="aff5">
    <w:basedOn w:val="TableNormal1"/>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paragraph" w:customStyle="1" w:styleId="13">
    <w:name w:val="Абзац списка1"/>
    <w:basedOn w:val="a"/>
    <w:rsid w:val="000868BB"/>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sz w:val="20"/>
      <w:szCs w:val="20"/>
      <w:bdr w:val="none" w:sz="0" w:space="0" w:color="auto"/>
      <w:lang w:val="ru-RU"/>
    </w:rPr>
  </w:style>
  <w:style w:type="table" w:customStyle="1" w:styleId="aff6">
    <w:basedOn w:val="TableNormal0"/>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table" w:customStyle="1" w:styleId="aff7">
    <w:basedOn w:val="TableNormal0"/>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table" w:customStyle="1" w:styleId="aff8">
    <w:basedOn w:val="TableNormal0"/>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table" w:customStyle="1" w:styleId="aff9">
    <w:basedOn w:val="TableNormal0"/>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table" w:customStyle="1" w:styleId="affa">
    <w:basedOn w:val="TableNormal0"/>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table" w:customStyle="1" w:styleId="affb">
    <w:basedOn w:val="TableNormal0"/>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table" w:customStyle="1" w:styleId="affc">
    <w:basedOn w:val="TableNormal0"/>
    <w:tblPr>
      <w:tblStyleRowBandSize w:val="1"/>
      <w:tblStyleColBandSize w:val="1"/>
    </w:tblPr>
  </w:style>
  <w:style w:type="table" w:customStyle="1" w:styleId="affd">
    <w:basedOn w:val="TableNormal0"/>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table" w:customStyle="1" w:styleId="affe">
    <w:basedOn w:val="TableNormal0"/>
    <w:pPr>
      <w:pBdr>
        <w:top w:val="nil"/>
        <w:left w:val="nil"/>
        <w:bottom w:val="nil"/>
        <w:right w:val="nil"/>
        <w:between w:val="nil"/>
      </w:pBdr>
    </w:pPr>
    <w:rPr>
      <w:sz w:val="20"/>
      <w:szCs w:val="20"/>
    </w:rPr>
    <w:tblPr>
      <w:tblStyleRowBandSize w:val="1"/>
      <w:tblStyleColBandSize w:val="1"/>
      <w:tblCellMar>
        <w:left w:w="115" w:type="dxa"/>
        <w:right w:w="115" w:type="dxa"/>
      </w:tblCellMar>
    </w:tblPr>
  </w:style>
  <w:style w:type="numbering" w:customStyle="1" w:styleId="3">
    <w:name w:val="Импортированный стиль 3"/>
    <w:rsid w:val="00BB58C6"/>
    <w:pPr>
      <w:numPr>
        <w:numId w:val="8"/>
      </w:numPr>
    </w:pPr>
  </w:style>
  <w:style w:type="paragraph" w:styleId="afff">
    <w:name w:val="Body Text"/>
    <w:basedOn w:val="a"/>
    <w:link w:val="afff0"/>
    <w:uiPriority w:val="1"/>
    <w:qFormat/>
    <w:rsid w:val="007E6F85"/>
    <w:pPr>
      <w:widowControl w:val="0"/>
      <w:pBdr>
        <w:top w:val="none" w:sz="0" w:space="0" w:color="auto"/>
        <w:left w:val="none" w:sz="0" w:space="0" w:color="auto"/>
        <w:bottom w:val="none" w:sz="0" w:space="0" w:color="auto"/>
        <w:right w:val="none" w:sz="0" w:space="0" w:color="auto"/>
        <w:between w:val="none" w:sz="0" w:space="0" w:color="auto"/>
        <w:bar w:val="none" w:sz="0" w:color="auto"/>
      </w:pBdr>
      <w:ind w:left="102"/>
    </w:pPr>
    <w:rPr>
      <w:rFonts w:eastAsia="Times New Roman" w:cstheme="minorBidi"/>
      <w:sz w:val="28"/>
      <w:szCs w:val="28"/>
      <w:u w:color="000000"/>
      <w:bdr w:val="none" w:sz="0" w:space="0" w:color="auto"/>
      <w:lang w:eastAsia="en-US"/>
    </w:rPr>
  </w:style>
  <w:style w:type="character" w:customStyle="1" w:styleId="afff0">
    <w:name w:val="Основной текст Знак"/>
    <w:basedOn w:val="a0"/>
    <w:link w:val="afff"/>
    <w:uiPriority w:val="1"/>
    <w:rsid w:val="007E6F85"/>
    <w:rPr>
      <w:rFonts w:cstheme="minorBidi"/>
      <w:sz w:val="28"/>
      <w:szCs w:val="28"/>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0810">
      <w:bodyDiv w:val="1"/>
      <w:marLeft w:val="0"/>
      <w:marRight w:val="0"/>
      <w:marTop w:val="0"/>
      <w:marBottom w:val="0"/>
      <w:divBdr>
        <w:top w:val="none" w:sz="0" w:space="0" w:color="auto"/>
        <w:left w:val="none" w:sz="0" w:space="0" w:color="auto"/>
        <w:bottom w:val="none" w:sz="0" w:space="0" w:color="auto"/>
        <w:right w:val="none" w:sz="0" w:space="0" w:color="auto"/>
      </w:divBdr>
    </w:div>
    <w:div w:id="294677216">
      <w:bodyDiv w:val="1"/>
      <w:marLeft w:val="0"/>
      <w:marRight w:val="0"/>
      <w:marTop w:val="0"/>
      <w:marBottom w:val="0"/>
      <w:divBdr>
        <w:top w:val="none" w:sz="0" w:space="0" w:color="auto"/>
        <w:left w:val="none" w:sz="0" w:space="0" w:color="auto"/>
        <w:bottom w:val="none" w:sz="0" w:space="0" w:color="auto"/>
        <w:right w:val="none" w:sz="0" w:space="0" w:color="auto"/>
      </w:divBdr>
    </w:div>
    <w:div w:id="1469401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nanium.com/catalog/product/1048497"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nanium.com/catalog/product/101805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at.worldskill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catalog/product/1016098" TargetMode="External"/><Relationship Id="rId5" Type="http://schemas.openxmlformats.org/officeDocument/2006/relationships/settings" Target="settings.xml"/><Relationship Id="rId15" Type="http://schemas.openxmlformats.org/officeDocument/2006/relationships/hyperlink" Target="https://worldskills.ru" TargetMode="Externa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vk.com/away.php?to=http%3A%2F%2Fwww.profiz.ru%2Fsr%2F&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rKKOheo3Zydql9lsRf/k4qkw==">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F9088B-F0E3-47E7-B257-76DB97CB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6472</Words>
  <Characters>36892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Лукин</dc:creator>
  <cp:lastModifiedBy>Андреева Марина Владиславовна</cp:lastModifiedBy>
  <cp:revision>19</cp:revision>
  <cp:lastPrinted>2021-06-07T11:59:00Z</cp:lastPrinted>
  <dcterms:created xsi:type="dcterms:W3CDTF">2021-06-07T12:03:00Z</dcterms:created>
  <dcterms:modified xsi:type="dcterms:W3CDTF">2022-01-20T10:52:00Z</dcterms:modified>
</cp:coreProperties>
</file>