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F91D1" w14:textId="1A2FA3B4" w:rsidR="00207294" w:rsidRDefault="005E0000">
      <w:pPr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</w:rPr>
        <w:object w:dxaOrig="1440" w:dyaOrig="1440" w14:anchorId="5929E4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7.05pt;margin-top:-55.2pt;width:578.25pt;height:840.75pt;z-index:251659264;mso-position-horizontal-relative:text;mso-position-vertical-relative:text">
            <v:imagedata r:id="rId8" o:title=""/>
          </v:shape>
          <o:OLEObject Type="Embed" ProgID="FoxitReader.Document" ShapeID="_x0000_s1026" DrawAspect="Content" ObjectID="_1704192496" r:id="rId9"/>
        </w:object>
      </w:r>
      <w:r w:rsidR="00207294">
        <w:rPr>
          <w:b/>
          <w:sz w:val="28"/>
          <w:szCs w:val="28"/>
          <w:lang w:val="ru-RU"/>
        </w:rPr>
        <w:br w:type="page"/>
      </w:r>
    </w:p>
    <w:p w14:paraId="085DDB35" w14:textId="4F471B4F" w:rsidR="00890F6A" w:rsidRPr="00BD7A79" w:rsidRDefault="00BD7A79">
      <w:pPr>
        <w:jc w:val="center"/>
        <w:rPr>
          <w:b/>
          <w:sz w:val="28"/>
          <w:szCs w:val="28"/>
          <w:lang w:val="ru-RU"/>
        </w:rPr>
      </w:pPr>
      <w:r w:rsidRPr="00BD7A79">
        <w:rPr>
          <w:b/>
          <w:sz w:val="28"/>
          <w:szCs w:val="28"/>
          <w:lang w:val="ru-RU"/>
        </w:rPr>
        <w:lastRenderedPageBreak/>
        <w:t xml:space="preserve">Основная программа профессионального обучения </w:t>
      </w:r>
    </w:p>
    <w:p w14:paraId="13AF46C4" w14:textId="2A7AA423" w:rsidR="00890F6A" w:rsidRPr="00BD7A79" w:rsidRDefault="00BD7A79">
      <w:pPr>
        <w:jc w:val="center"/>
        <w:rPr>
          <w:b/>
          <w:sz w:val="28"/>
          <w:szCs w:val="28"/>
          <w:lang w:val="ru-RU"/>
        </w:rPr>
      </w:pPr>
      <w:r w:rsidRPr="00BD7A79">
        <w:rPr>
          <w:b/>
          <w:sz w:val="28"/>
          <w:szCs w:val="28"/>
          <w:lang w:val="ru-RU"/>
        </w:rPr>
        <w:t>по профессии</w:t>
      </w:r>
      <w:r>
        <w:rPr>
          <w:b/>
          <w:sz w:val="28"/>
          <w:szCs w:val="28"/>
          <w:lang w:val="ru-RU"/>
        </w:rPr>
        <w:t xml:space="preserve"> рабочего</w:t>
      </w:r>
      <w:r w:rsidRPr="00BD7A79">
        <w:rPr>
          <w:b/>
          <w:sz w:val="28"/>
          <w:szCs w:val="28"/>
          <w:lang w:val="ru-RU"/>
        </w:rPr>
        <w:t xml:space="preserve"> «16437 Парикмахер»</w:t>
      </w:r>
    </w:p>
    <w:p w14:paraId="463A7DC2" w14:textId="77777777" w:rsidR="00890F6A" w:rsidRPr="00BD7A79" w:rsidRDefault="00BD7A79">
      <w:pPr>
        <w:jc w:val="center"/>
        <w:rPr>
          <w:b/>
          <w:i/>
          <w:sz w:val="28"/>
          <w:szCs w:val="28"/>
          <w:lang w:val="ru-RU"/>
        </w:rPr>
      </w:pPr>
      <w:r w:rsidRPr="00BD7A79">
        <w:rPr>
          <w:b/>
          <w:i/>
          <w:sz w:val="28"/>
          <w:szCs w:val="28"/>
          <w:lang w:val="ru-RU"/>
        </w:rPr>
        <w:t xml:space="preserve">профессиональная подготовка </w:t>
      </w:r>
    </w:p>
    <w:p w14:paraId="4CF749ED" w14:textId="77777777" w:rsidR="00890F6A" w:rsidRPr="00BD7A79" w:rsidRDefault="00BD7A79">
      <w:pPr>
        <w:jc w:val="center"/>
        <w:rPr>
          <w:b/>
          <w:lang w:val="ru-RU"/>
        </w:rPr>
      </w:pPr>
      <w:r w:rsidRPr="00BD7A79">
        <w:rPr>
          <w:b/>
          <w:sz w:val="28"/>
          <w:szCs w:val="28"/>
          <w:lang w:val="ru-RU"/>
        </w:rPr>
        <w:t xml:space="preserve">с учетом стандарта </w:t>
      </w:r>
      <w:proofErr w:type="spellStart"/>
      <w:r w:rsidRPr="00BD7A79">
        <w:rPr>
          <w:b/>
          <w:sz w:val="28"/>
          <w:szCs w:val="28"/>
          <w:lang w:val="ru-RU"/>
        </w:rPr>
        <w:t>Ворлдскиллс</w:t>
      </w:r>
      <w:proofErr w:type="spellEnd"/>
      <w:r w:rsidRPr="00BD7A79">
        <w:rPr>
          <w:b/>
          <w:sz w:val="28"/>
          <w:szCs w:val="28"/>
          <w:lang w:val="ru-RU"/>
        </w:rPr>
        <w:t xml:space="preserve"> по компетенции «Парикмахерское искусство»</w:t>
      </w:r>
    </w:p>
    <w:p w14:paraId="45DBE9C1" w14:textId="77777777" w:rsidR="00890F6A" w:rsidRDefault="00BD7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Цели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реализации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программы</w:t>
      </w:r>
      <w:proofErr w:type="spellEnd"/>
    </w:p>
    <w:p w14:paraId="20A37718" w14:textId="77777777" w:rsidR="00890F6A" w:rsidRPr="00BD7A79" w:rsidRDefault="00BD7A79">
      <w:pPr>
        <w:ind w:firstLine="993"/>
        <w:jc w:val="both"/>
        <w:rPr>
          <w:lang w:val="ru-RU"/>
        </w:rPr>
      </w:pPr>
      <w:r w:rsidRPr="00BD7A79">
        <w:rPr>
          <w:lang w:val="ru-RU"/>
        </w:rPr>
        <w:t xml:space="preserve">Программа профессиональной подготовки по профессиям рабочих, должностям служащих направлена на обучение лиц, ранее не имевших профессии рабочего или должности служащего, с учетом спецификации стандарта </w:t>
      </w:r>
      <w:proofErr w:type="spellStart"/>
      <w:r w:rsidRPr="00BD7A79">
        <w:rPr>
          <w:lang w:val="ru-RU"/>
        </w:rPr>
        <w:t>Ворлдскиллс</w:t>
      </w:r>
      <w:proofErr w:type="spellEnd"/>
      <w:r w:rsidRPr="00BD7A79">
        <w:rPr>
          <w:lang w:val="ru-RU"/>
        </w:rPr>
        <w:t xml:space="preserve"> по компетенции «Парикмахерское искусство».</w:t>
      </w:r>
    </w:p>
    <w:p w14:paraId="3A1C8F5D" w14:textId="77777777" w:rsidR="00890F6A" w:rsidRPr="00BD7A79" w:rsidRDefault="00890F6A">
      <w:pPr>
        <w:ind w:firstLine="993"/>
        <w:jc w:val="both"/>
        <w:rPr>
          <w:lang w:val="ru-RU"/>
        </w:rPr>
      </w:pPr>
    </w:p>
    <w:p w14:paraId="74B4ACBD" w14:textId="77777777" w:rsidR="00890F6A" w:rsidRPr="00BD7A79" w:rsidRDefault="00BD7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lang w:val="ru-RU"/>
        </w:rPr>
      </w:pPr>
      <w:r w:rsidRPr="00BD7A79">
        <w:rPr>
          <w:rFonts w:cs="Times New Roman"/>
          <w:b/>
          <w:lang w:val="ru-RU"/>
        </w:rPr>
        <w:t>Требования к результатам обучения. Планируемые результаты обучения</w:t>
      </w:r>
    </w:p>
    <w:p w14:paraId="5253B337" w14:textId="77777777" w:rsidR="00890F6A" w:rsidRPr="00BD7A79" w:rsidRDefault="00BD7A79">
      <w:pPr>
        <w:ind w:firstLine="993"/>
        <w:jc w:val="both"/>
        <w:rPr>
          <w:b/>
          <w:lang w:val="ru-RU"/>
        </w:rPr>
      </w:pPr>
      <w:r w:rsidRPr="00BD7A79">
        <w:rPr>
          <w:b/>
          <w:lang w:val="ru-RU"/>
        </w:rPr>
        <w:t>2.1. Характеристика нового вида профессиональной деятельности, трудовых функций и (или) уровней квалификации</w:t>
      </w:r>
    </w:p>
    <w:p w14:paraId="700F15D3" w14:textId="77777777" w:rsidR="00890F6A" w:rsidRPr="00BD7A79" w:rsidRDefault="00BD7A79">
      <w:pPr>
        <w:ind w:firstLine="993"/>
        <w:jc w:val="both"/>
        <w:rPr>
          <w:lang w:val="ru-RU"/>
        </w:rPr>
      </w:pPr>
      <w:r w:rsidRPr="00BD7A79">
        <w:rPr>
          <w:lang w:val="ru-RU"/>
        </w:rPr>
        <w:t>Программа разработана в соответствии с:</w:t>
      </w:r>
    </w:p>
    <w:p w14:paraId="0DC53F7C" w14:textId="77777777" w:rsidR="00890F6A" w:rsidRPr="00BD7A79" w:rsidRDefault="00BD7A79">
      <w:pPr>
        <w:ind w:firstLine="993"/>
        <w:jc w:val="both"/>
        <w:rPr>
          <w:lang w:val="ru-RU"/>
        </w:rPr>
      </w:pPr>
      <w:r w:rsidRPr="00BD7A79">
        <w:rPr>
          <w:lang w:val="ru-RU"/>
        </w:rPr>
        <w:t xml:space="preserve">- спецификацией стандартов </w:t>
      </w:r>
      <w:proofErr w:type="spellStart"/>
      <w:r w:rsidRPr="00BD7A79">
        <w:rPr>
          <w:lang w:val="ru-RU"/>
        </w:rPr>
        <w:t>Ворлдскиллс</w:t>
      </w:r>
      <w:proofErr w:type="spellEnd"/>
      <w:r w:rsidRPr="00BD7A79">
        <w:rPr>
          <w:lang w:val="ru-RU"/>
        </w:rPr>
        <w:t xml:space="preserve"> по компетенции «Парикмахерское искусство»;</w:t>
      </w:r>
    </w:p>
    <w:p w14:paraId="63212706" w14:textId="77777777" w:rsidR="00890F6A" w:rsidRPr="00BD7A79" w:rsidRDefault="00BD7A79">
      <w:pPr>
        <w:ind w:firstLine="993"/>
        <w:jc w:val="both"/>
        <w:rPr>
          <w:lang w:val="ru-RU"/>
        </w:rPr>
      </w:pPr>
      <w:r w:rsidRPr="00BD7A79">
        <w:rPr>
          <w:b/>
          <w:lang w:val="ru-RU"/>
        </w:rPr>
        <w:t xml:space="preserve">- </w:t>
      </w:r>
      <w:r w:rsidRPr="00BD7A79">
        <w:rPr>
          <w:lang w:val="ru-RU"/>
        </w:rPr>
        <w:t>профессиональным стандартом «Специалист по предоставлению парикмахерских услуг» (утвержден приказом Минтруда России от 25 декабря 2014 г. №</w:t>
      </w:r>
    </w:p>
    <w:p w14:paraId="09E30D1D" w14:textId="77777777" w:rsidR="00890F6A" w:rsidRPr="00BD7A79" w:rsidRDefault="00BD7A79">
      <w:pPr>
        <w:ind w:firstLine="993"/>
        <w:jc w:val="both"/>
        <w:rPr>
          <w:lang w:val="ru-RU"/>
        </w:rPr>
      </w:pPr>
      <w:r w:rsidRPr="00BD7A79">
        <w:rPr>
          <w:lang w:val="ru-RU"/>
        </w:rPr>
        <w:t>1134н);</w:t>
      </w:r>
    </w:p>
    <w:p w14:paraId="667AD5A5" w14:textId="77777777" w:rsidR="00890F6A" w:rsidRPr="00BD7A79" w:rsidRDefault="00BD7A79">
      <w:pPr>
        <w:ind w:firstLine="993"/>
        <w:jc w:val="both"/>
        <w:rPr>
          <w:lang w:val="ru-RU"/>
        </w:rPr>
      </w:pPr>
      <w:r w:rsidRPr="00BD7A79">
        <w:rPr>
          <w:lang w:val="ru-RU"/>
        </w:rPr>
        <w:t>- приказом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14:paraId="1162F90E" w14:textId="77777777" w:rsidR="00890F6A" w:rsidRPr="00BD7A79" w:rsidRDefault="00890F6A">
      <w:pPr>
        <w:ind w:firstLine="993"/>
        <w:jc w:val="both"/>
        <w:rPr>
          <w:lang w:val="ru-RU"/>
        </w:rPr>
      </w:pPr>
    </w:p>
    <w:p w14:paraId="1CF946F5" w14:textId="77777777" w:rsidR="00890F6A" w:rsidRPr="00BD7A79" w:rsidRDefault="00BD7A79">
      <w:pPr>
        <w:ind w:firstLine="993"/>
        <w:jc w:val="both"/>
        <w:rPr>
          <w:lang w:val="ru-RU"/>
        </w:rPr>
      </w:pPr>
      <w:r w:rsidRPr="00BD7A79">
        <w:rPr>
          <w:lang w:val="ru-RU"/>
        </w:rPr>
        <w:t>Медицинские ограничения регламентированы Перечнем медицинских противопоказаний Минздрава России.</w:t>
      </w:r>
    </w:p>
    <w:p w14:paraId="2223F9AD" w14:textId="77777777" w:rsidR="00890F6A" w:rsidRPr="00BD7A79" w:rsidRDefault="00890F6A">
      <w:pPr>
        <w:ind w:firstLine="993"/>
        <w:jc w:val="both"/>
        <w:rPr>
          <w:lang w:val="ru-RU"/>
        </w:rPr>
      </w:pPr>
    </w:p>
    <w:p w14:paraId="592E1F10" w14:textId="77777777" w:rsidR="00890F6A" w:rsidRDefault="00BD7A79">
      <w:pPr>
        <w:ind w:firstLine="993"/>
        <w:jc w:val="both"/>
      </w:pPr>
      <w:proofErr w:type="spellStart"/>
      <w:r>
        <w:t>Присваиваемый</w:t>
      </w:r>
      <w:proofErr w:type="spellEnd"/>
      <w:r>
        <w:t xml:space="preserve"> </w:t>
      </w:r>
      <w:proofErr w:type="spellStart"/>
      <w:r>
        <w:t>квалификационный</w:t>
      </w:r>
      <w:proofErr w:type="spellEnd"/>
      <w:r>
        <w:t xml:space="preserve"> </w:t>
      </w:r>
      <w:proofErr w:type="spellStart"/>
      <w:r>
        <w:t>разряд</w:t>
      </w:r>
      <w:proofErr w:type="spellEnd"/>
      <w:r>
        <w:t xml:space="preserve">: 3 </w:t>
      </w:r>
      <w:proofErr w:type="spellStart"/>
      <w:r>
        <w:t>разряд</w:t>
      </w:r>
      <w:proofErr w:type="spellEnd"/>
      <w:r>
        <w:t>.</w:t>
      </w:r>
    </w:p>
    <w:p w14:paraId="596A9203" w14:textId="77777777" w:rsidR="00890F6A" w:rsidRDefault="00890F6A">
      <w:pPr>
        <w:pBdr>
          <w:top w:val="nil"/>
          <w:left w:val="nil"/>
          <w:bottom w:val="nil"/>
          <w:right w:val="nil"/>
          <w:between w:val="nil"/>
        </w:pBdr>
        <w:ind w:left="1713" w:hanging="720"/>
        <w:jc w:val="both"/>
        <w:rPr>
          <w:rFonts w:cs="Times New Roman"/>
          <w:b/>
        </w:rPr>
      </w:pPr>
    </w:p>
    <w:p w14:paraId="687057D3" w14:textId="64A26614" w:rsidR="00890F6A" w:rsidRPr="0032070A" w:rsidRDefault="00BD7A79" w:rsidP="0032070A">
      <w:pPr>
        <w:pStyle w:val="a7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  <w:lang w:val="ru-RU"/>
        </w:rPr>
      </w:pPr>
      <w:r w:rsidRPr="0032070A">
        <w:rPr>
          <w:rFonts w:cs="Times New Roman"/>
          <w:b/>
          <w:lang w:val="ru-RU"/>
        </w:rPr>
        <w:t>Требования к результатам освоения программы</w:t>
      </w:r>
    </w:p>
    <w:p w14:paraId="38E63895" w14:textId="77777777" w:rsidR="00890F6A" w:rsidRPr="00BD7A79" w:rsidRDefault="00BD7A79">
      <w:pPr>
        <w:ind w:firstLine="993"/>
        <w:jc w:val="both"/>
        <w:rPr>
          <w:lang w:val="ru-RU"/>
        </w:rPr>
      </w:pPr>
      <w:r w:rsidRPr="00BD7A79">
        <w:rPr>
          <w:lang w:val="ru-RU"/>
        </w:rPr>
        <w:t>В результате освоения программы профессионального обучения у слушателя должны быть сформированы компетенции, в соответствии с разделом 2.1. программы.</w:t>
      </w:r>
    </w:p>
    <w:p w14:paraId="73157A6D" w14:textId="77777777" w:rsidR="00890F6A" w:rsidRPr="00BD7A79" w:rsidRDefault="00BD7A79">
      <w:pPr>
        <w:ind w:firstLine="993"/>
        <w:jc w:val="both"/>
        <w:rPr>
          <w:lang w:val="ru-RU"/>
        </w:rPr>
      </w:pPr>
      <w:r w:rsidRPr="00BD7A79">
        <w:rPr>
          <w:lang w:val="ru-RU"/>
        </w:rPr>
        <w:t>В результате освоения программы слушатель должен</w:t>
      </w:r>
      <w:r w:rsidRPr="00BD7A79">
        <w:rPr>
          <w:lang w:val="ru-RU"/>
        </w:rPr>
        <w:br/>
      </w:r>
    </w:p>
    <w:p w14:paraId="1A06A0AF" w14:textId="77777777" w:rsidR="00890F6A" w:rsidRDefault="00BD7A79">
      <w:pPr>
        <w:ind w:firstLine="993"/>
        <w:jc w:val="both"/>
        <w:rPr>
          <w:b/>
          <w:i/>
        </w:rPr>
      </w:pPr>
      <w:proofErr w:type="spellStart"/>
      <w:r>
        <w:rPr>
          <w:b/>
          <w:i/>
        </w:rPr>
        <w:t>знать</w:t>
      </w:r>
      <w:proofErr w:type="spellEnd"/>
      <w:r>
        <w:rPr>
          <w:b/>
          <w:i/>
        </w:rPr>
        <w:t>:</w:t>
      </w:r>
    </w:p>
    <w:p w14:paraId="0B4F216F" w14:textId="77777777" w:rsidR="00890F6A" w:rsidRPr="00BD7A79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Психология общения и профессиональная этика парикмахера</w:t>
      </w:r>
    </w:p>
    <w:p w14:paraId="75C25A37" w14:textId="77777777" w:rsidR="00890F6A" w:rsidRPr="00BD7A79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Правила, современные формы и методы обслуживания потребителя</w:t>
      </w:r>
    </w:p>
    <w:p w14:paraId="3C0BE758" w14:textId="77777777" w:rsidR="00890F6A" w:rsidRPr="00BD7A79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Анатомические особенности, пропорции и пластика головы</w:t>
      </w:r>
    </w:p>
    <w:p w14:paraId="2FB6DC15" w14:textId="77777777" w:rsidR="00890F6A" w:rsidRPr="00BD7A79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Структура, состав и физические свойства волос</w:t>
      </w:r>
    </w:p>
    <w:p w14:paraId="1525E58D" w14:textId="77777777" w:rsidR="00890F6A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Типы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виды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формы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волос</w:t>
      </w:r>
      <w:proofErr w:type="spellEnd"/>
    </w:p>
    <w:p w14:paraId="69E4167B" w14:textId="77777777" w:rsidR="00890F6A" w:rsidRPr="00BD7A79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Состав и свойства профессиональных препаратов для мытья головы, для профилактического ухода за волосами</w:t>
      </w:r>
    </w:p>
    <w:p w14:paraId="6E3F58BA" w14:textId="77777777" w:rsidR="00890F6A" w:rsidRPr="00BD7A79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Нормы расхода препаратов и материалов для мытья головы</w:t>
      </w:r>
    </w:p>
    <w:p w14:paraId="0F3BD4EE" w14:textId="77777777" w:rsidR="00890F6A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Технология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мытья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головы</w:t>
      </w:r>
      <w:proofErr w:type="spellEnd"/>
    </w:p>
    <w:p w14:paraId="05645D98" w14:textId="77777777" w:rsidR="00890F6A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Приемы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массажа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головы</w:t>
      </w:r>
      <w:proofErr w:type="spellEnd"/>
    </w:p>
    <w:p w14:paraId="76674D5B" w14:textId="77777777" w:rsidR="00890F6A" w:rsidRPr="00BD7A79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Показания и противопоказания выполнения массажа головы</w:t>
      </w:r>
    </w:p>
    <w:p w14:paraId="740FA4A6" w14:textId="77777777" w:rsidR="00890F6A" w:rsidRPr="00BD7A79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Устройство, правила эксплуатации и хранения применяемого оборудования, инструментов</w:t>
      </w:r>
    </w:p>
    <w:p w14:paraId="172C799B" w14:textId="77777777" w:rsidR="00890F6A" w:rsidRPr="00BD7A79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Состав и свойства профессиональных препаратов для укладки волос</w:t>
      </w:r>
    </w:p>
    <w:p w14:paraId="2041E82E" w14:textId="77777777" w:rsidR="00890F6A" w:rsidRPr="00BD7A79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lastRenderedPageBreak/>
        <w:t>Техники выполнения классических стрижек волос различной длины</w:t>
      </w:r>
    </w:p>
    <w:p w14:paraId="1B750162" w14:textId="77777777" w:rsidR="00890F6A" w:rsidRPr="00BD7A79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Норма расхода препаратов и материалов на выполнение стрижки, укладки</w:t>
      </w:r>
    </w:p>
    <w:p w14:paraId="72C2C9D1" w14:textId="77777777" w:rsidR="00890F6A" w:rsidRPr="00BD7A79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Методы выполнения укладки горячим, холодным способом</w:t>
      </w:r>
    </w:p>
    <w:p w14:paraId="35C54020" w14:textId="77777777" w:rsidR="00890F6A" w:rsidRPr="00BD7A79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Метод выполнения укладки волос при помощи бигуди и зажимов</w:t>
      </w:r>
    </w:p>
    <w:p w14:paraId="6B39E65C" w14:textId="77777777" w:rsidR="00890F6A" w:rsidRPr="00BD7A79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Состав, свойства и сроки годности препаратов для химической завивки</w:t>
      </w:r>
    </w:p>
    <w:p w14:paraId="2747565A" w14:textId="77777777" w:rsidR="00890F6A" w:rsidRPr="00BD7A79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Нормы расхода препаратов и материалов на выполнение химической завивки</w:t>
      </w:r>
    </w:p>
    <w:p w14:paraId="76C88924" w14:textId="77777777" w:rsidR="00890F6A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Виды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химических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завивок</w:t>
      </w:r>
      <w:proofErr w:type="spellEnd"/>
    </w:p>
    <w:p w14:paraId="0642311A" w14:textId="77777777" w:rsidR="00890F6A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Технология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выполнения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химической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завивки</w:t>
      </w:r>
      <w:proofErr w:type="spellEnd"/>
    </w:p>
    <w:p w14:paraId="34627236" w14:textId="77777777" w:rsidR="00890F6A" w:rsidRPr="00BD7A79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Нормы времени на выполнение химической завивки</w:t>
      </w:r>
    </w:p>
    <w:p w14:paraId="3FC44B32" w14:textId="77777777" w:rsidR="00890F6A" w:rsidRPr="00BD7A79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Показания и противопоказания к выполнению химической завивки</w:t>
      </w:r>
    </w:p>
    <w:p w14:paraId="6885A53D" w14:textId="77777777" w:rsidR="00890F6A" w:rsidRPr="00BD7A79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Состав и свойства красителей, их основные группы</w:t>
      </w:r>
    </w:p>
    <w:p w14:paraId="6A20FA76" w14:textId="77777777" w:rsidR="00890F6A" w:rsidRPr="00BD7A79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Нормы расхода препаратов и материалов на выполнение окрашивания волос</w:t>
      </w:r>
    </w:p>
    <w:p w14:paraId="0E3570E3" w14:textId="77777777" w:rsidR="00890F6A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Основные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виды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окрашивания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волос</w:t>
      </w:r>
      <w:proofErr w:type="spellEnd"/>
    </w:p>
    <w:p w14:paraId="33387D25" w14:textId="77777777" w:rsidR="00890F6A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Технология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окрашивания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волос</w:t>
      </w:r>
      <w:proofErr w:type="spellEnd"/>
    </w:p>
    <w:p w14:paraId="1925D5A0" w14:textId="77777777" w:rsidR="00890F6A" w:rsidRPr="00BD7A79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 xml:space="preserve">Техника выполнения осветления, обесцвечивания, </w:t>
      </w:r>
      <w:proofErr w:type="spellStart"/>
      <w:r w:rsidRPr="00BD7A79">
        <w:rPr>
          <w:rFonts w:cs="Times New Roman"/>
          <w:lang w:val="ru-RU"/>
        </w:rPr>
        <w:t>тонирования</w:t>
      </w:r>
      <w:proofErr w:type="spellEnd"/>
      <w:r w:rsidRPr="00BD7A79">
        <w:rPr>
          <w:rFonts w:cs="Times New Roman"/>
          <w:lang w:val="ru-RU"/>
        </w:rPr>
        <w:t xml:space="preserve"> волос, одноцветной окраски волос, </w:t>
      </w:r>
      <w:proofErr w:type="spellStart"/>
      <w:r w:rsidRPr="00BD7A79">
        <w:rPr>
          <w:rFonts w:cs="Times New Roman"/>
          <w:lang w:val="ru-RU"/>
        </w:rPr>
        <w:t>мелирования</w:t>
      </w:r>
      <w:proofErr w:type="spellEnd"/>
      <w:r w:rsidRPr="00BD7A79">
        <w:rPr>
          <w:rFonts w:cs="Times New Roman"/>
          <w:lang w:val="ru-RU"/>
        </w:rPr>
        <w:t xml:space="preserve"> волос, нейтрализации тона волос</w:t>
      </w:r>
    </w:p>
    <w:p w14:paraId="5B812527" w14:textId="77777777" w:rsidR="00890F6A" w:rsidRPr="00BD7A79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Нормы времени на выполнение окрашивания волос</w:t>
      </w:r>
    </w:p>
    <w:p w14:paraId="047B34B2" w14:textId="77777777" w:rsidR="00890F6A" w:rsidRPr="00BD7A79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Показания и противопоказания к окрашиванию волос</w:t>
      </w:r>
    </w:p>
    <w:p w14:paraId="05A136E2" w14:textId="77777777" w:rsidR="00890F6A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Основные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виды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классических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причесок</w:t>
      </w:r>
      <w:proofErr w:type="spellEnd"/>
    </w:p>
    <w:p w14:paraId="14C321A5" w14:textId="77777777" w:rsidR="00890F6A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Технология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выполнения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прически</w:t>
      </w:r>
      <w:proofErr w:type="spellEnd"/>
    </w:p>
    <w:p w14:paraId="1CEE6A7F" w14:textId="77777777" w:rsidR="00890F6A" w:rsidRPr="00BD7A79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Техника выполнения волн, буклей, валика, локона, кока, пробора, кос, хвоста, жгута, узла, каракулевого жгута</w:t>
      </w:r>
    </w:p>
    <w:p w14:paraId="01783C6B" w14:textId="77777777" w:rsidR="00890F6A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Техника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плетения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афрокосичек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французских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косичек</w:t>
      </w:r>
      <w:proofErr w:type="spellEnd"/>
    </w:p>
    <w:p w14:paraId="7CB283C6" w14:textId="77777777" w:rsidR="00890F6A" w:rsidRPr="00BD7A79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Состав и свойства профессиональных препаратов для бритья</w:t>
      </w:r>
    </w:p>
    <w:p w14:paraId="677637E4" w14:textId="77777777" w:rsidR="00890F6A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Формы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усов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бороды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бакенбард</w:t>
      </w:r>
      <w:proofErr w:type="spellEnd"/>
    </w:p>
    <w:p w14:paraId="3D4B2009" w14:textId="77777777" w:rsidR="00890F6A" w:rsidRPr="00BD7A79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Технология выполнения стрижки усов, бороды, бакенбард</w:t>
      </w:r>
    </w:p>
    <w:p w14:paraId="0618DCEE" w14:textId="77777777" w:rsidR="00890F6A" w:rsidRPr="00BD7A79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Техника выполнения завивки, оттяжки и бритья усов, бороды, бакенбард</w:t>
      </w:r>
    </w:p>
    <w:p w14:paraId="02E039E8" w14:textId="77777777" w:rsidR="00890F6A" w:rsidRPr="00BD7A79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Нормы времени на выполнение услуг по оформлению усов, бороды, бакенбард</w:t>
      </w:r>
    </w:p>
    <w:p w14:paraId="6F1A2988" w14:textId="77777777" w:rsidR="00890F6A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Правила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оказания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первой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помощи</w:t>
      </w:r>
      <w:proofErr w:type="spellEnd"/>
    </w:p>
    <w:p w14:paraId="59B845B6" w14:textId="77777777" w:rsidR="00890F6A" w:rsidRPr="00BD7A79" w:rsidRDefault="00BD7A7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</w:r>
    </w:p>
    <w:p w14:paraId="0D5738E7" w14:textId="77777777" w:rsidR="00890F6A" w:rsidRPr="00BD7A79" w:rsidRDefault="00890F6A">
      <w:pPr>
        <w:ind w:firstLine="993"/>
        <w:jc w:val="both"/>
        <w:rPr>
          <w:lang w:val="ru-RU"/>
        </w:rPr>
      </w:pPr>
    </w:p>
    <w:p w14:paraId="662EAAF7" w14:textId="77777777" w:rsidR="00890F6A" w:rsidRDefault="00BD7A79">
      <w:pPr>
        <w:ind w:firstLine="993"/>
        <w:jc w:val="both"/>
        <w:rPr>
          <w:b/>
          <w:i/>
        </w:rPr>
      </w:pPr>
      <w:proofErr w:type="spellStart"/>
      <w:r>
        <w:rPr>
          <w:b/>
          <w:i/>
        </w:rPr>
        <w:t>уметь</w:t>
      </w:r>
      <w:proofErr w:type="spellEnd"/>
      <w:r>
        <w:rPr>
          <w:b/>
          <w:i/>
        </w:rPr>
        <w:t>:</w:t>
      </w:r>
    </w:p>
    <w:p w14:paraId="2761B6A6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Рационально организовывать рабочее место, соблюдать правила санитарии и гигиены, требования безопасности</w:t>
      </w:r>
    </w:p>
    <w:p w14:paraId="6AA8CDE0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Проводить дезинфекцию и стерилизацию инструментов и расходных материалов</w:t>
      </w:r>
    </w:p>
    <w:p w14:paraId="68EF06D4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Проводить санитарно-гигиеническую, бактерицидную обработку рабочего места</w:t>
      </w:r>
    </w:p>
    <w:p w14:paraId="34E5E7E8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Проводить диагностику состояния кожи головы и волос, выявлять потребности клиента</w:t>
      </w:r>
    </w:p>
    <w:p w14:paraId="72FE708A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Выполнять мытье головы в соответствии с технологией</w:t>
      </w:r>
    </w:p>
    <w:p w14:paraId="2630665B" w14:textId="77777777" w:rsidR="00890F6A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Владеть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приемами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массажа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головы</w:t>
      </w:r>
      <w:proofErr w:type="spellEnd"/>
    </w:p>
    <w:p w14:paraId="29D36D3A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Применять различные маски и бальзамы для волос</w:t>
      </w:r>
    </w:p>
    <w:p w14:paraId="2F121E71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Подбирать индивидуальные программы по уходу за волосами</w:t>
      </w:r>
    </w:p>
    <w:p w14:paraId="65269CC1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Использовать оборудование, приспособления, инструменты в соответствии с правилами эксплуатации и технологией стрижки, укладки</w:t>
      </w:r>
    </w:p>
    <w:p w14:paraId="155891CD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lastRenderedPageBreak/>
        <w:t>Соблюдать техники выполнения классических стрижек волос различной длины</w:t>
      </w:r>
    </w:p>
    <w:p w14:paraId="01DE185A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Владеть методами выполнения укладок горячим и холодным способом, при помощи бигуди и зажимов</w:t>
      </w:r>
    </w:p>
    <w:p w14:paraId="4058F4FC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 xml:space="preserve">Применять </w:t>
      </w:r>
      <w:proofErr w:type="spellStart"/>
      <w:r w:rsidRPr="00BD7A79">
        <w:rPr>
          <w:rFonts w:cs="Times New Roman"/>
          <w:lang w:val="ru-RU"/>
        </w:rPr>
        <w:t>стайлинговые</w:t>
      </w:r>
      <w:proofErr w:type="spellEnd"/>
      <w:r w:rsidRPr="00BD7A79">
        <w:rPr>
          <w:rFonts w:cs="Times New Roman"/>
          <w:lang w:val="ru-RU"/>
        </w:rPr>
        <w:t xml:space="preserve"> средства для укладки волос</w:t>
      </w:r>
    </w:p>
    <w:p w14:paraId="2FBB3B8C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Подбирать тип химической завивки и технологию ее выполнения в зависимости от состояния и структуры волос</w:t>
      </w:r>
    </w:p>
    <w:p w14:paraId="3CE825BA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Проводить тест на чувствительность кожи к химическому составу</w:t>
      </w:r>
    </w:p>
    <w:p w14:paraId="30FC2F6E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Соблюдать технологию выполнения химической завивки волос</w:t>
      </w:r>
    </w:p>
    <w:p w14:paraId="55B46727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Соблюдать технологию выполнения щелочной, кислотной, нейтральной, аминокислотной химической завивки волос</w:t>
      </w:r>
    </w:p>
    <w:p w14:paraId="04E614FE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Применять различные виды накруток: прикорневую, спиральную, на две коклюшки, на вертикально расположенные коклюшки</w:t>
      </w:r>
    </w:p>
    <w:p w14:paraId="09C0153D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Соблюдать нормы времени при выполнении химической завивки волос</w:t>
      </w:r>
    </w:p>
    <w:p w14:paraId="28FB8B25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Использовать оборудование, приспособления, инструменты в соответствии с правилами эксплуатации и технологией химической завивки волос</w:t>
      </w:r>
    </w:p>
    <w:p w14:paraId="5515D6F1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Проводить пробу на чувствительность кожи к составу красителей</w:t>
      </w:r>
    </w:p>
    <w:p w14:paraId="41E3C6D9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Подбирать краситель в соответствии с пигментом волос</w:t>
      </w:r>
    </w:p>
    <w:p w14:paraId="5A5050DE" w14:textId="77777777" w:rsidR="00890F6A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Применять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различные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группы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красителей</w:t>
      </w:r>
      <w:proofErr w:type="spellEnd"/>
    </w:p>
    <w:p w14:paraId="563B2CEA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 xml:space="preserve">Соблюдать технологию осветления, обесцвечивания, </w:t>
      </w:r>
      <w:proofErr w:type="spellStart"/>
      <w:r w:rsidRPr="00BD7A79">
        <w:rPr>
          <w:rFonts w:cs="Times New Roman"/>
          <w:lang w:val="ru-RU"/>
        </w:rPr>
        <w:t>тонирования</w:t>
      </w:r>
      <w:proofErr w:type="spellEnd"/>
      <w:r w:rsidRPr="00BD7A79">
        <w:rPr>
          <w:rFonts w:cs="Times New Roman"/>
          <w:lang w:val="ru-RU"/>
        </w:rPr>
        <w:t xml:space="preserve"> волос, одноцветной окраски волос, </w:t>
      </w:r>
      <w:proofErr w:type="spellStart"/>
      <w:r w:rsidRPr="00BD7A79">
        <w:rPr>
          <w:rFonts w:cs="Times New Roman"/>
          <w:lang w:val="ru-RU"/>
        </w:rPr>
        <w:t>мелирования</w:t>
      </w:r>
      <w:proofErr w:type="spellEnd"/>
      <w:r w:rsidRPr="00BD7A79">
        <w:rPr>
          <w:rFonts w:cs="Times New Roman"/>
          <w:lang w:val="ru-RU"/>
        </w:rPr>
        <w:t xml:space="preserve"> волос, нейтрализации тона волос</w:t>
      </w:r>
    </w:p>
    <w:p w14:paraId="3736E5CC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Соблюдать нормы времени при окрашивании волос</w:t>
      </w:r>
    </w:p>
    <w:p w14:paraId="501AA650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Использовать оборудование, приспособления, инструменты в соответствии с правилами эксплуатации и технологией окрашивания волос</w:t>
      </w:r>
    </w:p>
    <w:p w14:paraId="296B37C9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Выполнять различные элементы причесок: волна, букли, валик, локон, кок, пробор, косы, хвост, жгут, узел, каракулевый жгут</w:t>
      </w:r>
    </w:p>
    <w:p w14:paraId="1147E301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 xml:space="preserve">Владеть техниками плетения </w:t>
      </w:r>
      <w:proofErr w:type="spellStart"/>
      <w:r w:rsidRPr="00BD7A79">
        <w:rPr>
          <w:rFonts w:cs="Times New Roman"/>
          <w:lang w:val="ru-RU"/>
        </w:rPr>
        <w:t>афрокосичек</w:t>
      </w:r>
      <w:proofErr w:type="spellEnd"/>
      <w:r w:rsidRPr="00BD7A79">
        <w:rPr>
          <w:rFonts w:cs="Times New Roman"/>
          <w:lang w:val="ru-RU"/>
        </w:rPr>
        <w:t>, французских косичек</w:t>
      </w:r>
    </w:p>
    <w:p w14:paraId="0DDC4DB2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Применять украшения и аксессуары для волос</w:t>
      </w:r>
    </w:p>
    <w:p w14:paraId="579D5F35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Использовать оборудование, приспособления, инструменты в соответствии с правилами эксплуатации и техниками выполнения причесок</w:t>
      </w:r>
    </w:p>
    <w:p w14:paraId="4B5A6146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Соблюдать техники выполнения окантовки и стрижки усов, бороды, бакенбард</w:t>
      </w:r>
    </w:p>
    <w:p w14:paraId="65529F48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Соблюдать техники выполнения завивки, оттяжки и бритья усов, бороды, бакенбард</w:t>
      </w:r>
    </w:p>
    <w:p w14:paraId="2DB579BB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Использовать оборудование, приспособления, инструменты в соответствии с правилами эксплуатации и техниками окантовки и стрижки усов, бороды, бакенбард</w:t>
      </w:r>
    </w:p>
    <w:p w14:paraId="260BB5FB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Обсуждать с клиентом качество выполненной услуги</w:t>
      </w:r>
    </w:p>
    <w:p w14:paraId="2A5116C2" w14:textId="77777777" w:rsidR="00890F6A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Производить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расчет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стоимости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оказанной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услуги</w:t>
      </w:r>
      <w:proofErr w:type="spellEnd"/>
    </w:p>
    <w:p w14:paraId="03E2C947" w14:textId="77777777" w:rsidR="00890F6A" w:rsidRPr="00BD7A79" w:rsidRDefault="00BD7A7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В соответствии с видом профессиональной деятельности</w:t>
      </w:r>
      <w:r w:rsidRPr="00BD7A79">
        <w:rPr>
          <w:rFonts w:cs="Times New Roman"/>
          <w:sz w:val="22"/>
          <w:szCs w:val="22"/>
          <w:lang w:val="ru-RU"/>
        </w:rPr>
        <w:t xml:space="preserve"> </w:t>
      </w:r>
      <w:r w:rsidRPr="00BD7A79">
        <w:rPr>
          <w:rFonts w:cs="Times New Roman"/>
          <w:lang w:val="ru-RU"/>
        </w:rPr>
        <w:t>– «предоставление типовых парикмахерских услуг» слушатели освоят основные профессиональные компетенции (трудовые функции):</w:t>
      </w:r>
    </w:p>
    <w:p w14:paraId="2E505022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Мытье и массаж головы, профилактический уход за волосами</w:t>
      </w:r>
    </w:p>
    <w:p w14:paraId="5A1EE9B0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Выполнение классических женских, мужских, детских стрижек и повседневных укладок волос различными инструментами и способами</w:t>
      </w:r>
    </w:p>
    <w:p w14:paraId="6EF7EDC2" w14:textId="77777777" w:rsidR="00890F6A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Химическая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завивка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волос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классическим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методом</w:t>
      </w:r>
      <w:proofErr w:type="spellEnd"/>
    </w:p>
    <w:p w14:paraId="3869301A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Окрашивание волос на основе базовых техник</w:t>
      </w:r>
    </w:p>
    <w:p w14:paraId="36671C67" w14:textId="77777777" w:rsidR="00890F6A" w:rsidRPr="00BD7A79" w:rsidRDefault="00BD7A79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Выполнение классических причесок на волосах различной длины</w:t>
      </w:r>
    </w:p>
    <w:p w14:paraId="2CB975C8" w14:textId="77777777" w:rsidR="00890F6A" w:rsidRPr="00BD7A79" w:rsidRDefault="00BD7A7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  <w:lang w:val="ru-RU"/>
        </w:rPr>
      </w:pPr>
      <w:r w:rsidRPr="00BD7A79">
        <w:rPr>
          <w:rFonts w:cs="Times New Roman"/>
          <w:lang w:val="ru-RU"/>
        </w:rPr>
        <w:lastRenderedPageBreak/>
        <w:t>Оформление усов, бороды, бакенбард классическим методом</w:t>
      </w:r>
    </w:p>
    <w:p w14:paraId="61E855BE" w14:textId="77777777" w:rsidR="00890F6A" w:rsidRPr="00BD7A79" w:rsidRDefault="00890F6A">
      <w:pPr>
        <w:ind w:firstLine="993"/>
        <w:jc w:val="both"/>
        <w:rPr>
          <w:b/>
          <w:i/>
          <w:lang w:val="ru-RU"/>
        </w:rPr>
      </w:pPr>
    </w:p>
    <w:p w14:paraId="292E3CEE" w14:textId="2417D17A" w:rsidR="00890F6A" w:rsidRPr="0032070A" w:rsidRDefault="00BD7A79" w:rsidP="0032070A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</w:rPr>
      </w:pPr>
      <w:proofErr w:type="spellStart"/>
      <w:r w:rsidRPr="0032070A">
        <w:rPr>
          <w:rFonts w:cs="Times New Roman"/>
          <w:b/>
        </w:rPr>
        <w:t>Содержание</w:t>
      </w:r>
      <w:proofErr w:type="spellEnd"/>
      <w:r w:rsidRPr="0032070A">
        <w:rPr>
          <w:rFonts w:cs="Times New Roman"/>
          <w:b/>
        </w:rPr>
        <w:t xml:space="preserve"> </w:t>
      </w:r>
      <w:proofErr w:type="spellStart"/>
      <w:r w:rsidRPr="0032070A">
        <w:rPr>
          <w:rFonts w:cs="Times New Roman"/>
          <w:b/>
        </w:rPr>
        <w:t>программы</w:t>
      </w:r>
      <w:proofErr w:type="spellEnd"/>
      <w:r w:rsidRPr="0032070A">
        <w:rPr>
          <w:rFonts w:cs="Times New Roman"/>
          <w:b/>
        </w:rPr>
        <w:t xml:space="preserve"> </w:t>
      </w:r>
    </w:p>
    <w:p w14:paraId="6DE4474E" w14:textId="77777777" w:rsidR="00890F6A" w:rsidRPr="00BD7A79" w:rsidRDefault="00BD7A79">
      <w:pPr>
        <w:ind w:firstLine="993"/>
        <w:jc w:val="both"/>
        <w:rPr>
          <w:lang w:val="ru-RU"/>
        </w:rPr>
      </w:pPr>
      <w:r w:rsidRPr="00BD7A79">
        <w:rPr>
          <w:lang w:val="ru-RU"/>
        </w:rPr>
        <w:t>Категория слушателей: лица, не имеющие свидетельство о профессии рабочего/должности служащего.</w:t>
      </w:r>
    </w:p>
    <w:p w14:paraId="69907B29" w14:textId="77777777" w:rsidR="00890F6A" w:rsidRPr="00BD7A79" w:rsidRDefault="00BD7A79">
      <w:pPr>
        <w:ind w:firstLine="993"/>
        <w:jc w:val="both"/>
        <w:rPr>
          <w:lang w:val="ru-RU"/>
        </w:rPr>
      </w:pPr>
      <w:r w:rsidRPr="00BD7A79">
        <w:rPr>
          <w:lang w:val="ru-RU"/>
        </w:rPr>
        <w:t>Трудоемкость обучения: 144 академических часа.</w:t>
      </w:r>
    </w:p>
    <w:p w14:paraId="66D1CF99" w14:textId="77777777" w:rsidR="00890F6A" w:rsidRPr="00BD7A79" w:rsidRDefault="00BD7A79">
      <w:pPr>
        <w:ind w:firstLine="993"/>
        <w:jc w:val="both"/>
        <w:rPr>
          <w:lang w:val="ru-RU"/>
        </w:rPr>
      </w:pPr>
      <w:r w:rsidRPr="00BD7A79">
        <w:rPr>
          <w:lang w:val="ru-RU"/>
        </w:rPr>
        <w:t>Форма обучения: очная.</w:t>
      </w:r>
    </w:p>
    <w:p w14:paraId="1A161C84" w14:textId="77777777" w:rsidR="00890F6A" w:rsidRPr="00BD7A79" w:rsidRDefault="00890F6A">
      <w:pPr>
        <w:rPr>
          <w:b/>
          <w:lang w:val="ru-RU"/>
        </w:rPr>
      </w:pPr>
    </w:p>
    <w:p w14:paraId="5D50B810" w14:textId="77777777" w:rsidR="00890F6A" w:rsidRDefault="00BD7A79" w:rsidP="003207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Учебный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план</w:t>
      </w:r>
      <w:proofErr w:type="spellEnd"/>
      <w:r>
        <w:rPr>
          <w:rFonts w:cs="Times New Roman"/>
          <w:b/>
        </w:rPr>
        <w:t xml:space="preserve"> </w:t>
      </w:r>
    </w:p>
    <w:p w14:paraId="7CB21BEB" w14:textId="77777777" w:rsidR="00890F6A" w:rsidRDefault="00890F6A">
      <w:pPr>
        <w:jc w:val="both"/>
        <w:rPr>
          <w:b/>
        </w:rPr>
      </w:pPr>
    </w:p>
    <w:tbl>
      <w:tblPr>
        <w:tblStyle w:val="afc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22"/>
        <w:gridCol w:w="3444"/>
        <w:gridCol w:w="991"/>
        <w:gridCol w:w="991"/>
        <w:gridCol w:w="1137"/>
        <w:gridCol w:w="998"/>
        <w:gridCol w:w="1266"/>
      </w:tblGrid>
      <w:tr w:rsidR="00890F6A" w14:paraId="0985B465" w14:textId="77777777">
        <w:trPr>
          <w:trHeight w:val="300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60BF8" w14:textId="77777777" w:rsidR="00890F6A" w:rsidRDefault="00BD7A79">
            <w:pPr>
              <w:jc w:val="center"/>
            </w:pPr>
            <w:r>
              <w:t>№</w:t>
            </w:r>
          </w:p>
        </w:tc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5FDD7" w14:textId="77777777" w:rsidR="00890F6A" w:rsidRDefault="00BD7A79">
            <w:pP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модулей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7E54A" w14:textId="77777777" w:rsidR="00890F6A" w:rsidRDefault="00BD7A79">
            <w:pPr>
              <w:jc w:val="center"/>
            </w:pPr>
            <w:proofErr w:type="spellStart"/>
            <w:r>
              <w:t>Всего</w:t>
            </w:r>
            <w:proofErr w:type="spellEnd"/>
            <w:r>
              <w:t>,</w:t>
            </w:r>
          </w:p>
          <w:p w14:paraId="6DB42CF5" w14:textId="77777777" w:rsidR="00890F6A" w:rsidRDefault="00BD7A79">
            <w:pPr>
              <w:jc w:val="center"/>
            </w:pPr>
            <w:proofErr w:type="spellStart"/>
            <w:r>
              <w:t>час</w:t>
            </w:r>
            <w:proofErr w:type="spellEnd"/>
            <w:r>
              <w:t>.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DB48E" w14:textId="77777777" w:rsidR="00890F6A" w:rsidRDefault="00BD7A79">
            <w:pPr>
              <w:jc w:val="center"/>
            </w:pPr>
            <w:r>
              <w:t xml:space="preserve">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487AC" w14:textId="77777777" w:rsidR="00890F6A" w:rsidRDefault="00BD7A79">
            <w:pPr>
              <w:jc w:val="center"/>
            </w:pP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</w:p>
        </w:tc>
      </w:tr>
      <w:tr w:rsidR="00890F6A" w14:paraId="546D2929" w14:textId="77777777">
        <w:trPr>
          <w:trHeight w:val="1500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6312C" w14:textId="77777777" w:rsidR="00890F6A" w:rsidRDefault="0089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964D1" w14:textId="77777777" w:rsidR="00890F6A" w:rsidRDefault="0089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D54C2" w14:textId="77777777" w:rsidR="00890F6A" w:rsidRDefault="0089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95E1C" w14:textId="77777777" w:rsidR="00890F6A" w:rsidRDefault="00BD7A79">
            <w:pPr>
              <w:jc w:val="center"/>
            </w:pPr>
            <w:proofErr w:type="spellStart"/>
            <w:r>
              <w:t>лекции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C2487" w14:textId="77777777" w:rsidR="00890F6A" w:rsidRDefault="00BD7A79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 xml:space="preserve">. и </w:t>
            </w:r>
            <w:proofErr w:type="spellStart"/>
            <w:r>
              <w:t>лаборатор</w:t>
            </w:r>
            <w:proofErr w:type="spellEnd"/>
            <w:r>
              <w:t xml:space="preserve">. </w:t>
            </w:r>
            <w:proofErr w:type="spellStart"/>
            <w:r>
              <w:t>занятия</w:t>
            </w:r>
            <w:proofErr w:type="spellEnd"/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2060B" w14:textId="77777777" w:rsidR="00890F6A" w:rsidRDefault="00BD7A79">
            <w:pPr>
              <w:jc w:val="center"/>
            </w:pPr>
            <w:proofErr w:type="spellStart"/>
            <w:r>
              <w:t>промеж</w:t>
            </w:r>
            <w:proofErr w:type="spellEnd"/>
            <w:r>
              <w:t xml:space="preserve">. и </w:t>
            </w:r>
            <w:proofErr w:type="spellStart"/>
            <w:r>
              <w:t>итог.контроль</w:t>
            </w:r>
            <w:proofErr w:type="spellEnd"/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E93E9" w14:textId="77777777" w:rsidR="00890F6A" w:rsidRDefault="0089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90F6A" w14:paraId="5152D961" w14:textId="77777777">
        <w:trPr>
          <w:trHeight w:val="3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0E9B9" w14:textId="77777777" w:rsidR="00890F6A" w:rsidRDefault="00BD7A79">
            <w:pPr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36AA0" w14:textId="77777777" w:rsidR="00890F6A" w:rsidRDefault="00BD7A79">
            <w:pPr>
              <w:jc w:val="center"/>
            </w:pPr>
            <w:r>
              <w:rPr>
                <w:i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E3EE4" w14:textId="77777777" w:rsidR="00890F6A" w:rsidRDefault="00BD7A79">
            <w:pPr>
              <w:jc w:val="center"/>
            </w:pPr>
            <w:r>
              <w:rPr>
                <w:i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F5E3B" w14:textId="77777777" w:rsidR="00890F6A" w:rsidRDefault="00BD7A79">
            <w:pPr>
              <w:jc w:val="center"/>
            </w:pPr>
            <w:r>
              <w:rPr>
                <w:i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F007B" w14:textId="77777777" w:rsidR="00890F6A" w:rsidRDefault="00BD7A79">
            <w:pPr>
              <w:jc w:val="center"/>
            </w:pPr>
            <w:r>
              <w:rPr>
                <w:i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630D" w14:textId="77777777" w:rsidR="00890F6A" w:rsidRDefault="00BD7A79">
            <w:pPr>
              <w:jc w:val="center"/>
            </w:pPr>
            <w:r>
              <w:rPr>
                <w:i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EA093" w14:textId="77777777" w:rsidR="00890F6A" w:rsidRDefault="00BD7A79">
            <w:pPr>
              <w:jc w:val="center"/>
            </w:pPr>
            <w:r>
              <w:rPr>
                <w:i/>
              </w:rPr>
              <w:t>7</w:t>
            </w:r>
          </w:p>
        </w:tc>
      </w:tr>
      <w:tr w:rsidR="009E601E" w14:paraId="3AD26A3F" w14:textId="77777777" w:rsidTr="002C104D">
        <w:trPr>
          <w:trHeight w:val="6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A3DFE" w14:textId="77777777" w:rsidR="009E601E" w:rsidRDefault="009E601E" w:rsidP="009E601E">
            <w:pPr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93EB8" w14:textId="77777777" w:rsidR="009E601E" w:rsidRDefault="009E601E" w:rsidP="009E601E"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b/>
              </w:rPr>
              <w:t xml:space="preserve"> 1. </w:t>
            </w:r>
            <w:proofErr w:type="spellStart"/>
            <w:r>
              <w:rPr>
                <w:b/>
              </w:rPr>
              <w:t>Теоретическое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обучение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80603" w14:textId="684FF565" w:rsidR="009E601E" w:rsidRPr="009E601E" w:rsidRDefault="009E601E" w:rsidP="009E601E">
            <w:pPr>
              <w:jc w:val="center"/>
              <w:rPr>
                <w:b/>
                <w:bCs/>
              </w:rPr>
            </w:pPr>
            <w:r w:rsidRPr="009E601E">
              <w:rPr>
                <w:b/>
                <w:bCs/>
              </w:rPr>
              <w:t>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B93F5" w14:textId="40118D07" w:rsidR="009E601E" w:rsidRPr="00E15C8C" w:rsidRDefault="00E15C8C" w:rsidP="009E601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7E2F1" w14:textId="712E16C1" w:rsidR="009E601E" w:rsidRPr="00E15C8C" w:rsidRDefault="00E15C8C" w:rsidP="009E601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9EF39" w14:textId="2C2F6AB8" w:rsidR="009E601E" w:rsidRPr="009E601E" w:rsidRDefault="009E601E" w:rsidP="009E601E">
            <w:pPr>
              <w:jc w:val="center"/>
              <w:rPr>
                <w:b/>
                <w:bCs/>
              </w:rPr>
            </w:pPr>
            <w:r w:rsidRPr="009E601E">
              <w:rPr>
                <w:b/>
                <w:bCs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B35F9" w14:textId="77777777" w:rsidR="009E601E" w:rsidRDefault="009E601E" w:rsidP="009E601E">
            <w:pPr>
              <w:jc w:val="center"/>
              <w:rPr>
                <w:b/>
              </w:rPr>
            </w:pPr>
          </w:p>
        </w:tc>
      </w:tr>
      <w:tr w:rsidR="009E601E" w14:paraId="233FCE34" w14:textId="77777777" w:rsidTr="002C104D">
        <w:trPr>
          <w:trHeight w:val="9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2D618" w14:textId="77777777" w:rsidR="009E601E" w:rsidRDefault="009E601E" w:rsidP="009E601E">
            <w:pPr>
              <w:jc w:val="center"/>
            </w:pPr>
            <w:r>
              <w:t>1.1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C1D13" w14:textId="588A9146" w:rsidR="009E601E" w:rsidRPr="00BD7A79" w:rsidRDefault="009E601E" w:rsidP="009E601E">
            <w:pPr>
              <w:rPr>
                <w:lang w:val="ru-RU"/>
              </w:rPr>
            </w:pPr>
            <w:r w:rsidRPr="00330826">
              <w:rPr>
                <w:rFonts w:cs="Times New Roman"/>
                <w:lang w:val="ru-RU"/>
              </w:rPr>
              <w:t xml:space="preserve">Модуль 1. Стандарты </w:t>
            </w:r>
            <w:proofErr w:type="spellStart"/>
            <w:r w:rsidRPr="00330826">
              <w:rPr>
                <w:rFonts w:cs="Times New Roman"/>
                <w:lang w:val="ru-RU"/>
              </w:rPr>
              <w:t>Ворлдскиллс</w:t>
            </w:r>
            <w:proofErr w:type="spellEnd"/>
            <w:r w:rsidRPr="00330826">
              <w:rPr>
                <w:rFonts w:cs="Times New Roman"/>
                <w:lang w:val="ru-RU"/>
              </w:rPr>
              <w:t xml:space="preserve"> и спецификация стандартов </w:t>
            </w:r>
            <w:proofErr w:type="spellStart"/>
            <w:r w:rsidRPr="00330826">
              <w:rPr>
                <w:rFonts w:cs="Times New Roman"/>
                <w:lang w:val="ru-RU"/>
              </w:rPr>
              <w:t>Ворлдскиллс</w:t>
            </w:r>
            <w:proofErr w:type="spellEnd"/>
            <w:r w:rsidRPr="00330826">
              <w:rPr>
                <w:rFonts w:cs="Times New Roman"/>
                <w:lang w:val="ru-RU"/>
              </w:rPr>
              <w:t xml:space="preserve"> по компетенции </w:t>
            </w:r>
            <w:r w:rsidRPr="007D42E5">
              <w:rPr>
                <w:rFonts w:cs="Times New Roman"/>
                <w:lang w:val="ru-RU"/>
              </w:rPr>
              <w:t>«Парикмахерское искусство»</w:t>
            </w:r>
            <w:r w:rsidRPr="00330826">
              <w:rPr>
                <w:rFonts w:cs="Times New Roman"/>
                <w:lang w:val="ru-RU"/>
              </w:rPr>
              <w:t xml:space="preserve">. </w:t>
            </w:r>
            <w:r w:rsidRPr="008D6143">
              <w:rPr>
                <w:rFonts w:cs="Times New Roman"/>
                <w:lang w:val="ru-RU"/>
              </w:rPr>
              <w:t>Разделы спецификации.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4513F" w14:textId="3CC895E2" w:rsidR="009E601E" w:rsidRDefault="009E601E" w:rsidP="009E601E">
            <w:pPr>
              <w:jc w:val="center"/>
            </w:pPr>
            <w:r w:rsidRPr="00C86FD4"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DB495" w14:textId="63251A7E" w:rsidR="009E601E" w:rsidRDefault="009E601E" w:rsidP="009E601E">
            <w:pPr>
              <w:jc w:val="center"/>
            </w:pPr>
            <w:r w:rsidRPr="00C86FD4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571AD" w14:textId="4DBAF1F7" w:rsidR="009E601E" w:rsidRDefault="009E601E" w:rsidP="009E601E">
            <w:pPr>
              <w:jc w:val="center"/>
            </w:pPr>
            <w:r w:rsidRPr="00C86FD4"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6C081" w14:textId="3EED2743" w:rsidR="009E601E" w:rsidRDefault="009E601E" w:rsidP="009E601E">
            <w:pPr>
              <w:jc w:val="center"/>
            </w:pPr>
            <w:r w:rsidRPr="00C86FD4"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3F9B7" w14:textId="77777777" w:rsidR="009E601E" w:rsidRDefault="009E601E" w:rsidP="009E601E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9E601E" w14:paraId="6820F80C" w14:textId="77777777" w:rsidTr="002C104D">
        <w:trPr>
          <w:trHeight w:val="18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669DE" w14:textId="77777777" w:rsidR="009E601E" w:rsidRDefault="009E601E" w:rsidP="009E601E">
            <w:pPr>
              <w:jc w:val="center"/>
            </w:pPr>
            <w:r>
              <w:t>1.2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866B3" w14:textId="03D82385" w:rsidR="009E601E" w:rsidRPr="007D42E5" w:rsidRDefault="009E601E" w:rsidP="009E601E">
            <w:pPr>
              <w:rPr>
                <w:lang w:val="ru-RU"/>
              </w:rPr>
            </w:pPr>
            <w:r w:rsidRPr="00330826">
              <w:rPr>
                <w:rFonts w:cs="Times New Roman"/>
                <w:lang w:val="ru-RU"/>
              </w:rPr>
              <w:t>Модуль 2. Актуальные требования рынка труда, современные технологии в профессиональной сфере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8E74C" w14:textId="6E2CF589" w:rsidR="009E601E" w:rsidRDefault="009E601E" w:rsidP="009E601E">
            <w:pPr>
              <w:jc w:val="center"/>
            </w:pPr>
            <w:r w:rsidRPr="00C86FD4"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E3BA1" w14:textId="7DFA2C11" w:rsidR="009E601E" w:rsidRPr="00E15C8C" w:rsidRDefault="00E15C8C" w:rsidP="009E60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27458" w14:textId="2C697A78" w:rsidR="009E601E" w:rsidRPr="00E15C8C" w:rsidRDefault="00E15C8C" w:rsidP="009E60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61A2D" w14:textId="488B652A" w:rsidR="009E601E" w:rsidRDefault="009E601E" w:rsidP="009E601E">
            <w:pPr>
              <w:jc w:val="center"/>
            </w:pPr>
            <w:r w:rsidRPr="00C86FD4"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711C2" w14:textId="77777777" w:rsidR="009E601E" w:rsidRDefault="009E601E" w:rsidP="009E601E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9E601E" w14:paraId="640E0F5A" w14:textId="77777777" w:rsidTr="002C104D">
        <w:trPr>
          <w:trHeight w:val="18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A528E" w14:textId="4B8BE06D" w:rsidR="009E601E" w:rsidRPr="007D42E5" w:rsidRDefault="009E601E" w:rsidP="009E60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DC5E2" w14:textId="30250775" w:rsidR="009E601E" w:rsidRPr="00BD7A79" w:rsidRDefault="009E601E" w:rsidP="009E601E">
            <w:pPr>
              <w:rPr>
                <w:lang w:val="ru-RU"/>
              </w:rPr>
            </w:pPr>
            <w:r w:rsidRPr="00330826">
              <w:rPr>
                <w:rFonts w:cs="Times New Roman"/>
                <w:lang w:val="ru-RU"/>
              </w:rPr>
              <w:t xml:space="preserve">Модуль 3. Общие вопросы по работе в статусе </w:t>
            </w:r>
            <w:proofErr w:type="spellStart"/>
            <w:r w:rsidRPr="00330826">
              <w:rPr>
                <w:rFonts w:cs="Times New Roman"/>
                <w:lang w:val="ru-RU"/>
              </w:rPr>
              <w:t>самозанятого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D6710" w14:textId="00D1626A" w:rsidR="009E601E" w:rsidRDefault="009E601E" w:rsidP="009E601E">
            <w:pPr>
              <w:jc w:val="center"/>
            </w:pPr>
            <w:r w:rsidRPr="00C86FD4"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7B19F" w14:textId="0C445346" w:rsidR="009E601E" w:rsidRDefault="009E601E" w:rsidP="009E601E">
            <w:pPr>
              <w:jc w:val="center"/>
            </w:pPr>
            <w:r w:rsidRPr="00C86FD4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5EE51" w14:textId="63017874" w:rsidR="009E601E" w:rsidRDefault="009E601E" w:rsidP="009E601E">
            <w:pPr>
              <w:jc w:val="center"/>
            </w:pPr>
            <w:r w:rsidRPr="00C86FD4"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44CD4" w14:textId="4A76DC5F" w:rsidR="009E601E" w:rsidRDefault="009E601E" w:rsidP="009E601E">
            <w:pPr>
              <w:jc w:val="center"/>
            </w:pPr>
            <w:r w:rsidRPr="00C86FD4"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42BB8" w14:textId="77777777" w:rsidR="009E601E" w:rsidRDefault="009E601E" w:rsidP="009E601E">
            <w:pPr>
              <w:jc w:val="center"/>
            </w:pPr>
          </w:p>
        </w:tc>
      </w:tr>
      <w:tr w:rsidR="009E601E" w14:paraId="3AD8F527" w14:textId="77777777" w:rsidTr="002C104D">
        <w:trPr>
          <w:trHeight w:val="18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E1C7D" w14:textId="4FCD434E" w:rsidR="009E601E" w:rsidRPr="007D42E5" w:rsidRDefault="009E601E" w:rsidP="009E60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79F3C" w14:textId="42F6555C" w:rsidR="009E601E" w:rsidRPr="00BD7A79" w:rsidRDefault="009E601E" w:rsidP="009E601E">
            <w:pPr>
              <w:rPr>
                <w:lang w:val="ru-RU"/>
              </w:rPr>
            </w:pPr>
            <w:r w:rsidRPr="00330826">
              <w:rPr>
                <w:rFonts w:cs="Times New Roman"/>
                <w:lang w:val="ru-RU"/>
              </w:rPr>
              <w:t>Модуль 4. Требования охраны труда и техники безопасности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480A3" w14:textId="55B49FB4" w:rsidR="009E601E" w:rsidRDefault="009E601E" w:rsidP="009E601E">
            <w:pPr>
              <w:jc w:val="center"/>
            </w:pPr>
            <w:r w:rsidRPr="00C86FD4"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7BDC3" w14:textId="25DF94F2" w:rsidR="009E601E" w:rsidRDefault="009E601E" w:rsidP="009E601E">
            <w:pPr>
              <w:jc w:val="center"/>
            </w:pPr>
            <w:r w:rsidRPr="00C86FD4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7C5CB" w14:textId="7C24BD0E" w:rsidR="009E601E" w:rsidRDefault="009E601E" w:rsidP="009E601E">
            <w:pPr>
              <w:jc w:val="center"/>
            </w:pPr>
            <w:r w:rsidRPr="00C86FD4"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BE294" w14:textId="458966A3" w:rsidR="009E601E" w:rsidRPr="007D42E5" w:rsidRDefault="009E601E" w:rsidP="009E601E">
            <w:pPr>
              <w:jc w:val="center"/>
              <w:rPr>
                <w:lang w:val="ru-RU"/>
              </w:rPr>
            </w:pPr>
            <w:r w:rsidRPr="00C86FD4"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FF579" w14:textId="03381677" w:rsidR="009E601E" w:rsidRDefault="009E601E" w:rsidP="009E601E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9E601E" w14:paraId="1463DA0C" w14:textId="77777777" w:rsidTr="002C104D">
        <w:trPr>
          <w:trHeight w:val="6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42626" w14:textId="77777777" w:rsidR="009E601E" w:rsidRDefault="009E601E" w:rsidP="009E601E">
            <w:pPr>
              <w:jc w:val="center"/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83154" w14:textId="77777777" w:rsidR="009E601E" w:rsidRDefault="009E601E" w:rsidP="009E601E">
            <w:pPr>
              <w:tabs>
                <w:tab w:val="left" w:pos="2130"/>
              </w:tabs>
              <w:jc w:val="both"/>
            </w:pPr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b/>
              </w:rPr>
              <w:t xml:space="preserve"> 2. </w:t>
            </w:r>
            <w:proofErr w:type="spellStart"/>
            <w:r>
              <w:rPr>
                <w:b/>
              </w:rPr>
              <w:t>Профессиональный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курс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96631" w14:textId="23166E7A" w:rsidR="009E601E" w:rsidRPr="009E601E" w:rsidRDefault="009E601E" w:rsidP="009E601E">
            <w:pPr>
              <w:jc w:val="center"/>
              <w:rPr>
                <w:b/>
                <w:bCs/>
              </w:rPr>
            </w:pPr>
            <w:r w:rsidRPr="009E601E">
              <w:rPr>
                <w:b/>
                <w:bCs/>
              </w:rPr>
              <w:t>116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2373F" w14:textId="3DE8409E" w:rsidR="009E601E" w:rsidRPr="009E601E" w:rsidRDefault="009E601E" w:rsidP="009E601E">
            <w:pPr>
              <w:jc w:val="center"/>
              <w:rPr>
                <w:b/>
                <w:bCs/>
              </w:rPr>
            </w:pPr>
            <w:r w:rsidRPr="009E601E">
              <w:rPr>
                <w:b/>
                <w:bCs/>
              </w:rPr>
              <w:t>19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E56BC" w14:textId="33787DEE" w:rsidR="009E601E" w:rsidRPr="009E601E" w:rsidRDefault="009E601E" w:rsidP="009E601E">
            <w:pPr>
              <w:jc w:val="center"/>
              <w:rPr>
                <w:b/>
                <w:bCs/>
              </w:rPr>
            </w:pPr>
            <w:r w:rsidRPr="009E601E">
              <w:rPr>
                <w:b/>
                <w:bCs/>
              </w:rPr>
              <w:t>86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24509" w14:textId="511C4A2B" w:rsidR="009E601E" w:rsidRPr="009E601E" w:rsidRDefault="009E601E" w:rsidP="009E601E">
            <w:pPr>
              <w:jc w:val="center"/>
              <w:rPr>
                <w:b/>
                <w:bCs/>
              </w:rPr>
            </w:pPr>
            <w:r w:rsidRPr="009E601E">
              <w:rPr>
                <w:b/>
                <w:bCs/>
              </w:rPr>
              <w:t>11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F42D6" w14:textId="77777777" w:rsidR="009E601E" w:rsidRDefault="009E601E" w:rsidP="009E601E">
            <w:pPr>
              <w:jc w:val="center"/>
            </w:pPr>
          </w:p>
        </w:tc>
      </w:tr>
      <w:tr w:rsidR="009E601E" w:rsidRPr="007D42E5" w14:paraId="4D6D2552" w14:textId="77777777" w:rsidTr="002C104D">
        <w:trPr>
          <w:trHeight w:val="6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8DDB1" w14:textId="13AA0B0C" w:rsidR="009E601E" w:rsidRDefault="009E601E" w:rsidP="009E601E">
            <w:pPr>
              <w:jc w:val="center"/>
              <w:rPr>
                <w:b/>
              </w:rPr>
            </w:pPr>
            <w:r>
              <w:t>2.1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DB50D" w14:textId="4489BA1E" w:rsidR="009E601E" w:rsidRPr="007D42E5" w:rsidRDefault="009E601E" w:rsidP="009E601E">
            <w:pPr>
              <w:tabs>
                <w:tab w:val="left" w:pos="2130"/>
              </w:tabs>
              <w:jc w:val="both"/>
              <w:rPr>
                <w:b/>
                <w:lang w:val="ru-RU"/>
              </w:rPr>
            </w:pPr>
            <w:r w:rsidRPr="00330826">
              <w:rPr>
                <w:rFonts w:cs="Times New Roman"/>
                <w:lang w:val="ru-RU"/>
              </w:rPr>
              <w:t xml:space="preserve">Модуль </w:t>
            </w:r>
            <w:r>
              <w:rPr>
                <w:rFonts w:cs="Times New Roman"/>
                <w:lang w:val="ru-RU"/>
              </w:rPr>
              <w:t>1</w:t>
            </w:r>
            <w:r w:rsidRPr="00330826">
              <w:rPr>
                <w:rFonts w:cs="Times New Roman"/>
                <w:lang w:val="ru-RU"/>
              </w:rPr>
              <w:t>. Практическое занятие на определение стартового уровня владения компетенцией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7A730" w14:textId="45563879" w:rsidR="009E601E" w:rsidRPr="007D42E5" w:rsidRDefault="009E601E" w:rsidP="009E601E">
            <w:pPr>
              <w:jc w:val="center"/>
              <w:rPr>
                <w:b/>
                <w:lang w:val="ru-RU"/>
              </w:rPr>
            </w:pPr>
            <w:r w:rsidRPr="00C86FD4"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5B2C2" w14:textId="17C16688" w:rsidR="009E601E" w:rsidRPr="007D42E5" w:rsidRDefault="009E601E" w:rsidP="009E601E">
            <w:pPr>
              <w:jc w:val="center"/>
              <w:rPr>
                <w:b/>
                <w:lang w:val="ru-RU"/>
              </w:rPr>
            </w:pPr>
            <w:r w:rsidRPr="00C86FD4"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7798B" w14:textId="71872A72" w:rsidR="009E601E" w:rsidRPr="007D42E5" w:rsidRDefault="009E601E" w:rsidP="009E601E">
            <w:pPr>
              <w:jc w:val="center"/>
              <w:rPr>
                <w:b/>
                <w:lang w:val="ru-RU"/>
              </w:rPr>
            </w:pPr>
            <w:r w:rsidRPr="00C86FD4"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EA4C2" w14:textId="69745CB6" w:rsidR="009E601E" w:rsidRPr="007D42E5" w:rsidRDefault="009E601E" w:rsidP="009E601E">
            <w:pPr>
              <w:jc w:val="center"/>
              <w:rPr>
                <w:b/>
                <w:lang w:val="ru-RU"/>
              </w:rPr>
            </w:pPr>
            <w:r w:rsidRPr="00C86FD4"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38975" w14:textId="77777777" w:rsidR="009E601E" w:rsidRPr="007D42E5" w:rsidRDefault="009E601E" w:rsidP="009E601E">
            <w:pPr>
              <w:jc w:val="center"/>
              <w:rPr>
                <w:lang w:val="ru-RU"/>
              </w:rPr>
            </w:pPr>
          </w:p>
        </w:tc>
      </w:tr>
      <w:tr w:rsidR="009E601E" w14:paraId="221EE40A" w14:textId="77777777" w:rsidTr="002C104D">
        <w:trPr>
          <w:trHeight w:val="6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0AAB7" w14:textId="48370F08" w:rsidR="009E601E" w:rsidRDefault="009E601E" w:rsidP="009E601E">
            <w:pPr>
              <w:jc w:val="center"/>
            </w:pPr>
            <w:r>
              <w:t>2.2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21CB2" w14:textId="48430319" w:rsidR="009E601E" w:rsidRPr="007D42E5" w:rsidRDefault="009E601E" w:rsidP="009E601E">
            <w:pPr>
              <w:tabs>
                <w:tab w:val="left" w:pos="2130"/>
              </w:tabs>
              <w:rPr>
                <w:lang w:val="ru-RU"/>
              </w:rPr>
            </w:pPr>
            <w:r w:rsidRPr="00BD7A79">
              <w:rPr>
                <w:lang w:val="ru-RU"/>
              </w:rPr>
              <w:t xml:space="preserve">Модуль </w:t>
            </w:r>
            <w:r>
              <w:rPr>
                <w:lang w:val="ru-RU"/>
              </w:rPr>
              <w:t>2</w:t>
            </w:r>
            <w:r w:rsidRPr="00BD7A79">
              <w:rPr>
                <w:lang w:val="ru-RU"/>
              </w:rPr>
              <w:t xml:space="preserve"> Организация рабочего пространства и рабочий процесс. </w:t>
            </w:r>
            <w:r w:rsidRPr="007D42E5">
              <w:rPr>
                <w:lang w:val="ru-RU"/>
              </w:rPr>
              <w:t xml:space="preserve">Коммуникация с клиентом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3E04A" w14:textId="4675FE5D" w:rsidR="009E601E" w:rsidRDefault="009E601E" w:rsidP="009E601E">
            <w:pPr>
              <w:jc w:val="center"/>
            </w:pPr>
            <w:r w:rsidRPr="00C86FD4"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021AA" w14:textId="6055EDFC" w:rsidR="009E601E" w:rsidRDefault="009E601E" w:rsidP="009E601E">
            <w:pPr>
              <w:jc w:val="center"/>
            </w:pPr>
            <w:r w:rsidRPr="00C86FD4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86C18" w14:textId="665F4415" w:rsidR="009E601E" w:rsidRDefault="009E601E" w:rsidP="009E601E">
            <w:pPr>
              <w:jc w:val="center"/>
            </w:pPr>
            <w:r w:rsidRPr="00C86FD4"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7CB55" w14:textId="45CDE5F8" w:rsidR="009E601E" w:rsidRDefault="009E601E" w:rsidP="009E601E">
            <w:pPr>
              <w:jc w:val="center"/>
            </w:pPr>
            <w:r w:rsidRPr="00C86FD4"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04408" w14:textId="77777777" w:rsidR="009E601E" w:rsidRDefault="009E601E" w:rsidP="009E601E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9E601E" w14:paraId="3A9B5937" w14:textId="77777777" w:rsidTr="002C104D">
        <w:trPr>
          <w:trHeight w:val="6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F1426" w14:textId="0FCC8EE4" w:rsidR="009E601E" w:rsidRDefault="009E601E" w:rsidP="009E601E">
            <w:pPr>
              <w:jc w:val="center"/>
            </w:pPr>
            <w:r>
              <w:t>2.3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4B857" w14:textId="5B5C2E3B" w:rsidR="009E601E" w:rsidRDefault="009E601E" w:rsidP="009E601E">
            <w:pPr>
              <w:tabs>
                <w:tab w:val="left" w:pos="2130"/>
              </w:tabs>
            </w:pPr>
            <w:proofErr w:type="spellStart"/>
            <w:r>
              <w:t>Модуль</w:t>
            </w:r>
            <w:proofErr w:type="spellEnd"/>
            <w:r>
              <w:t xml:space="preserve"> </w:t>
            </w:r>
            <w:r>
              <w:rPr>
                <w:lang w:val="ru-RU"/>
              </w:rPr>
              <w:t>3</w:t>
            </w:r>
            <w:r>
              <w:t xml:space="preserve"> </w:t>
            </w:r>
            <w:proofErr w:type="spellStart"/>
            <w:r>
              <w:t>Стрижки</w:t>
            </w:r>
            <w:proofErr w:type="spellEnd"/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0C6D5" w14:textId="11D5A58A" w:rsidR="009E601E" w:rsidRDefault="009E601E" w:rsidP="009E601E">
            <w:pPr>
              <w:jc w:val="center"/>
            </w:pPr>
            <w:r w:rsidRPr="00C86FD4">
              <w:t>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8C26D" w14:textId="3FE6CB9B" w:rsidR="009E601E" w:rsidRDefault="009E601E" w:rsidP="009E601E">
            <w:pPr>
              <w:jc w:val="center"/>
            </w:pPr>
            <w:r w:rsidRPr="00C86FD4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7C2C3" w14:textId="554BC0B8" w:rsidR="009E601E" w:rsidRDefault="009E601E" w:rsidP="009E601E">
            <w:pPr>
              <w:jc w:val="center"/>
            </w:pPr>
            <w:r w:rsidRPr="00C86FD4">
              <w:t>22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793B9" w14:textId="20C42878" w:rsidR="009E601E" w:rsidRDefault="009E601E" w:rsidP="009E601E">
            <w:pPr>
              <w:jc w:val="center"/>
            </w:pPr>
            <w:r w:rsidRPr="00C86FD4"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AF4BA" w14:textId="77777777" w:rsidR="009E601E" w:rsidRDefault="009E601E" w:rsidP="009E601E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9E601E" w14:paraId="052BD982" w14:textId="77777777" w:rsidTr="002C104D">
        <w:trPr>
          <w:trHeight w:val="6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A5E0E" w14:textId="4CBE9172" w:rsidR="009E601E" w:rsidRDefault="009E601E" w:rsidP="009E601E">
            <w:pPr>
              <w:jc w:val="center"/>
            </w:pPr>
            <w:r>
              <w:t>2.4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73F71" w14:textId="46E7EAD7" w:rsidR="009E601E" w:rsidRDefault="009E601E" w:rsidP="009E601E">
            <w:pPr>
              <w:tabs>
                <w:tab w:val="left" w:pos="2130"/>
              </w:tabs>
            </w:pPr>
            <w:proofErr w:type="spellStart"/>
            <w:r>
              <w:t>Модуль</w:t>
            </w:r>
            <w:proofErr w:type="spellEnd"/>
            <w:r>
              <w:t xml:space="preserve"> </w:t>
            </w:r>
            <w:r>
              <w:rPr>
                <w:lang w:val="ru-RU"/>
              </w:rPr>
              <w:t>4</w:t>
            </w:r>
            <w:r>
              <w:t xml:space="preserve"> </w:t>
            </w:r>
            <w:proofErr w:type="spellStart"/>
            <w:r>
              <w:t>Окрашивание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98B60" w14:textId="69276346" w:rsidR="009E601E" w:rsidRDefault="009E601E" w:rsidP="009E601E">
            <w:pPr>
              <w:jc w:val="center"/>
            </w:pPr>
            <w:r w:rsidRPr="00C86FD4">
              <w:t>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493A1" w14:textId="6F030ABF" w:rsidR="009E601E" w:rsidRDefault="009E601E" w:rsidP="009E601E">
            <w:pPr>
              <w:jc w:val="center"/>
            </w:pPr>
            <w:r w:rsidRPr="00C86FD4"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05257" w14:textId="03819C8A" w:rsidR="009E601E" w:rsidRDefault="009E601E" w:rsidP="009E601E">
            <w:pPr>
              <w:jc w:val="center"/>
            </w:pPr>
            <w:r w:rsidRPr="00C86FD4">
              <w:t>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3BF0D" w14:textId="3F18912A" w:rsidR="009E601E" w:rsidRDefault="009E601E" w:rsidP="009E601E">
            <w:pPr>
              <w:jc w:val="center"/>
            </w:pPr>
            <w:r w:rsidRPr="00C86FD4"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541D8" w14:textId="77777777" w:rsidR="009E601E" w:rsidRDefault="009E601E" w:rsidP="009E601E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9E601E" w14:paraId="00C61AB3" w14:textId="77777777" w:rsidTr="002C104D">
        <w:trPr>
          <w:trHeight w:val="6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40220" w14:textId="0687ED86" w:rsidR="009E601E" w:rsidRDefault="009E601E" w:rsidP="009E601E">
            <w:pPr>
              <w:jc w:val="center"/>
            </w:pPr>
            <w:r>
              <w:t>2.5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284C8" w14:textId="26BAE7E5" w:rsidR="009E601E" w:rsidRDefault="009E601E" w:rsidP="009E601E">
            <w:pPr>
              <w:tabs>
                <w:tab w:val="left" w:pos="2130"/>
              </w:tabs>
            </w:pPr>
            <w:proofErr w:type="spellStart"/>
            <w:r>
              <w:t>Модуль</w:t>
            </w:r>
            <w:proofErr w:type="spellEnd"/>
            <w:r>
              <w:t xml:space="preserve"> </w:t>
            </w:r>
            <w:r>
              <w:rPr>
                <w:lang w:val="ru-RU"/>
              </w:rPr>
              <w:t>5</w:t>
            </w:r>
            <w:r>
              <w:t xml:space="preserve"> </w:t>
            </w:r>
            <w:proofErr w:type="spellStart"/>
            <w:r>
              <w:t>Укладки</w:t>
            </w:r>
            <w:proofErr w:type="spellEnd"/>
            <w:r>
              <w:t xml:space="preserve"> и </w:t>
            </w:r>
            <w:proofErr w:type="spellStart"/>
            <w:r>
              <w:t>прически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CA992" w14:textId="23D44686" w:rsidR="009E601E" w:rsidRDefault="009E601E" w:rsidP="009E601E">
            <w:pPr>
              <w:jc w:val="center"/>
            </w:pPr>
            <w:r w:rsidRPr="00C86FD4">
              <w:t>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239BB" w14:textId="6B685BA2" w:rsidR="009E601E" w:rsidRDefault="009E601E" w:rsidP="009E601E">
            <w:pPr>
              <w:jc w:val="center"/>
            </w:pPr>
            <w:r w:rsidRPr="00C86FD4"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D7FCB" w14:textId="452E09AA" w:rsidR="009E601E" w:rsidRDefault="009E601E" w:rsidP="009E601E">
            <w:pPr>
              <w:jc w:val="center"/>
            </w:pPr>
            <w:r w:rsidRPr="00C86FD4">
              <w:t>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C65D1" w14:textId="2BADA875" w:rsidR="009E601E" w:rsidRDefault="009E601E" w:rsidP="009E601E">
            <w:pPr>
              <w:jc w:val="center"/>
            </w:pPr>
            <w:r w:rsidRPr="00C86FD4"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AB8F4" w14:textId="77777777" w:rsidR="009E601E" w:rsidRDefault="009E601E" w:rsidP="009E601E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9E601E" w14:paraId="1C1A088D" w14:textId="77777777" w:rsidTr="002C104D">
        <w:trPr>
          <w:trHeight w:val="6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AED65" w14:textId="2223E448" w:rsidR="009E601E" w:rsidRDefault="009E601E" w:rsidP="009E601E">
            <w:pPr>
              <w:jc w:val="center"/>
            </w:pPr>
            <w:r>
              <w:t>2.6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219B6" w14:textId="38B7CFC5" w:rsidR="009E601E" w:rsidRPr="00BD7A79" w:rsidRDefault="009E601E" w:rsidP="009E601E">
            <w:pPr>
              <w:tabs>
                <w:tab w:val="left" w:pos="2130"/>
              </w:tabs>
              <w:rPr>
                <w:lang w:val="ru-RU"/>
              </w:rPr>
            </w:pPr>
            <w:r w:rsidRPr="00BD7A79">
              <w:rPr>
                <w:lang w:val="ru-RU"/>
              </w:rPr>
              <w:t xml:space="preserve">Модуль </w:t>
            </w:r>
            <w:r>
              <w:rPr>
                <w:lang w:val="ru-RU"/>
              </w:rPr>
              <w:t>6</w:t>
            </w:r>
            <w:r w:rsidRPr="00BD7A79">
              <w:rPr>
                <w:lang w:val="ru-RU"/>
              </w:rPr>
              <w:t xml:space="preserve"> Химическое воздействие (перманентная завивка и выпрямление)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1205B" w14:textId="4BE6139F" w:rsidR="009E601E" w:rsidRDefault="009E601E" w:rsidP="009E601E">
            <w:pPr>
              <w:jc w:val="center"/>
            </w:pPr>
            <w:r w:rsidRPr="00C86FD4">
              <w:t>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2F03E" w14:textId="08E7D419" w:rsidR="009E601E" w:rsidRDefault="009E601E" w:rsidP="009E601E">
            <w:pPr>
              <w:jc w:val="center"/>
            </w:pPr>
            <w:r w:rsidRPr="00C86FD4"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7424E" w14:textId="30C8122F" w:rsidR="009E601E" w:rsidRDefault="009E601E" w:rsidP="009E601E">
            <w:pPr>
              <w:jc w:val="center"/>
            </w:pPr>
            <w:r w:rsidRPr="00C86FD4">
              <w:t>12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784A0" w14:textId="56067427" w:rsidR="009E601E" w:rsidRDefault="009E601E" w:rsidP="009E601E">
            <w:pPr>
              <w:jc w:val="center"/>
            </w:pPr>
            <w:r w:rsidRPr="00C86FD4"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7C33E" w14:textId="77777777" w:rsidR="009E601E" w:rsidRDefault="009E601E" w:rsidP="009E601E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9E601E" w14:paraId="6FF79E88" w14:textId="77777777" w:rsidTr="002C104D">
        <w:trPr>
          <w:trHeight w:val="62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6D9B2" w14:textId="5C0D7F5F" w:rsidR="009E601E" w:rsidRPr="007D42E5" w:rsidRDefault="009E601E" w:rsidP="009E601E">
            <w:pPr>
              <w:jc w:val="center"/>
              <w:rPr>
                <w:lang w:val="ru-RU"/>
              </w:rPr>
            </w:pPr>
            <w:r>
              <w:t>2.</w:t>
            </w:r>
            <w:r>
              <w:rPr>
                <w:lang w:val="ru-RU"/>
              </w:rPr>
              <w:t>7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A5EA6" w14:textId="706EF512" w:rsidR="009E601E" w:rsidRPr="00BD7A79" w:rsidRDefault="009E601E" w:rsidP="009E601E">
            <w:pPr>
              <w:tabs>
                <w:tab w:val="left" w:pos="2130"/>
              </w:tabs>
              <w:rPr>
                <w:lang w:val="ru-RU"/>
              </w:rPr>
            </w:pPr>
            <w:r w:rsidRPr="00BD7A79">
              <w:rPr>
                <w:lang w:val="ru-RU"/>
              </w:rPr>
              <w:t xml:space="preserve">Модуль </w:t>
            </w:r>
            <w:r>
              <w:rPr>
                <w:lang w:val="ru-RU"/>
              </w:rPr>
              <w:t>7</w:t>
            </w:r>
            <w:r w:rsidRPr="00BD7A79">
              <w:rPr>
                <w:lang w:val="ru-RU"/>
              </w:rPr>
              <w:t xml:space="preserve"> Особые процедуры для волос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DF01A" w14:textId="3DB030C9" w:rsidR="009E601E" w:rsidRPr="006C764B" w:rsidRDefault="006C764B" w:rsidP="009E60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10191" w14:textId="1E13A15E" w:rsidR="009E601E" w:rsidRDefault="009E601E" w:rsidP="009E601E">
            <w:pPr>
              <w:jc w:val="center"/>
            </w:pPr>
            <w:r w:rsidRPr="00C86FD4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5F5B6" w14:textId="2BD8A32F" w:rsidR="009E601E" w:rsidRPr="006C764B" w:rsidRDefault="006C764B" w:rsidP="009E60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01F62" w14:textId="5BCCB1C6" w:rsidR="009E601E" w:rsidRDefault="009E601E" w:rsidP="009E601E">
            <w:pPr>
              <w:jc w:val="center"/>
            </w:pPr>
            <w:r w:rsidRPr="00C86FD4"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0CB64" w14:textId="77777777" w:rsidR="009E601E" w:rsidRDefault="009E601E" w:rsidP="009E601E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9E601E" w14:paraId="71B06320" w14:textId="77777777" w:rsidTr="002C104D">
        <w:trPr>
          <w:trHeight w:val="18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9B421" w14:textId="77777777" w:rsidR="009E601E" w:rsidRDefault="009E601E" w:rsidP="009E601E">
            <w:pPr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01F0C" w14:textId="77777777" w:rsidR="009E601E" w:rsidRPr="00BD7A79" w:rsidRDefault="009E601E" w:rsidP="009E601E">
            <w:pPr>
              <w:tabs>
                <w:tab w:val="left" w:pos="1920"/>
              </w:tabs>
              <w:rPr>
                <w:b/>
                <w:lang w:val="ru-RU"/>
              </w:rPr>
            </w:pPr>
            <w:r w:rsidRPr="00BD7A79">
              <w:rPr>
                <w:b/>
                <w:lang w:val="ru-RU"/>
              </w:rPr>
              <w:t>Квалификационный экзамен:</w:t>
            </w:r>
          </w:p>
          <w:p w14:paraId="0543C6A9" w14:textId="77777777" w:rsidR="009E601E" w:rsidRPr="00BD7A79" w:rsidRDefault="009E601E" w:rsidP="009E601E">
            <w:pPr>
              <w:tabs>
                <w:tab w:val="left" w:pos="1920"/>
              </w:tabs>
              <w:rPr>
                <w:b/>
                <w:lang w:val="ru-RU"/>
              </w:rPr>
            </w:pPr>
            <w:r w:rsidRPr="00BD7A79">
              <w:rPr>
                <w:b/>
                <w:lang w:val="ru-RU"/>
              </w:rPr>
              <w:t>- проверка теоретических знаний;</w:t>
            </w:r>
          </w:p>
          <w:p w14:paraId="1428F6D3" w14:textId="77777777" w:rsidR="009E601E" w:rsidRPr="00BD7A79" w:rsidRDefault="009E601E" w:rsidP="009E601E">
            <w:pPr>
              <w:tabs>
                <w:tab w:val="left" w:pos="1920"/>
              </w:tabs>
              <w:rPr>
                <w:lang w:val="ru-RU"/>
              </w:rPr>
            </w:pPr>
            <w:r w:rsidRPr="00BD7A79">
              <w:rPr>
                <w:b/>
                <w:lang w:val="ru-RU"/>
              </w:rPr>
              <w:t>- практическая квалификационная работа (демонстрационный экзамен)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B452" w14:textId="75755991" w:rsidR="009E601E" w:rsidRPr="006C764B" w:rsidRDefault="009E601E" w:rsidP="009E601E">
            <w:pPr>
              <w:jc w:val="center"/>
              <w:rPr>
                <w:b/>
                <w:bCs/>
                <w:lang w:val="ru-RU"/>
              </w:rPr>
            </w:pPr>
            <w:r w:rsidRPr="009E601E">
              <w:rPr>
                <w:b/>
                <w:bCs/>
              </w:rPr>
              <w:t>1</w:t>
            </w:r>
            <w:r w:rsidR="006C764B">
              <w:rPr>
                <w:b/>
                <w:bCs/>
                <w:lang w:val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F5072" w14:textId="653CDEAE" w:rsidR="009E601E" w:rsidRPr="009E601E" w:rsidRDefault="009E601E" w:rsidP="009E601E">
            <w:pPr>
              <w:jc w:val="center"/>
              <w:rPr>
                <w:b/>
                <w:bCs/>
              </w:rPr>
            </w:pPr>
            <w:r w:rsidRPr="009E601E">
              <w:rPr>
                <w:b/>
                <w:bCs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DEC6A" w14:textId="534CAF21" w:rsidR="009E601E" w:rsidRPr="009E601E" w:rsidRDefault="009E601E" w:rsidP="009E601E">
            <w:pPr>
              <w:jc w:val="center"/>
              <w:rPr>
                <w:b/>
                <w:bCs/>
              </w:rPr>
            </w:pPr>
            <w:r w:rsidRPr="009E601E">
              <w:rPr>
                <w:b/>
                <w:bCs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359D0" w14:textId="60E4009F" w:rsidR="009E601E" w:rsidRPr="006C764B" w:rsidRDefault="009E601E" w:rsidP="009E601E">
            <w:pPr>
              <w:jc w:val="center"/>
              <w:rPr>
                <w:b/>
                <w:bCs/>
                <w:lang w:val="ru-RU"/>
              </w:rPr>
            </w:pPr>
            <w:r w:rsidRPr="009E601E">
              <w:rPr>
                <w:b/>
                <w:bCs/>
              </w:rPr>
              <w:t>1</w:t>
            </w:r>
            <w:r w:rsidR="006C764B">
              <w:rPr>
                <w:b/>
                <w:bCs/>
                <w:lang w:val="ru-RU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964B4" w14:textId="77777777" w:rsidR="009E601E" w:rsidRDefault="009E601E" w:rsidP="009E601E">
            <w:pPr>
              <w:jc w:val="center"/>
            </w:pPr>
          </w:p>
          <w:p w14:paraId="1F993159" w14:textId="77777777" w:rsidR="009E601E" w:rsidRDefault="009E601E" w:rsidP="009E601E">
            <w:pPr>
              <w:jc w:val="center"/>
            </w:pPr>
            <w:proofErr w:type="spellStart"/>
            <w:r>
              <w:t>Тест</w:t>
            </w:r>
            <w:proofErr w:type="spellEnd"/>
          </w:p>
          <w:p w14:paraId="5306E2A5" w14:textId="77777777" w:rsidR="009E601E" w:rsidRDefault="009E601E" w:rsidP="009E601E">
            <w:pPr>
              <w:jc w:val="center"/>
            </w:pPr>
          </w:p>
          <w:p w14:paraId="4A31C070" w14:textId="0EC8CB3F" w:rsidR="009E601E" w:rsidRDefault="009E601E" w:rsidP="009E601E">
            <w:pPr>
              <w:jc w:val="center"/>
            </w:pPr>
            <w:r>
              <w:t>ДЭ</w:t>
            </w:r>
            <w:r w:rsidR="009A55AD">
              <w:rPr>
                <w:rStyle w:val="aff3"/>
                <w:rFonts w:cs="Times New Roman"/>
              </w:rPr>
              <w:footnoteReference w:id="1"/>
            </w:r>
          </w:p>
        </w:tc>
      </w:tr>
      <w:tr w:rsidR="007D42E5" w14:paraId="1766A239" w14:textId="77777777">
        <w:trPr>
          <w:trHeight w:val="6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7A5AF" w14:textId="77777777" w:rsidR="007D42E5" w:rsidRDefault="007D42E5" w:rsidP="007D42E5"/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FBE325" w14:textId="77777777" w:rsidR="007D42E5" w:rsidRDefault="007D42E5" w:rsidP="007D42E5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5E199" w14:textId="77777777" w:rsidR="007D42E5" w:rsidRDefault="007D42E5" w:rsidP="007D42E5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C9EA6" w14:textId="79C86E70" w:rsidR="007D42E5" w:rsidRDefault="007D42E5" w:rsidP="007D42E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E601E">
              <w:rPr>
                <w:b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F07B8" w14:textId="3B4F0D67" w:rsidR="007D42E5" w:rsidRPr="006C764B" w:rsidRDefault="009E601E" w:rsidP="007D42E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8</w:t>
            </w:r>
            <w:r w:rsidR="006C764B">
              <w:rPr>
                <w:b/>
                <w:lang w:val="ru-RU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7E746" w14:textId="5D608C52" w:rsidR="007D42E5" w:rsidRPr="006C764B" w:rsidRDefault="009E601E" w:rsidP="007D42E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3</w:t>
            </w:r>
            <w:r w:rsidR="006C764B">
              <w:rPr>
                <w:b/>
                <w:lang w:val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04291" w14:textId="77777777" w:rsidR="007D42E5" w:rsidRDefault="007D42E5" w:rsidP="007D42E5">
            <w:pPr>
              <w:jc w:val="center"/>
              <w:rPr>
                <w:b/>
              </w:rPr>
            </w:pPr>
          </w:p>
        </w:tc>
      </w:tr>
    </w:tbl>
    <w:p w14:paraId="576A2D9C" w14:textId="77777777" w:rsidR="00890F6A" w:rsidRDefault="00890F6A">
      <w:pPr>
        <w:widowControl w:val="0"/>
        <w:jc w:val="both"/>
      </w:pPr>
    </w:p>
    <w:p w14:paraId="1F64AFC3" w14:textId="77777777" w:rsidR="00890F6A" w:rsidRDefault="00890F6A">
      <w:pPr>
        <w:jc w:val="center"/>
        <w:rPr>
          <w:b/>
        </w:rPr>
      </w:pPr>
    </w:p>
    <w:p w14:paraId="74B78981" w14:textId="77777777" w:rsidR="00890F6A" w:rsidRDefault="00BD7A79" w:rsidP="003207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Учебно-тематический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план</w:t>
      </w:r>
      <w:proofErr w:type="spellEnd"/>
      <w:r>
        <w:rPr>
          <w:rFonts w:cs="Times New Roman"/>
          <w:b/>
        </w:rPr>
        <w:t xml:space="preserve"> </w:t>
      </w:r>
    </w:p>
    <w:p w14:paraId="40230682" w14:textId="77777777" w:rsidR="00890F6A" w:rsidRDefault="00890F6A">
      <w:pPr>
        <w:jc w:val="both"/>
        <w:rPr>
          <w:b/>
        </w:rPr>
      </w:pPr>
    </w:p>
    <w:tbl>
      <w:tblPr>
        <w:tblStyle w:val="afd"/>
        <w:tblW w:w="94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3118"/>
        <w:gridCol w:w="1031"/>
        <w:gridCol w:w="1023"/>
        <w:gridCol w:w="1103"/>
        <w:gridCol w:w="1187"/>
        <w:gridCol w:w="1183"/>
      </w:tblGrid>
      <w:tr w:rsidR="00890F6A" w14:paraId="0E2E6B4D" w14:textId="77777777">
        <w:trPr>
          <w:trHeight w:val="30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D91C1" w14:textId="77777777" w:rsidR="00890F6A" w:rsidRDefault="00BD7A79">
            <w:pPr>
              <w:jc w:val="center"/>
            </w:pPr>
            <w: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D5B7F" w14:textId="77777777" w:rsidR="00890F6A" w:rsidRDefault="00BD7A79">
            <w:pP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модулей</w:t>
            </w:r>
            <w:proofErr w:type="spellEnd"/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C14CB" w14:textId="77777777" w:rsidR="00890F6A" w:rsidRDefault="00BD7A79">
            <w:pPr>
              <w:jc w:val="center"/>
            </w:pPr>
            <w:proofErr w:type="spellStart"/>
            <w:r>
              <w:t>Всего</w:t>
            </w:r>
            <w:proofErr w:type="spellEnd"/>
            <w:r>
              <w:t xml:space="preserve">, </w:t>
            </w:r>
            <w:proofErr w:type="spellStart"/>
            <w:r>
              <w:t>час</w:t>
            </w:r>
            <w:proofErr w:type="spellEnd"/>
            <w:r>
              <w:t>.</w:t>
            </w:r>
          </w:p>
        </w:tc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67AC0" w14:textId="77777777" w:rsidR="00890F6A" w:rsidRDefault="00BD7A79">
            <w:pPr>
              <w:jc w:val="center"/>
            </w:pPr>
            <w:r>
              <w:t xml:space="preserve">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FEAC5" w14:textId="77777777" w:rsidR="00890F6A" w:rsidRDefault="00BD7A79">
            <w:pPr>
              <w:jc w:val="center"/>
            </w:pP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</w:p>
        </w:tc>
      </w:tr>
      <w:tr w:rsidR="00890F6A" w14:paraId="00772405" w14:textId="77777777">
        <w:trPr>
          <w:trHeight w:val="1500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71362" w14:textId="77777777" w:rsidR="00890F6A" w:rsidRDefault="0089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F6919" w14:textId="77777777" w:rsidR="00890F6A" w:rsidRDefault="0089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FBD66" w14:textId="77777777" w:rsidR="00890F6A" w:rsidRDefault="0089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1B94F" w14:textId="77777777" w:rsidR="00890F6A" w:rsidRDefault="00BD7A79">
            <w:pPr>
              <w:jc w:val="center"/>
            </w:pPr>
            <w:proofErr w:type="spellStart"/>
            <w:r>
              <w:t>лекции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F01EF" w14:textId="77777777" w:rsidR="00890F6A" w:rsidRDefault="00BD7A79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 xml:space="preserve">. и </w:t>
            </w:r>
            <w:proofErr w:type="spellStart"/>
            <w:r>
              <w:t>лаборатор</w:t>
            </w:r>
            <w:proofErr w:type="spellEnd"/>
            <w:r>
              <w:t xml:space="preserve">. </w:t>
            </w:r>
            <w:proofErr w:type="spellStart"/>
            <w:r>
              <w:t>занятия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A1FCB" w14:textId="77777777" w:rsidR="00890F6A" w:rsidRDefault="00BD7A79">
            <w:pPr>
              <w:jc w:val="center"/>
            </w:pPr>
            <w:proofErr w:type="spellStart"/>
            <w:r>
              <w:t>промеж</w:t>
            </w:r>
            <w:proofErr w:type="spellEnd"/>
            <w:r>
              <w:t xml:space="preserve">. и </w:t>
            </w:r>
            <w:proofErr w:type="spellStart"/>
            <w:r>
              <w:t>итог.контроль</w:t>
            </w:r>
            <w:proofErr w:type="spellEnd"/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26CDC" w14:textId="77777777" w:rsidR="00890F6A" w:rsidRDefault="00890F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90F6A" w14:paraId="51E6175E" w14:textId="77777777">
        <w:trPr>
          <w:trHeight w:val="3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D7D19" w14:textId="77777777" w:rsidR="00890F6A" w:rsidRDefault="00BD7A79">
            <w:pPr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52B83" w14:textId="77777777" w:rsidR="00890F6A" w:rsidRDefault="00BD7A79">
            <w:pPr>
              <w:jc w:val="center"/>
            </w:pPr>
            <w:r>
              <w:rPr>
                <w:i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2F02C" w14:textId="77777777" w:rsidR="00890F6A" w:rsidRDefault="00BD7A79">
            <w:pPr>
              <w:jc w:val="center"/>
            </w:pPr>
            <w:r>
              <w:rPr>
                <w:i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48892" w14:textId="77777777" w:rsidR="00890F6A" w:rsidRDefault="00BD7A79">
            <w:pPr>
              <w:jc w:val="center"/>
            </w:pPr>
            <w:r>
              <w:rPr>
                <w:i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838E8" w14:textId="77777777" w:rsidR="00890F6A" w:rsidRDefault="00BD7A79">
            <w:pPr>
              <w:jc w:val="center"/>
            </w:pPr>
            <w:r>
              <w:rPr>
                <w:i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BFD77" w14:textId="77777777" w:rsidR="00890F6A" w:rsidRDefault="00BD7A79">
            <w:pPr>
              <w:jc w:val="center"/>
            </w:pPr>
            <w:r>
              <w:rPr>
                <w:i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78855" w14:textId="77777777" w:rsidR="00890F6A" w:rsidRDefault="00BD7A79">
            <w:pPr>
              <w:jc w:val="center"/>
            </w:pPr>
            <w:r>
              <w:rPr>
                <w:i/>
              </w:rPr>
              <w:t>7</w:t>
            </w:r>
          </w:p>
        </w:tc>
      </w:tr>
      <w:tr w:rsidR="00D87EB4" w14:paraId="086E69F4" w14:textId="77777777" w:rsidTr="002C104D">
        <w:trPr>
          <w:trHeight w:val="6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B5FF9" w14:textId="77777777" w:rsidR="00D87EB4" w:rsidRDefault="00D87EB4" w:rsidP="00D87EB4">
            <w:pPr>
              <w:jc w:val="center"/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D795F" w14:textId="77777777" w:rsidR="00D87EB4" w:rsidRDefault="00D87EB4" w:rsidP="00D87EB4"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b/>
              </w:rPr>
              <w:t xml:space="preserve"> 1. </w:t>
            </w:r>
            <w:proofErr w:type="spellStart"/>
            <w:r>
              <w:rPr>
                <w:b/>
              </w:rPr>
              <w:t>Теоретическое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обучение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607E7" w14:textId="2E6A6437" w:rsidR="00D87EB4" w:rsidRDefault="00D87EB4" w:rsidP="00D87EB4">
            <w:pPr>
              <w:jc w:val="center"/>
            </w:pPr>
            <w:r w:rsidRPr="00754593">
              <w:t>13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A2A51" w14:textId="2B2959A5" w:rsidR="00D87EB4" w:rsidRPr="00E15C8C" w:rsidRDefault="00D87EB4" w:rsidP="00D87EB4">
            <w:pPr>
              <w:jc w:val="center"/>
              <w:rPr>
                <w:lang w:val="ru-RU"/>
              </w:rPr>
            </w:pPr>
            <w:r w:rsidRPr="00754593"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659F0" w14:textId="5BEBFC8B" w:rsidR="00D87EB4" w:rsidRPr="00E15C8C" w:rsidRDefault="00D87EB4" w:rsidP="00D87EB4">
            <w:pPr>
              <w:jc w:val="center"/>
              <w:rPr>
                <w:lang w:val="ru-RU"/>
              </w:rPr>
            </w:pPr>
            <w:r w:rsidRPr="00754593"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53768" w14:textId="623C275B" w:rsidR="00D87EB4" w:rsidRDefault="00D87EB4" w:rsidP="00D87EB4">
            <w:pPr>
              <w:jc w:val="center"/>
            </w:pPr>
            <w:r w:rsidRPr="00754593"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B8E49" w14:textId="0A20AEEB" w:rsidR="00D87EB4" w:rsidRDefault="00D87EB4" w:rsidP="00D87EB4">
            <w:pPr>
              <w:jc w:val="center"/>
            </w:pPr>
            <w:proofErr w:type="spellStart"/>
            <w:r>
              <w:rPr>
                <w:b/>
                <w:i/>
              </w:rPr>
              <w:t>Зачет</w:t>
            </w:r>
            <w:proofErr w:type="spellEnd"/>
          </w:p>
        </w:tc>
      </w:tr>
      <w:tr w:rsidR="00D87EB4" w14:paraId="29268B24" w14:textId="77777777" w:rsidTr="002C104D">
        <w:trPr>
          <w:trHeight w:val="6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A4EAE" w14:textId="461B45C8" w:rsidR="00D87EB4" w:rsidRDefault="00D87EB4" w:rsidP="00D87EB4">
            <w:pPr>
              <w:jc w:val="center"/>
              <w:rPr>
                <w:b/>
              </w:rPr>
            </w:pPr>
            <w:r>
              <w:rPr>
                <w:b/>
                <w:i/>
              </w:rPr>
              <w:t>1.</w:t>
            </w:r>
            <w:r>
              <w:rPr>
                <w:b/>
                <w:i/>
                <w:lang w:val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94C31" w14:textId="535EEA48" w:rsidR="00D87EB4" w:rsidRPr="00D633E3" w:rsidRDefault="00D87EB4" w:rsidP="00D87EB4">
            <w:pPr>
              <w:rPr>
                <w:b/>
                <w:lang w:val="ru-RU"/>
              </w:rPr>
            </w:pPr>
            <w:bookmarkStart w:id="0" w:name="_Hlk70348761"/>
            <w:r w:rsidRPr="00257E10">
              <w:rPr>
                <w:b/>
                <w:i/>
                <w:lang w:val="ru-RU"/>
              </w:rPr>
              <w:t xml:space="preserve">Модуль </w:t>
            </w:r>
            <w:r>
              <w:rPr>
                <w:b/>
                <w:i/>
                <w:lang w:val="ru-RU"/>
              </w:rPr>
              <w:t>1</w:t>
            </w:r>
            <w:r w:rsidRPr="00257E10">
              <w:rPr>
                <w:b/>
                <w:i/>
                <w:lang w:val="ru-RU"/>
              </w:rPr>
              <w:t xml:space="preserve">. Стандарты </w:t>
            </w:r>
            <w:proofErr w:type="spellStart"/>
            <w:r w:rsidRPr="00257E10">
              <w:rPr>
                <w:b/>
                <w:i/>
                <w:lang w:val="ru-RU"/>
              </w:rPr>
              <w:t>Ворлдскиллс</w:t>
            </w:r>
            <w:proofErr w:type="spellEnd"/>
            <w:r w:rsidRPr="00257E10">
              <w:rPr>
                <w:b/>
                <w:i/>
                <w:lang w:val="ru-RU"/>
              </w:rPr>
              <w:t xml:space="preserve"> и спецификация стандартов </w:t>
            </w:r>
            <w:proofErr w:type="spellStart"/>
            <w:r w:rsidRPr="00257E10">
              <w:rPr>
                <w:b/>
                <w:i/>
                <w:lang w:val="ru-RU"/>
              </w:rPr>
              <w:t>Ворлдскиллс</w:t>
            </w:r>
            <w:proofErr w:type="spellEnd"/>
            <w:r w:rsidRPr="00257E10">
              <w:rPr>
                <w:b/>
                <w:i/>
                <w:lang w:val="ru-RU"/>
              </w:rPr>
              <w:t xml:space="preserve"> по компетенции «</w:t>
            </w:r>
            <w:r w:rsidRPr="00D633E3">
              <w:rPr>
                <w:b/>
                <w:i/>
                <w:lang w:val="ru-RU"/>
              </w:rPr>
              <w:t>Парикмахерское искусство</w:t>
            </w:r>
            <w:r w:rsidRPr="00257E10">
              <w:rPr>
                <w:b/>
                <w:i/>
                <w:lang w:val="ru-RU"/>
              </w:rPr>
              <w:t xml:space="preserve">». </w:t>
            </w:r>
            <w:r w:rsidRPr="0004694D">
              <w:rPr>
                <w:b/>
                <w:i/>
                <w:lang w:val="ru-RU"/>
              </w:rPr>
              <w:t>Разделы спецификации</w:t>
            </w:r>
            <w:bookmarkEnd w:id="0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CCB9F" w14:textId="09B400C2" w:rsidR="00D87EB4" w:rsidRDefault="00D87EB4" w:rsidP="00D87EB4">
            <w:pPr>
              <w:jc w:val="center"/>
              <w:rPr>
                <w:b/>
                <w:bCs/>
              </w:rPr>
            </w:pPr>
            <w:r w:rsidRPr="00754593"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C41BD" w14:textId="3048E3CB" w:rsidR="00D87EB4" w:rsidRDefault="00D87EB4" w:rsidP="00D87EB4">
            <w:pPr>
              <w:jc w:val="center"/>
              <w:rPr>
                <w:b/>
                <w:bCs/>
              </w:rPr>
            </w:pPr>
            <w:r w:rsidRPr="00754593"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2EB98" w14:textId="7C7A51B2" w:rsidR="00D87EB4" w:rsidRDefault="00D87EB4" w:rsidP="00D87EB4">
            <w:pPr>
              <w:jc w:val="center"/>
              <w:rPr>
                <w:b/>
                <w:bCs/>
              </w:rPr>
            </w:pPr>
            <w:r w:rsidRPr="00754593"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4EA7A" w14:textId="52C2C4BE" w:rsidR="00D87EB4" w:rsidRDefault="00D87EB4" w:rsidP="00D87EB4">
            <w:pPr>
              <w:jc w:val="center"/>
              <w:rPr>
                <w:b/>
                <w:bCs/>
              </w:rPr>
            </w:pPr>
            <w:r w:rsidRPr="00754593"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4365E" w14:textId="1A45A12B" w:rsidR="00D87EB4" w:rsidRDefault="00D87EB4" w:rsidP="00D87EB4">
            <w:pPr>
              <w:jc w:val="center"/>
            </w:pPr>
            <w:proofErr w:type="spellStart"/>
            <w:r>
              <w:rPr>
                <w:b/>
                <w:i/>
              </w:rPr>
              <w:t>Зачет</w:t>
            </w:r>
            <w:proofErr w:type="spellEnd"/>
          </w:p>
        </w:tc>
      </w:tr>
      <w:tr w:rsidR="00D87EB4" w14:paraId="60D881B7" w14:textId="77777777" w:rsidTr="002C104D">
        <w:trPr>
          <w:trHeight w:val="6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04741" w14:textId="2DD6583F" w:rsidR="00D87EB4" w:rsidRDefault="00D87EB4" w:rsidP="00D87EB4">
            <w:pPr>
              <w:jc w:val="center"/>
              <w:rPr>
                <w:b/>
              </w:rPr>
            </w:pPr>
            <w:r>
              <w:t>1.</w:t>
            </w:r>
            <w:r>
              <w:rPr>
                <w:lang w:val="ru-RU"/>
              </w:rPr>
              <w:t>1</w:t>
            </w:r>
            <w:r>
              <w:t>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A5BC9" w14:textId="130427C1" w:rsidR="00D87EB4" w:rsidRPr="00D633E3" w:rsidRDefault="00D87EB4" w:rsidP="00D87EB4">
            <w:pPr>
              <w:rPr>
                <w:b/>
                <w:lang w:val="ru-RU"/>
              </w:rPr>
            </w:pPr>
            <w:r w:rsidRPr="00257E10">
              <w:rPr>
                <w:lang w:val="ru-RU"/>
              </w:rPr>
              <w:t xml:space="preserve">Актуальное техническое описание по компетенции. Спецификация стандарта </w:t>
            </w:r>
            <w:proofErr w:type="spellStart"/>
            <w:r w:rsidRPr="00257E10">
              <w:rPr>
                <w:lang w:val="ru-RU"/>
              </w:rPr>
              <w:t>Ворлдскиллс</w:t>
            </w:r>
            <w:proofErr w:type="spellEnd"/>
            <w:r w:rsidRPr="00257E10">
              <w:rPr>
                <w:lang w:val="ru-RU"/>
              </w:rPr>
              <w:t xml:space="preserve"> по компетенции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FF952" w14:textId="1E4A0EF5" w:rsidR="00D87EB4" w:rsidRPr="00D633E3" w:rsidRDefault="00D87EB4" w:rsidP="00D87EB4">
            <w:pPr>
              <w:jc w:val="center"/>
              <w:rPr>
                <w:b/>
                <w:bCs/>
              </w:rPr>
            </w:pPr>
            <w:r w:rsidRPr="00754593"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CADAE" w14:textId="3B51DD70" w:rsidR="00D87EB4" w:rsidRDefault="00D87EB4" w:rsidP="00D87EB4">
            <w:pPr>
              <w:jc w:val="center"/>
              <w:rPr>
                <w:b/>
                <w:bCs/>
              </w:rPr>
            </w:pPr>
            <w:r w:rsidRPr="00754593"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FE5D1" w14:textId="41496CC0" w:rsidR="00D87EB4" w:rsidRPr="00D633E3" w:rsidRDefault="00D87EB4" w:rsidP="00D87EB4">
            <w:pPr>
              <w:jc w:val="center"/>
            </w:pPr>
            <w:r w:rsidRPr="00754593"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07BA3" w14:textId="315DCB9E" w:rsidR="00D87EB4" w:rsidRDefault="00D87EB4" w:rsidP="00D87EB4">
            <w:pPr>
              <w:jc w:val="center"/>
              <w:rPr>
                <w:b/>
                <w:bCs/>
              </w:rPr>
            </w:pPr>
            <w:r w:rsidRPr="00754593"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3E797" w14:textId="77777777" w:rsidR="00D87EB4" w:rsidRDefault="00D87EB4" w:rsidP="00D87EB4">
            <w:pPr>
              <w:jc w:val="center"/>
            </w:pPr>
          </w:p>
        </w:tc>
      </w:tr>
      <w:tr w:rsidR="00D87EB4" w14:paraId="4D9DF2F5" w14:textId="77777777" w:rsidTr="002C104D">
        <w:trPr>
          <w:trHeight w:val="6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9F5F9" w14:textId="1D61103D" w:rsidR="00D87EB4" w:rsidRDefault="00D87EB4" w:rsidP="00D87EB4">
            <w:pPr>
              <w:jc w:val="center"/>
              <w:rPr>
                <w:b/>
              </w:rPr>
            </w:pPr>
            <w:r>
              <w:t>1.</w:t>
            </w:r>
            <w:r>
              <w:rPr>
                <w:lang w:val="ru-RU"/>
              </w:rPr>
              <w:t>1</w:t>
            </w:r>
            <w:r>
              <w:t>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E1856" w14:textId="4519180B" w:rsidR="00D87EB4" w:rsidRDefault="00D87EB4" w:rsidP="00D87EB4">
            <w:pPr>
              <w:rPr>
                <w:b/>
              </w:rPr>
            </w:pPr>
            <w:proofErr w:type="spellStart"/>
            <w: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 w:rsidR="009A55AD">
              <w:rPr>
                <w:rStyle w:val="aff3"/>
                <w:rFonts w:cs="Times New Roman"/>
              </w:rPr>
              <w:footnoteReference w:id="2"/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89500" w14:textId="56450DBC" w:rsidR="00D87EB4" w:rsidRDefault="00D87EB4" w:rsidP="00D87EB4">
            <w:pPr>
              <w:jc w:val="center"/>
              <w:rPr>
                <w:b/>
                <w:bCs/>
              </w:rPr>
            </w:pPr>
            <w:r w:rsidRPr="00754593"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90149" w14:textId="322CB758" w:rsidR="00D87EB4" w:rsidRDefault="00D87EB4" w:rsidP="00D87EB4">
            <w:pPr>
              <w:jc w:val="center"/>
              <w:rPr>
                <w:b/>
                <w:bCs/>
              </w:rPr>
            </w:pPr>
            <w:r w:rsidRPr="00754593"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310A8" w14:textId="788280D5" w:rsidR="00D87EB4" w:rsidRDefault="00D87EB4" w:rsidP="00D87EB4">
            <w:pPr>
              <w:jc w:val="center"/>
              <w:rPr>
                <w:b/>
                <w:bCs/>
              </w:rPr>
            </w:pPr>
            <w:r w:rsidRPr="00754593"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2CD48" w14:textId="1D38BA46" w:rsidR="00D87EB4" w:rsidRDefault="00D87EB4" w:rsidP="00D87EB4">
            <w:pPr>
              <w:jc w:val="center"/>
              <w:rPr>
                <w:b/>
                <w:bCs/>
              </w:rPr>
            </w:pPr>
            <w:r w:rsidRPr="00754593"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A0B3C" w14:textId="57A53507" w:rsidR="00D87EB4" w:rsidRDefault="00D87EB4" w:rsidP="00D87EB4">
            <w:pPr>
              <w:jc w:val="center"/>
            </w:pPr>
            <w:proofErr w:type="spellStart"/>
            <w:r>
              <w:rPr>
                <w:b/>
                <w:i/>
              </w:rPr>
              <w:t>Зачет</w:t>
            </w:r>
            <w:proofErr w:type="spellEnd"/>
          </w:p>
        </w:tc>
      </w:tr>
      <w:tr w:rsidR="00D87EB4" w14:paraId="3F49A0CD" w14:textId="77777777" w:rsidTr="002C104D">
        <w:trPr>
          <w:trHeight w:val="6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242C8" w14:textId="20576094" w:rsidR="00D87EB4" w:rsidRDefault="00D87EB4" w:rsidP="00D87EB4">
            <w:pPr>
              <w:jc w:val="center"/>
              <w:rPr>
                <w:b/>
              </w:rPr>
            </w:pPr>
            <w:r w:rsidRPr="00853E92">
              <w:rPr>
                <w:b/>
                <w:i/>
              </w:rPr>
              <w:t>1.2</w:t>
            </w:r>
            <w:r>
              <w:rPr>
                <w:rStyle w:val="aff3"/>
                <w:b/>
                <w:i/>
              </w:rPr>
              <w:footnoteReference w:id="3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8F627" w14:textId="2A771B23" w:rsidR="00D87EB4" w:rsidRPr="00D633E3" w:rsidRDefault="00D87EB4" w:rsidP="00D87EB4">
            <w:pPr>
              <w:rPr>
                <w:b/>
                <w:lang w:val="ru-RU"/>
              </w:rPr>
            </w:pPr>
            <w:r w:rsidRPr="00257E10">
              <w:rPr>
                <w:b/>
                <w:i/>
                <w:lang w:val="ru-RU"/>
              </w:rPr>
              <w:t xml:space="preserve">Модуль </w:t>
            </w:r>
            <w:r>
              <w:rPr>
                <w:b/>
                <w:i/>
                <w:lang w:val="ru-RU"/>
              </w:rPr>
              <w:t>2</w:t>
            </w:r>
            <w:r w:rsidRPr="00257E10">
              <w:rPr>
                <w:b/>
                <w:i/>
                <w:lang w:val="ru-RU"/>
              </w:rPr>
              <w:t xml:space="preserve">. </w:t>
            </w:r>
            <w:r w:rsidRPr="00EB5D4E">
              <w:rPr>
                <w:b/>
                <w:i/>
                <w:lang w:val="ru-RU"/>
              </w:rPr>
              <w:t>Актуальные требования рынка труда, современные технологии в профессиональной сфере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82DFA" w14:textId="7EABD806" w:rsidR="00D87EB4" w:rsidRDefault="00D87EB4" w:rsidP="00D87EB4">
            <w:pPr>
              <w:jc w:val="center"/>
              <w:rPr>
                <w:b/>
                <w:bCs/>
              </w:rPr>
            </w:pPr>
            <w:r w:rsidRPr="00754593"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8BABF" w14:textId="7B5A3FCA" w:rsidR="00D87EB4" w:rsidRDefault="00D87EB4" w:rsidP="00D87EB4">
            <w:pPr>
              <w:jc w:val="center"/>
              <w:rPr>
                <w:b/>
                <w:bCs/>
              </w:rPr>
            </w:pPr>
            <w:r w:rsidRPr="00754593"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0EC95" w14:textId="504E291C" w:rsidR="00D87EB4" w:rsidRDefault="00D87EB4" w:rsidP="00D87EB4">
            <w:pPr>
              <w:jc w:val="center"/>
              <w:rPr>
                <w:b/>
                <w:bCs/>
              </w:rPr>
            </w:pPr>
            <w:r w:rsidRPr="00754593"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0D6A2" w14:textId="5105CD9F" w:rsidR="00D87EB4" w:rsidRDefault="00D87EB4" w:rsidP="00D87EB4">
            <w:pPr>
              <w:jc w:val="center"/>
              <w:rPr>
                <w:b/>
                <w:bCs/>
              </w:rPr>
            </w:pPr>
            <w:r w:rsidRPr="00754593"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70222" w14:textId="77777777" w:rsidR="00D87EB4" w:rsidRDefault="00D87EB4" w:rsidP="00D87EB4">
            <w:pPr>
              <w:jc w:val="center"/>
            </w:pPr>
          </w:p>
        </w:tc>
      </w:tr>
      <w:tr w:rsidR="00D87EB4" w14:paraId="1E0A1D38" w14:textId="77777777" w:rsidTr="002C104D">
        <w:trPr>
          <w:trHeight w:val="6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5CED6" w14:textId="38BE77CF" w:rsidR="00D87EB4" w:rsidRDefault="00D87EB4" w:rsidP="00D87EB4">
            <w:pPr>
              <w:jc w:val="center"/>
              <w:rPr>
                <w:b/>
              </w:rPr>
            </w:pPr>
            <w:r>
              <w:t>1.</w:t>
            </w:r>
            <w:r>
              <w:rPr>
                <w:lang w:val="ru-RU"/>
              </w:rPr>
              <w:t>2</w:t>
            </w:r>
            <w:r>
              <w:t>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CED7E" w14:textId="7E0704FB" w:rsidR="00D87EB4" w:rsidRPr="00D633E3" w:rsidRDefault="00D87EB4" w:rsidP="00D87EB4">
            <w:pPr>
              <w:rPr>
                <w:b/>
                <w:lang w:val="ru-RU"/>
              </w:rPr>
            </w:pPr>
            <w:r w:rsidRPr="00853E92">
              <w:rPr>
                <w:lang w:val="ru-RU"/>
              </w:rPr>
              <w:t xml:space="preserve">Региональные меры содействия занятости в том числе поиска работы, осуществления индивидуальной предпринимательской деятельности, работы в качестве </w:t>
            </w:r>
            <w:proofErr w:type="spellStart"/>
            <w:r w:rsidRPr="00853E92">
              <w:rPr>
                <w:lang w:val="ru-RU"/>
              </w:rPr>
              <w:t>самозанятого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FB717" w14:textId="45364F26" w:rsidR="00D87EB4" w:rsidRDefault="00D87EB4" w:rsidP="00D87EB4">
            <w:pPr>
              <w:jc w:val="center"/>
              <w:rPr>
                <w:b/>
                <w:bCs/>
              </w:rPr>
            </w:pPr>
            <w:r w:rsidRPr="00754593"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FCFAA" w14:textId="10BAA5CB" w:rsidR="00D87EB4" w:rsidRDefault="00D87EB4" w:rsidP="00D87EB4">
            <w:pPr>
              <w:jc w:val="center"/>
              <w:rPr>
                <w:b/>
                <w:bCs/>
              </w:rPr>
            </w:pPr>
            <w:r w:rsidRPr="00754593"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E6C3A" w14:textId="329E9AEA" w:rsidR="00D87EB4" w:rsidRDefault="00D87EB4" w:rsidP="00D87EB4">
            <w:pPr>
              <w:jc w:val="center"/>
              <w:rPr>
                <w:b/>
                <w:bCs/>
              </w:rPr>
            </w:pPr>
            <w:r w:rsidRPr="007D1B6C"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A9AC6" w14:textId="51717C0F" w:rsidR="00D87EB4" w:rsidRDefault="00D87EB4" w:rsidP="00D87EB4">
            <w:pPr>
              <w:jc w:val="center"/>
              <w:rPr>
                <w:b/>
                <w:bCs/>
              </w:rPr>
            </w:pPr>
            <w:r w:rsidRPr="007D1B6C"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0967C" w14:textId="77777777" w:rsidR="00D87EB4" w:rsidRDefault="00D87EB4" w:rsidP="00D87EB4">
            <w:pPr>
              <w:jc w:val="center"/>
            </w:pPr>
          </w:p>
        </w:tc>
      </w:tr>
      <w:tr w:rsidR="00D87EB4" w14:paraId="01D23DC7" w14:textId="77777777" w:rsidTr="002C104D">
        <w:trPr>
          <w:trHeight w:val="6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30643" w14:textId="282564C4" w:rsidR="00D87EB4" w:rsidRDefault="00D87EB4" w:rsidP="00D87EB4">
            <w:pPr>
              <w:jc w:val="center"/>
              <w:rPr>
                <w:b/>
              </w:rPr>
            </w:pPr>
            <w:r>
              <w:t>1.</w:t>
            </w:r>
            <w:r>
              <w:rPr>
                <w:lang w:val="ru-RU"/>
              </w:rPr>
              <w:t>2</w:t>
            </w:r>
            <w:r>
              <w:t>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3FA6D" w14:textId="3D9779F0" w:rsidR="00D87EB4" w:rsidRPr="00D633E3" w:rsidRDefault="00D87EB4" w:rsidP="00D87EB4">
            <w:pPr>
              <w:rPr>
                <w:b/>
                <w:lang w:val="ru-RU"/>
              </w:rPr>
            </w:pPr>
            <w:r w:rsidRPr="00853E92">
              <w:rPr>
                <w:lang w:val="ru-RU"/>
              </w:rPr>
              <w:t>Актуальная ситуация на региональном рынке труда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B0961" w14:textId="68407D30" w:rsidR="00D87EB4" w:rsidRDefault="00D87EB4" w:rsidP="00D87EB4">
            <w:pPr>
              <w:jc w:val="center"/>
              <w:rPr>
                <w:b/>
                <w:bCs/>
              </w:rPr>
            </w:pPr>
            <w:r w:rsidRPr="00754593"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3A9A7" w14:textId="2A675A5B" w:rsidR="00D87EB4" w:rsidRDefault="00D87EB4" w:rsidP="00D87EB4">
            <w:pPr>
              <w:jc w:val="center"/>
              <w:rPr>
                <w:b/>
                <w:bCs/>
              </w:rPr>
            </w:pPr>
            <w:r w:rsidRPr="00754593"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03639" w14:textId="09A9D4C2" w:rsidR="00D87EB4" w:rsidRDefault="00D87EB4" w:rsidP="00D87EB4">
            <w:pPr>
              <w:jc w:val="center"/>
              <w:rPr>
                <w:b/>
                <w:bCs/>
              </w:rPr>
            </w:pPr>
            <w:r w:rsidRPr="007D1B6C"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CF848" w14:textId="09B13DF1" w:rsidR="00D87EB4" w:rsidRDefault="00D87EB4" w:rsidP="00D87EB4">
            <w:pPr>
              <w:jc w:val="center"/>
              <w:rPr>
                <w:b/>
                <w:bCs/>
              </w:rPr>
            </w:pPr>
            <w:r w:rsidRPr="007D1B6C"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DB83F" w14:textId="77777777" w:rsidR="00D87EB4" w:rsidRDefault="00D87EB4" w:rsidP="00D87EB4">
            <w:pPr>
              <w:jc w:val="center"/>
            </w:pPr>
          </w:p>
        </w:tc>
      </w:tr>
      <w:tr w:rsidR="00D87EB4" w14:paraId="78A1487B" w14:textId="77777777" w:rsidTr="002C104D">
        <w:trPr>
          <w:trHeight w:val="6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D27DB" w14:textId="6B60B142" w:rsidR="00D87EB4" w:rsidRDefault="00D87EB4" w:rsidP="00D87EB4">
            <w:pPr>
              <w:jc w:val="center"/>
              <w:rPr>
                <w:b/>
              </w:rPr>
            </w:pPr>
            <w:r>
              <w:t>1.</w:t>
            </w:r>
            <w:r>
              <w:rPr>
                <w:lang w:val="ru-RU"/>
              </w:rPr>
              <w:t>2</w:t>
            </w:r>
            <w:r>
              <w:t>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EBA73" w14:textId="777D1A53" w:rsidR="00D87EB4" w:rsidRPr="00D633E3" w:rsidRDefault="00D87EB4" w:rsidP="00D87EB4">
            <w:pPr>
              <w:rPr>
                <w:b/>
                <w:lang w:val="ru-RU"/>
              </w:rPr>
            </w:pPr>
            <w:r w:rsidRPr="00853E92">
              <w:rPr>
                <w:lang w:val="ru-RU"/>
              </w:rPr>
              <w:t>Современные технологии в профессиональной сфере, соответствующей компетенции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3A8F7" w14:textId="1E4FDBF0" w:rsidR="00D87EB4" w:rsidRDefault="00D87EB4" w:rsidP="00D87EB4">
            <w:pPr>
              <w:jc w:val="center"/>
              <w:rPr>
                <w:b/>
                <w:bCs/>
              </w:rPr>
            </w:pPr>
            <w:r w:rsidRPr="00754593"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5E7BD" w14:textId="60404914" w:rsidR="00D87EB4" w:rsidRDefault="00D87EB4" w:rsidP="00D87EB4">
            <w:pPr>
              <w:jc w:val="center"/>
              <w:rPr>
                <w:b/>
                <w:bCs/>
              </w:rPr>
            </w:pPr>
            <w:r w:rsidRPr="00754593"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83FF7" w14:textId="5353D078" w:rsidR="00D87EB4" w:rsidRDefault="00D87EB4" w:rsidP="00D87EB4">
            <w:pPr>
              <w:jc w:val="center"/>
              <w:rPr>
                <w:b/>
                <w:bCs/>
              </w:rPr>
            </w:pPr>
            <w:r w:rsidRPr="007D1B6C"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A9569" w14:textId="6FA20F01" w:rsidR="00D87EB4" w:rsidRDefault="00D87EB4" w:rsidP="00D87EB4">
            <w:pPr>
              <w:jc w:val="center"/>
              <w:rPr>
                <w:b/>
                <w:bCs/>
              </w:rPr>
            </w:pPr>
            <w:r w:rsidRPr="007D1B6C"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2BD33" w14:textId="77777777" w:rsidR="00D87EB4" w:rsidRDefault="00D87EB4" w:rsidP="00D87EB4">
            <w:pPr>
              <w:jc w:val="center"/>
            </w:pPr>
          </w:p>
        </w:tc>
      </w:tr>
      <w:tr w:rsidR="00D87EB4" w14:paraId="2B3252C5" w14:textId="77777777" w:rsidTr="002C104D">
        <w:trPr>
          <w:trHeight w:val="6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90D39" w14:textId="1999474F" w:rsidR="00D87EB4" w:rsidRDefault="00D87EB4" w:rsidP="00D87EB4">
            <w:pPr>
              <w:jc w:val="center"/>
              <w:rPr>
                <w:b/>
              </w:rPr>
            </w:pPr>
            <w:r>
              <w:t>1.</w:t>
            </w: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D30E0" w14:textId="28516A02" w:rsidR="00D87EB4" w:rsidRDefault="00D87EB4" w:rsidP="00D87EB4">
            <w:pPr>
              <w:rPr>
                <w:b/>
              </w:rPr>
            </w:pPr>
            <w:proofErr w:type="spellStart"/>
            <w:r w:rsidRPr="00853E92">
              <w:t>Промежуточный</w:t>
            </w:r>
            <w:proofErr w:type="spellEnd"/>
            <w:r w:rsidRPr="00853E92">
              <w:t xml:space="preserve"> </w:t>
            </w:r>
            <w:proofErr w:type="spellStart"/>
            <w:r w:rsidRPr="00853E92">
              <w:t>контроль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8F42A" w14:textId="497E0272" w:rsidR="00D87EB4" w:rsidRDefault="00D87EB4" w:rsidP="00D87EB4">
            <w:pPr>
              <w:jc w:val="center"/>
              <w:rPr>
                <w:b/>
                <w:bCs/>
              </w:rPr>
            </w:pPr>
            <w:r w:rsidRPr="00754593"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BD397" w14:textId="6EA89031" w:rsidR="00D87EB4" w:rsidRDefault="00D87EB4" w:rsidP="00D87EB4">
            <w:pPr>
              <w:jc w:val="center"/>
              <w:rPr>
                <w:b/>
                <w:bCs/>
              </w:rPr>
            </w:pPr>
            <w:r w:rsidRPr="00EE7801"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103A7" w14:textId="53B0A05C" w:rsidR="00D87EB4" w:rsidRDefault="00D87EB4" w:rsidP="00D87EB4">
            <w:pPr>
              <w:jc w:val="center"/>
              <w:rPr>
                <w:b/>
                <w:bCs/>
              </w:rPr>
            </w:pPr>
            <w:r w:rsidRPr="00EE7801"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5CF33" w14:textId="2097ABC0" w:rsidR="00D87EB4" w:rsidRDefault="00D87EB4" w:rsidP="00D87EB4">
            <w:pPr>
              <w:jc w:val="center"/>
              <w:rPr>
                <w:b/>
                <w:bCs/>
              </w:rPr>
            </w:pPr>
            <w:r w:rsidRPr="00754593"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A8D7B" w14:textId="1463B25A" w:rsidR="00D87EB4" w:rsidRDefault="00D87EB4" w:rsidP="00D87EB4">
            <w:pPr>
              <w:jc w:val="center"/>
            </w:pPr>
            <w:proofErr w:type="spellStart"/>
            <w:r>
              <w:rPr>
                <w:b/>
                <w:i/>
              </w:rPr>
              <w:t>Зачет</w:t>
            </w:r>
            <w:proofErr w:type="spellEnd"/>
          </w:p>
        </w:tc>
      </w:tr>
      <w:tr w:rsidR="00D87EB4" w14:paraId="1895C869" w14:textId="77777777" w:rsidTr="002C104D">
        <w:trPr>
          <w:trHeight w:val="6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0B26D" w14:textId="0F4525DA" w:rsidR="00D87EB4" w:rsidRDefault="00D87EB4" w:rsidP="00D87EB4">
            <w:pPr>
              <w:jc w:val="center"/>
              <w:rPr>
                <w:b/>
              </w:rPr>
            </w:pPr>
            <w:r w:rsidRPr="00180856">
              <w:rPr>
                <w:b/>
                <w:bCs/>
                <w:lang w:val="ru-RU"/>
              </w:rPr>
              <w:lastRenderedPageBreak/>
              <w:t>1.3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9BC71" w14:textId="6AC9D404" w:rsidR="00D87EB4" w:rsidRPr="00D633E3" w:rsidRDefault="00D87EB4" w:rsidP="00D87EB4">
            <w:pPr>
              <w:rPr>
                <w:b/>
                <w:lang w:val="ru-RU"/>
              </w:rPr>
            </w:pPr>
            <w:r w:rsidRPr="000912DA">
              <w:rPr>
                <w:b/>
                <w:bCs/>
                <w:i/>
                <w:iCs/>
                <w:lang w:val="ru-RU"/>
              </w:rPr>
              <w:t xml:space="preserve">Модуль 3. Общие вопросы по работе в статусе </w:t>
            </w:r>
            <w:proofErr w:type="spellStart"/>
            <w:r w:rsidRPr="000912DA">
              <w:rPr>
                <w:b/>
                <w:bCs/>
                <w:i/>
                <w:iCs/>
                <w:lang w:val="ru-RU"/>
              </w:rPr>
              <w:t>самозанятого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F0169" w14:textId="4B9B1641" w:rsidR="00D87EB4" w:rsidRDefault="00D87EB4" w:rsidP="00D87EB4">
            <w:pPr>
              <w:jc w:val="center"/>
              <w:rPr>
                <w:b/>
                <w:bCs/>
              </w:rPr>
            </w:pPr>
            <w:r w:rsidRPr="00754593"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5E220" w14:textId="14B37E50" w:rsidR="00D87EB4" w:rsidRDefault="00D87EB4" w:rsidP="00D87EB4">
            <w:pPr>
              <w:jc w:val="center"/>
              <w:rPr>
                <w:b/>
                <w:bCs/>
              </w:rPr>
            </w:pPr>
            <w:r w:rsidRPr="00754593"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0BC50" w14:textId="450181ED" w:rsidR="00D87EB4" w:rsidRDefault="00D87EB4" w:rsidP="00D87EB4">
            <w:pPr>
              <w:jc w:val="center"/>
              <w:rPr>
                <w:b/>
                <w:bCs/>
              </w:rPr>
            </w:pPr>
            <w:r w:rsidRPr="00754593"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54F56" w14:textId="3543609B" w:rsidR="00D87EB4" w:rsidRDefault="00D87EB4" w:rsidP="00D87EB4">
            <w:pPr>
              <w:jc w:val="center"/>
              <w:rPr>
                <w:b/>
                <w:bCs/>
              </w:rPr>
            </w:pPr>
            <w:r w:rsidRPr="00754593"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15CE6" w14:textId="62CA775E" w:rsidR="00D87EB4" w:rsidRDefault="00D87EB4" w:rsidP="00D87EB4">
            <w:pPr>
              <w:jc w:val="center"/>
            </w:pPr>
            <w:proofErr w:type="spellStart"/>
            <w:r>
              <w:rPr>
                <w:b/>
                <w:i/>
              </w:rPr>
              <w:t>Зачет</w:t>
            </w:r>
            <w:proofErr w:type="spellEnd"/>
          </w:p>
        </w:tc>
      </w:tr>
      <w:tr w:rsidR="00D87EB4" w14:paraId="1205CFC8" w14:textId="77777777" w:rsidTr="002C104D">
        <w:trPr>
          <w:trHeight w:val="6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29579" w14:textId="6D95D9AB" w:rsidR="00D87EB4" w:rsidRDefault="00D87EB4" w:rsidP="00D87EB4">
            <w:pPr>
              <w:jc w:val="center"/>
              <w:rPr>
                <w:b/>
              </w:rPr>
            </w:pPr>
            <w:r>
              <w:rPr>
                <w:lang w:val="ru-RU"/>
              </w:rPr>
              <w:t>1.3.1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D220B" w14:textId="28CC6F8E" w:rsidR="00D87EB4" w:rsidRDefault="00D87EB4" w:rsidP="00D87EB4">
            <w:pPr>
              <w:rPr>
                <w:b/>
              </w:rPr>
            </w:pPr>
            <w:r w:rsidRPr="000912DA">
              <w:rPr>
                <w:lang w:val="ru-RU"/>
              </w:rPr>
              <w:t xml:space="preserve">Регистрация в качестве </w:t>
            </w:r>
            <w:proofErr w:type="spellStart"/>
            <w:r w:rsidRPr="000912DA">
              <w:rPr>
                <w:lang w:val="ru-RU"/>
              </w:rPr>
              <w:t>самозанятого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FC6CD" w14:textId="02F77B74" w:rsidR="00D87EB4" w:rsidRDefault="00D87EB4" w:rsidP="00D87EB4">
            <w:pPr>
              <w:jc w:val="center"/>
              <w:rPr>
                <w:b/>
                <w:bCs/>
              </w:rPr>
            </w:pPr>
            <w:r w:rsidRPr="00754593">
              <w:t>0.5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A9943" w14:textId="3B4EB313" w:rsidR="00D87EB4" w:rsidRDefault="00D87EB4" w:rsidP="00D87EB4">
            <w:pPr>
              <w:jc w:val="center"/>
              <w:rPr>
                <w:b/>
                <w:bCs/>
              </w:rPr>
            </w:pPr>
            <w:r w:rsidRPr="00754593">
              <w:t>0.5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683AB" w14:textId="5907E4A0" w:rsidR="00D87EB4" w:rsidRDefault="00D87EB4" w:rsidP="00D87EB4">
            <w:pPr>
              <w:jc w:val="center"/>
              <w:rPr>
                <w:b/>
                <w:bCs/>
              </w:rPr>
            </w:pPr>
            <w:r w:rsidRPr="00927EFB"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6195A" w14:textId="32EACD62" w:rsidR="00D87EB4" w:rsidRDefault="00D87EB4" w:rsidP="00D87EB4">
            <w:pPr>
              <w:jc w:val="center"/>
              <w:rPr>
                <w:b/>
                <w:bCs/>
              </w:rPr>
            </w:pPr>
            <w:r w:rsidRPr="00927EFB"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7708F" w14:textId="77777777" w:rsidR="00D87EB4" w:rsidRDefault="00D87EB4" w:rsidP="00D87EB4">
            <w:pPr>
              <w:jc w:val="center"/>
            </w:pPr>
          </w:p>
        </w:tc>
      </w:tr>
      <w:tr w:rsidR="00D87EB4" w14:paraId="44C5958E" w14:textId="77777777" w:rsidTr="002C104D">
        <w:trPr>
          <w:trHeight w:val="6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E87B5" w14:textId="53D61263" w:rsidR="00D87EB4" w:rsidRDefault="00D87EB4" w:rsidP="00D87EB4">
            <w:pPr>
              <w:jc w:val="center"/>
              <w:rPr>
                <w:b/>
              </w:rPr>
            </w:pPr>
            <w:r>
              <w:rPr>
                <w:lang w:val="ru-RU"/>
              </w:rPr>
              <w:t>1.3.2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8F263" w14:textId="568C5574" w:rsidR="00D87EB4" w:rsidRPr="00D633E3" w:rsidRDefault="00D87EB4" w:rsidP="00D87EB4">
            <w:pPr>
              <w:rPr>
                <w:b/>
                <w:lang w:val="ru-RU"/>
              </w:rPr>
            </w:pPr>
            <w:r w:rsidRPr="000912DA">
              <w:rPr>
                <w:lang w:val="ru-RU"/>
              </w:rPr>
              <w:t xml:space="preserve">Налог на профессиональный доход – особый режим налогообложения для </w:t>
            </w:r>
            <w:proofErr w:type="spellStart"/>
            <w:r w:rsidRPr="000912DA">
              <w:rPr>
                <w:lang w:val="ru-RU"/>
              </w:rPr>
              <w:t>самозанятых</w:t>
            </w:r>
            <w:proofErr w:type="spellEnd"/>
            <w:r w:rsidRPr="000912DA">
              <w:rPr>
                <w:lang w:val="ru-RU"/>
              </w:rPr>
              <w:t xml:space="preserve"> граждан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78C51" w14:textId="79DEDADA" w:rsidR="00D87EB4" w:rsidRDefault="00D87EB4" w:rsidP="00D87EB4">
            <w:pPr>
              <w:jc w:val="center"/>
              <w:rPr>
                <w:b/>
                <w:bCs/>
              </w:rPr>
            </w:pPr>
            <w:r w:rsidRPr="00754593">
              <w:t>0.5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EDCCA" w14:textId="1C6581CF" w:rsidR="00D87EB4" w:rsidRDefault="00D87EB4" w:rsidP="00D87EB4">
            <w:pPr>
              <w:jc w:val="center"/>
              <w:rPr>
                <w:b/>
                <w:bCs/>
              </w:rPr>
            </w:pPr>
            <w:r w:rsidRPr="00754593">
              <w:t>0.5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8F14D" w14:textId="1EDAC03E" w:rsidR="00D87EB4" w:rsidRDefault="00D87EB4" w:rsidP="00D87EB4">
            <w:pPr>
              <w:jc w:val="center"/>
              <w:rPr>
                <w:b/>
                <w:bCs/>
              </w:rPr>
            </w:pPr>
            <w:r w:rsidRPr="00927EFB"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DC820" w14:textId="74D5FD1E" w:rsidR="00D87EB4" w:rsidRDefault="00D87EB4" w:rsidP="00D87EB4">
            <w:pPr>
              <w:jc w:val="center"/>
              <w:rPr>
                <w:b/>
                <w:bCs/>
              </w:rPr>
            </w:pPr>
            <w:r w:rsidRPr="00927EFB"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35375" w14:textId="77777777" w:rsidR="00D87EB4" w:rsidRDefault="00D87EB4" w:rsidP="00D87EB4">
            <w:pPr>
              <w:jc w:val="center"/>
            </w:pPr>
          </w:p>
        </w:tc>
      </w:tr>
      <w:tr w:rsidR="00D87EB4" w14:paraId="2F31E468" w14:textId="77777777" w:rsidTr="002C104D">
        <w:trPr>
          <w:trHeight w:val="9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36A8B" w14:textId="21DCE772" w:rsidR="00D87EB4" w:rsidRDefault="00D87EB4" w:rsidP="00D87EB4">
            <w:pPr>
              <w:jc w:val="center"/>
              <w:rPr>
                <w:b/>
                <w:i/>
              </w:rPr>
            </w:pPr>
            <w:r>
              <w:rPr>
                <w:lang w:val="ru-RU"/>
              </w:rPr>
              <w:t>1.3.3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B131D" w14:textId="32A7D11D" w:rsidR="00D87EB4" w:rsidRPr="00BD7A79" w:rsidRDefault="00D87EB4" w:rsidP="00D87EB4">
            <w:pPr>
              <w:rPr>
                <w:b/>
                <w:i/>
                <w:lang w:val="ru-RU"/>
              </w:rPr>
            </w:pPr>
            <w:r w:rsidRPr="000912DA">
              <w:rPr>
                <w:lang w:val="ru-RU"/>
              </w:rPr>
              <w:t xml:space="preserve">Работа в качестве </w:t>
            </w:r>
            <w:proofErr w:type="spellStart"/>
            <w:r w:rsidRPr="000912DA">
              <w:rPr>
                <w:lang w:val="ru-RU"/>
              </w:rPr>
              <w:t>самозанятого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9175B" w14:textId="72D1D94F" w:rsidR="00D87EB4" w:rsidRDefault="00D87EB4" w:rsidP="00D87EB4">
            <w:pPr>
              <w:jc w:val="center"/>
              <w:rPr>
                <w:b/>
                <w:i/>
              </w:rPr>
            </w:pPr>
            <w:r w:rsidRPr="00754593"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1AD0B" w14:textId="1D001988" w:rsidR="00D87EB4" w:rsidRDefault="00D87EB4" w:rsidP="00D87EB4">
            <w:pPr>
              <w:jc w:val="center"/>
              <w:rPr>
                <w:b/>
                <w:i/>
              </w:rPr>
            </w:pPr>
            <w:r w:rsidRPr="00754593"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82E33" w14:textId="490DD680" w:rsidR="00D87EB4" w:rsidRDefault="00D87EB4" w:rsidP="00D87EB4">
            <w:pPr>
              <w:jc w:val="center"/>
              <w:rPr>
                <w:b/>
                <w:i/>
              </w:rPr>
            </w:pPr>
            <w:r w:rsidRPr="00927EFB"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14501" w14:textId="505C63E7" w:rsidR="00D87EB4" w:rsidRDefault="00D87EB4" w:rsidP="00D87EB4">
            <w:pPr>
              <w:jc w:val="center"/>
              <w:rPr>
                <w:b/>
                <w:i/>
              </w:rPr>
            </w:pPr>
            <w:r w:rsidRPr="00927EFB"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0EF1D" w14:textId="2886EE59" w:rsidR="00D87EB4" w:rsidRDefault="00D87EB4" w:rsidP="00D87EB4">
            <w:pPr>
              <w:jc w:val="center"/>
              <w:rPr>
                <w:b/>
                <w:i/>
              </w:rPr>
            </w:pPr>
          </w:p>
        </w:tc>
      </w:tr>
      <w:tr w:rsidR="00D87EB4" w14:paraId="6FBE2EC1" w14:textId="77777777" w:rsidTr="002C104D">
        <w:trPr>
          <w:trHeight w:val="3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43E74" w14:textId="532C0E35" w:rsidR="00D87EB4" w:rsidRDefault="00D87EB4" w:rsidP="00D87EB4">
            <w:pPr>
              <w:jc w:val="center"/>
            </w:pPr>
            <w:r>
              <w:rPr>
                <w:lang w:val="ru-RU"/>
              </w:rPr>
              <w:t>1.3.4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CA55C" w14:textId="5C29E19E" w:rsidR="00D87EB4" w:rsidRPr="00BD7A79" w:rsidRDefault="00D87EB4" w:rsidP="00D87EB4">
            <w:pPr>
              <w:rPr>
                <w:lang w:val="ru-RU"/>
              </w:rPr>
            </w:pPr>
            <w:r w:rsidRPr="000912DA">
              <w:rPr>
                <w:lang w:val="ru-RU"/>
              </w:rPr>
              <w:t>Промежуточный контроль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07D43" w14:textId="5ED307D7" w:rsidR="00D87EB4" w:rsidRDefault="00D87EB4" w:rsidP="00D87EB4">
            <w:pPr>
              <w:jc w:val="center"/>
            </w:pPr>
            <w:r w:rsidRPr="00754593"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227B7" w14:textId="113924F0" w:rsidR="00D87EB4" w:rsidRDefault="00D87EB4" w:rsidP="00D87EB4">
            <w:pPr>
              <w:jc w:val="center"/>
            </w:pPr>
            <w:r w:rsidRPr="00517A04"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A700B" w14:textId="584ABD50" w:rsidR="00D87EB4" w:rsidRDefault="00D87EB4" w:rsidP="00D87EB4">
            <w:pPr>
              <w:jc w:val="center"/>
            </w:pPr>
            <w:r w:rsidRPr="00517A04"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94AA9" w14:textId="255BF14B" w:rsidR="00D87EB4" w:rsidRDefault="00D87EB4" w:rsidP="00D87EB4">
            <w:pPr>
              <w:jc w:val="center"/>
            </w:pPr>
            <w:r w:rsidRPr="00754593"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2081E" w14:textId="4611C09A" w:rsidR="00D87EB4" w:rsidRDefault="00D87EB4" w:rsidP="00D87EB4">
            <w:pPr>
              <w:jc w:val="center"/>
            </w:pPr>
            <w:proofErr w:type="spellStart"/>
            <w:r>
              <w:rPr>
                <w:b/>
                <w:i/>
              </w:rPr>
              <w:t>Зачет</w:t>
            </w:r>
            <w:proofErr w:type="spellEnd"/>
          </w:p>
        </w:tc>
      </w:tr>
      <w:tr w:rsidR="00D87EB4" w14:paraId="077E4707" w14:textId="77777777" w:rsidTr="002C104D">
        <w:trPr>
          <w:trHeight w:val="3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4835E" w14:textId="18B7927E" w:rsidR="00D87EB4" w:rsidRDefault="00D87EB4" w:rsidP="00D87EB4">
            <w:pPr>
              <w:jc w:val="center"/>
            </w:pPr>
            <w:r>
              <w:rPr>
                <w:b/>
                <w:i/>
              </w:rPr>
              <w:t>1.</w:t>
            </w:r>
            <w:r>
              <w:rPr>
                <w:b/>
                <w:i/>
                <w:lang w:val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0A4A9" w14:textId="557B9EE0" w:rsidR="00D87EB4" w:rsidRPr="00D633E3" w:rsidRDefault="00D87EB4" w:rsidP="00D87EB4">
            <w:pPr>
              <w:rPr>
                <w:lang w:val="ru-RU"/>
              </w:rPr>
            </w:pPr>
            <w:r w:rsidRPr="00257E10">
              <w:rPr>
                <w:b/>
                <w:i/>
                <w:lang w:val="ru-RU"/>
              </w:rPr>
              <w:t xml:space="preserve">Модуль </w:t>
            </w:r>
            <w:r>
              <w:rPr>
                <w:b/>
                <w:i/>
                <w:lang w:val="ru-RU"/>
              </w:rPr>
              <w:t>4</w:t>
            </w:r>
            <w:r w:rsidRPr="00257E10">
              <w:rPr>
                <w:b/>
                <w:i/>
                <w:lang w:val="ru-RU"/>
              </w:rPr>
              <w:t>. Требования охраны труда и техники безопасности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9B672" w14:textId="0832D5E1" w:rsidR="00D87EB4" w:rsidRDefault="00D87EB4" w:rsidP="00D87EB4">
            <w:pPr>
              <w:jc w:val="center"/>
            </w:pPr>
            <w:r w:rsidRPr="00754593"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8FF18" w14:textId="415FE741" w:rsidR="00D87EB4" w:rsidRDefault="00D87EB4" w:rsidP="00D87EB4">
            <w:pPr>
              <w:jc w:val="center"/>
            </w:pPr>
            <w:r w:rsidRPr="00754593"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F00BB" w14:textId="17378F58" w:rsidR="00D87EB4" w:rsidRDefault="00D87EB4" w:rsidP="00D87EB4">
            <w:pPr>
              <w:jc w:val="center"/>
            </w:pPr>
            <w:r w:rsidRPr="00754593"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BC494" w14:textId="3B94C326" w:rsidR="00D87EB4" w:rsidRDefault="00D87EB4" w:rsidP="00D87EB4">
            <w:pPr>
              <w:jc w:val="center"/>
            </w:pPr>
            <w:r w:rsidRPr="00754593"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10F8D" w14:textId="48A2577F" w:rsidR="00D87EB4" w:rsidRDefault="00D87EB4" w:rsidP="00D87EB4">
            <w:pPr>
              <w:jc w:val="center"/>
            </w:pPr>
            <w:proofErr w:type="spellStart"/>
            <w:r>
              <w:rPr>
                <w:b/>
                <w:i/>
              </w:rPr>
              <w:t>Зачет</w:t>
            </w:r>
            <w:proofErr w:type="spellEnd"/>
          </w:p>
        </w:tc>
      </w:tr>
      <w:tr w:rsidR="00D87EB4" w:rsidRPr="00D633E3" w14:paraId="2E5CCC41" w14:textId="77777777" w:rsidTr="002C104D">
        <w:trPr>
          <w:trHeight w:val="21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790DE" w14:textId="264AE041" w:rsidR="00D87EB4" w:rsidRDefault="00D87EB4" w:rsidP="00D87EB4">
            <w:pPr>
              <w:jc w:val="center"/>
            </w:pPr>
            <w:r>
              <w:t>1.</w:t>
            </w:r>
            <w:r>
              <w:rPr>
                <w:lang w:val="ru-RU"/>
              </w:rPr>
              <w:t>4</w:t>
            </w:r>
            <w:r>
              <w:t>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D4667" w14:textId="38C3F0C8" w:rsidR="00D87EB4" w:rsidRPr="00D633E3" w:rsidRDefault="00D87EB4" w:rsidP="00D87EB4">
            <w:pPr>
              <w:rPr>
                <w:lang w:val="ru-RU"/>
              </w:rPr>
            </w:pPr>
            <w:r w:rsidRPr="00D633E3">
              <w:rPr>
                <w:lang w:val="ru-RU"/>
              </w:rPr>
              <w:t>Требования охраны труда и техники безопасности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2A847" w14:textId="550F4ABE" w:rsidR="00D87EB4" w:rsidRPr="00D633E3" w:rsidRDefault="00D87EB4" w:rsidP="00D87EB4">
            <w:pPr>
              <w:jc w:val="center"/>
              <w:rPr>
                <w:b/>
                <w:i/>
                <w:lang w:val="ru-RU"/>
              </w:rPr>
            </w:pPr>
            <w:r w:rsidRPr="00754593"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E4A83" w14:textId="46B32EDE" w:rsidR="00D87EB4" w:rsidRPr="00D633E3" w:rsidRDefault="00D87EB4" w:rsidP="00D87EB4">
            <w:pPr>
              <w:jc w:val="center"/>
              <w:rPr>
                <w:b/>
                <w:i/>
                <w:lang w:val="ru-RU"/>
              </w:rPr>
            </w:pPr>
            <w:r w:rsidRPr="00754593"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D6F91" w14:textId="595FBCB3" w:rsidR="00D87EB4" w:rsidRPr="00D633E3" w:rsidRDefault="00D87EB4" w:rsidP="00D87EB4">
            <w:pPr>
              <w:jc w:val="center"/>
              <w:rPr>
                <w:b/>
                <w:i/>
                <w:lang w:val="ru-RU"/>
              </w:rPr>
            </w:pPr>
            <w:r w:rsidRPr="00576B00"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DCE58" w14:textId="48D7163D" w:rsidR="00D87EB4" w:rsidRPr="00D633E3" w:rsidRDefault="00D87EB4" w:rsidP="00D87EB4">
            <w:pPr>
              <w:jc w:val="center"/>
              <w:rPr>
                <w:b/>
                <w:i/>
                <w:lang w:val="ru-RU"/>
              </w:rPr>
            </w:pPr>
            <w:r w:rsidRPr="00576B00"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1B014" w14:textId="1EB8D8BE" w:rsidR="00D87EB4" w:rsidRPr="00D633E3" w:rsidRDefault="00D87EB4" w:rsidP="00D87EB4">
            <w:pPr>
              <w:jc w:val="center"/>
              <w:rPr>
                <w:lang w:val="ru-RU"/>
              </w:rPr>
            </w:pPr>
          </w:p>
        </w:tc>
      </w:tr>
      <w:tr w:rsidR="00D87EB4" w:rsidRPr="00D633E3" w14:paraId="0EB4B9EB" w14:textId="77777777" w:rsidTr="002C104D">
        <w:trPr>
          <w:trHeight w:val="15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49D0D" w14:textId="2189D729" w:rsidR="00D87EB4" w:rsidRDefault="00D87EB4" w:rsidP="00D87EB4">
            <w:pPr>
              <w:jc w:val="center"/>
            </w:pPr>
            <w:r>
              <w:t>1.</w:t>
            </w:r>
            <w:r>
              <w:rPr>
                <w:lang w:val="ru-RU"/>
              </w:rPr>
              <w:t>4</w:t>
            </w:r>
            <w:r>
              <w:t>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9C17B" w14:textId="4C2D82FE" w:rsidR="00D87EB4" w:rsidRPr="00D633E3" w:rsidRDefault="00D87EB4" w:rsidP="00D87EB4">
            <w:pPr>
              <w:rPr>
                <w:lang w:val="ru-RU"/>
              </w:rPr>
            </w:pPr>
            <w:r w:rsidRPr="00D633E3">
              <w:rPr>
                <w:lang w:val="ru-RU"/>
              </w:rPr>
              <w:t>Специфичные требования охраны труда, техники безопасности и окружающей среды компетенции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069A5" w14:textId="6319DE4D" w:rsidR="00D87EB4" w:rsidRPr="00D633E3" w:rsidRDefault="00D87EB4" w:rsidP="00D87EB4">
            <w:pPr>
              <w:jc w:val="center"/>
              <w:rPr>
                <w:lang w:val="ru-RU"/>
              </w:rPr>
            </w:pPr>
            <w:r w:rsidRPr="00754593"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1B03E" w14:textId="07BBCDB3" w:rsidR="00D87EB4" w:rsidRPr="00D633E3" w:rsidRDefault="00D87EB4" w:rsidP="00D87EB4">
            <w:pPr>
              <w:jc w:val="center"/>
              <w:rPr>
                <w:lang w:val="ru-RU"/>
              </w:rPr>
            </w:pPr>
            <w:r w:rsidRPr="00576B00"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2F112" w14:textId="72722023" w:rsidR="00D87EB4" w:rsidRPr="00D633E3" w:rsidRDefault="00D87EB4" w:rsidP="00D87EB4">
            <w:pPr>
              <w:jc w:val="center"/>
              <w:rPr>
                <w:lang w:val="ru-RU"/>
              </w:rPr>
            </w:pPr>
            <w:r w:rsidRPr="00754593"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7225F" w14:textId="5F3D488D" w:rsidR="00D87EB4" w:rsidRPr="00D633E3" w:rsidRDefault="00D87EB4" w:rsidP="00D87EB4">
            <w:pPr>
              <w:jc w:val="center"/>
              <w:rPr>
                <w:lang w:val="ru-RU"/>
              </w:rPr>
            </w:pPr>
            <w:r w:rsidRPr="00576B00"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E6063" w14:textId="428F64B6" w:rsidR="00D87EB4" w:rsidRPr="00D633E3" w:rsidRDefault="00D87EB4" w:rsidP="00D87EB4">
            <w:pPr>
              <w:jc w:val="center"/>
              <w:rPr>
                <w:lang w:val="ru-RU"/>
              </w:rPr>
            </w:pPr>
          </w:p>
        </w:tc>
      </w:tr>
      <w:tr w:rsidR="00D87EB4" w14:paraId="3E8D2C48" w14:textId="77777777" w:rsidTr="002C104D">
        <w:trPr>
          <w:trHeight w:val="3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D1AE7" w14:textId="4010068D" w:rsidR="00D87EB4" w:rsidRDefault="00D87EB4" w:rsidP="00D87EB4">
            <w:pPr>
              <w:jc w:val="center"/>
            </w:pPr>
            <w:r>
              <w:t>1.</w:t>
            </w:r>
            <w:r>
              <w:rPr>
                <w:lang w:val="ru-RU"/>
              </w:rPr>
              <w:t>4</w:t>
            </w:r>
            <w:r>
              <w:t>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DE20B" w14:textId="460434E3" w:rsidR="00D87EB4" w:rsidRDefault="00D87EB4" w:rsidP="00D87EB4">
            <w:proofErr w:type="spellStart"/>
            <w: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57679" w14:textId="22C4149B" w:rsidR="00D87EB4" w:rsidRDefault="00D87EB4" w:rsidP="00D87EB4">
            <w:pPr>
              <w:jc w:val="center"/>
            </w:pPr>
            <w:r w:rsidRPr="00754593"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EB576" w14:textId="4ACEF5B0" w:rsidR="00D87EB4" w:rsidRDefault="00D87EB4" w:rsidP="00D87EB4">
            <w:pPr>
              <w:jc w:val="center"/>
            </w:pPr>
            <w:r w:rsidRPr="00576B00"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41782" w14:textId="02B43AE0" w:rsidR="00D87EB4" w:rsidRDefault="00D87EB4" w:rsidP="00D87EB4">
            <w:pPr>
              <w:jc w:val="center"/>
            </w:pPr>
            <w:r w:rsidRPr="00576B00"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68D13" w14:textId="4FA3C122" w:rsidR="00D87EB4" w:rsidRDefault="00D87EB4" w:rsidP="00D87EB4">
            <w:pPr>
              <w:jc w:val="center"/>
            </w:pPr>
            <w:r w:rsidRPr="00576B00"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EEA3D" w14:textId="48BB4F79" w:rsidR="00D87EB4" w:rsidRDefault="00D87EB4" w:rsidP="00D87EB4">
            <w:pPr>
              <w:jc w:val="center"/>
            </w:pPr>
            <w:proofErr w:type="spellStart"/>
            <w:r>
              <w:rPr>
                <w:b/>
                <w:i/>
              </w:rPr>
              <w:t>Зачет</w:t>
            </w:r>
            <w:proofErr w:type="spellEnd"/>
          </w:p>
        </w:tc>
      </w:tr>
      <w:tr w:rsidR="00D87EB4" w14:paraId="114B181A" w14:textId="77777777">
        <w:trPr>
          <w:trHeight w:val="6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DC286" w14:textId="77777777" w:rsidR="00D87EB4" w:rsidRDefault="00D87EB4" w:rsidP="00D87EB4">
            <w:pPr>
              <w:jc w:val="center"/>
            </w:pPr>
            <w:r>
              <w:rPr>
                <w:b/>
                <w:i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C5E54" w14:textId="77777777" w:rsidR="00D87EB4" w:rsidRDefault="00D87EB4" w:rsidP="00D87EB4">
            <w:pPr>
              <w:tabs>
                <w:tab w:val="left" w:pos="2130"/>
              </w:tabs>
            </w:pPr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b/>
              </w:rPr>
              <w:t xml:space="preserve"> 2. </w:t>
            </w:r>
            <w:proofErr w:type="spellStart"/>
            <w:r>
              <w:rPr>
                <w:b/>
              </w:rPr>
              <w:t>Профессиональный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курс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B9994" w14:textId="737EEC91" w:rsidR="00D87EB4" w:rsidRDefault="00D87EB4" w:rsidP="00D87EB4">
            <w:pPr>
              <w:jc w:val="center"/>
            </w:pPr>
            <w:r>
              <w:rPr>
                <w:b/>
                <w:bCs/>
              </w:rPr>
              <w:t>116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F8D2B" w14:textId="111577E9" w:rsidR="00D87EB4" w:rsidRDefault="00D87EB4" w:rsidP="00D87EB4">
            <w:pPr>
              <w:jc w:val="center"/>
            </w:pPr>
            <w:r>
              <w:rPr>
                <w:b/>
                <w:bCs/>
              </w:rPr>
              <w:t>19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7929E" w14:textId="1A16D9F6" w:rsidR="00D87EB4" w:rsidRDefault="00D87EB4" w:rsidP="00D87EB4">
            <w:pPr>
              <w:jc w:val="center"/>
            </w:pPr>
            <w:r>
              <w:rPr>
                <w:b/>
                <w:bCs/>
              </w:rPr>
              <w:t>86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0BC19" w14:textId="190A1D43" w:rsidR="00D87EB4" w:rsidRDefault="00D87EB4" w:rsidP="00D87EB4">
            <w:pPr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CD8EE" w14:textId="1A3D5EE8" w:rsidR="00D87EB4" w:rsidRDefault="00D87EB4" w:rsidP="00D87EB4">
            <w:pPr>
              <w:jc w:val="center"/>
            </w:pPr>
            <w:proofErr w:type="spellStart"/>
            <w:r>
              <w:rPr>
                <w:b/>
                <w:i/>
              </w:rPr>
              <w:t>Зачет</w:t>
            </w:r>
            <w:proofErr w:type="spellEnd"/>
          </w:p>
        </w:tc>
      </w:tr>
      <w:tr w:rsidR="00D87EB4" w14:paraId="648A03DE" w14:textId="77777777" w:rsidTr="002C104D">
        <w:trPr>
          <w:trHeight w:val="6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61B16" w14:textId="6C3B5AA9" w:rsidR="00D87EB4" w:rsidRPr="00D87EB4" w:rsidRDefault="00D87EB4" w:rsidP="00D87EB4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</w:rPr>
              <w:t>2.1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A041F" w14:textId="547CAFE3" w:rsidR="00D87EB4" w:rsidRPr="00D87EB4" w:rsidRDefault="00D87EB4" w:rsidP="00D87EB4">
            <w:pPr>
              <w:tabs>
                <w:tab w:val="left" w:pos="2130"/>
              </w:tabs>
              <w:rPr>
                <w:b/>
                <w:lang w:val="ru-RU"/>
              </w:rPr>
            </w:pPr>
            <w:r w:rsidRPr="00D87EB4">
              <w:rPr>
                <w:lang w:val="ru-RU"/>
              </w:rPr>
              <w:t>Модуль 1. Практическое занятие на определение стартового уровня владения компетенцией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CC6BE" w14:textId="4E7474FA" w:rsidR="00D87EB4" w:rsidRDefault="00D87EB4" w:rsidP="00D87E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14AAE" w14:textId="64B868AB" w:rsidR="00D87EB4" w:rsidRDefault="00D87EB4" w:rsidP="00D87E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ABF2A" w14:textId="11945DC3" w:rsidR="00D87EB4" w:rsidRDefault="00D87EB4" w:rsidP="00D87E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492D0" w14:textId="03DDBC10" w:rsidR="00D87EB4" w:rsidRDefault="00D87EB4" w:rsidP="00D87E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10643" w14:textId="77777777" w:rsidR="00D87EB4" w:rsidRDefault="00D87EB4" w:rsidP="00D87EB4">
            <w:pPr>
              <w:jc w:val="center"/>
              <w:rPr>
                <w:b/>
                <w:i/>
              </w:rPr>
            </w:pPr>
          </w:p>
        </w:tc>
      </w:tr>
      <w:tr w:rsidR="00D87EB4" w14:paraId="59C0D9BC" w14:textId="77777777" w:rsidTr="002C104D">
        <w:trPr>
          <w:trHeight w:val="9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857AB" w14:textId="274264FD" w:rsidR="00D87EB4" w:rsidRDefault="00D87EB4" w:rsidP="00D87EB4">
            <w:pPr>
              <w:jc w:val="center"/>
              <w:rPr>
                <w:b/>
                <w:i/>
              </w:rPr>
            </w:pPr>
            <w:r>
              <w:t>2.</w:t>
            </w:r>
            <w:r>
              <w:rPr>
                <w:lang w:val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7F3C4" w14:textId="6C8EA485" w:rsidR="00D87EB4" w:rsidRPr="002C104D" w:rsidRDefault="00D87EB4" w:rsidP="00D87EB4">
            <w:pPr>
              <w:tabs>
                <w:tab w:val="left" w:pos="2130"/>
              </w:tabs>
              <w:jc w:val="both"/>
              <w:rPr>
                <w:b/>
                <w:i/>
                <w:lang w:val="ru-RU"/>
              </w:rPr>
            </w:pPr>
            <w:r w:rsidRPr="00BD7A79">
              <w:rPr>
                <w:b/>
                <w:i/>
                <w:lang w:val="ru-RU"/>
              </w:rPr>
              <w:t xml:space="preserve">Модуль </w:t>
            </w:r>
            <w:r>
              <w:rPr>
                <w:b/>
                <w:i/>
                <w:lang w:val="ru-RU"/>
              </w:rPr>
              <w:t>2</w:t>
            </w:r>
            <w:r w:rsidRPr="00BD7A79">
              <w:rPr>
                <w:b/>
                <w:i/>
                <w:lang w:val="ru-RU"/>
              </w:rPr>
              <w:t xml:space="preserve">. Организация рабочего пространства и рабочий процесс. </w:t>
            </w:r>
            <w:r w:rsidRPr="002C104D">
              <w:rPr>
                <w:b/>
                <w:i/>
                <w:lang w:val="ru-RU"/>
              </w:rPr>
              <w:t xml:space="preserve">Коммуникация с клиентом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F8C55" w14:textId="77777777" w:rsidR="00D87EB4" w:rsidRDefault="00D87EB4" w:rsidP="00D87E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76275" w14:textId="77777777" w:rsidR="00D87EB4" w:rsidRDefault="00D87EB4" w:rsidP="00D87E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90A94" w14:textId="77777777" w:rsidR="00D87EB4" w:rsidRDefault="00D87EB4" w:rsidP="00D87E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7B525" w14:textId="77777777" w:rsidR="00D87EB4" w:rsidRDefault="00D87EB4" w:rsidP="00D87E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D1D11" w14:textId="77777777" w:rsidR="00D87EB4" w:rsidRDefault="00D87EB4" w:rsidP="00D87EB4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Зачет</w:t>
            </w:r>
            <w:proofErr w:type="spellEnd"/>
          </w:p>
        </w:tc>
      </w:tr>
      <w:tr w:rsidR="00D87EB4" w14:paraId="13EE5B24" w14:textId="77777777">
        <w:trPr>
          <w:trHeight w:val="3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DE2DA" w14:textId="7702A39F" w:rsidR="00D87EB4" w:rsidRPr="00D87EB4" w:rsidRDefault="00D87EB4" w:rsidP="00D87EB4">
            <w:pPr>
              <w:jc w:val="center"/>
              <w:rPr>
                <w:lang w:val="ru-RU"/>
              </w:rPr>
            </w:pPr>
            <w:r>
              <w:t>2.</w:t>
            </w: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4B211" w14:textId="77777777" w:rsidR="00D87EB4" w:rsidRPr="00BD7A79" w:rsidRDefault="00D87EB4" w:rsidP="00D87EB4">
            <w:pPr>
              <w:rPr>
                <w:lang w:val="ru-RU"/>
              </w:rPr>
            </w:pPr>
            <w:r w:rsidRPr="00BD7A79">
              <w:rPr>
                <w:lang w:val="ru-RU"/>
              </w:rPr>
              <w:t>Организация рабочего места для оказания парикмахерских услуг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00D17" w14:textId="77777777" w:rsidR="00D87EB4" w:rsidRDefault="00D87EB4" w:rsidP="00D87EB4">
            <w:pPr>
              <w:jc w:val="center"/>
            </w:pPr>
            <w: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3202B" w14:textId="77777777" w:rsidR="00D87EB4" w:rsidRDefault="00D87EB4" w:rsidP="00D87EB4">
            <w:pPr>
              <w:jc w:val="center"/>
            </w:pPr>
            <w: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5F247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C73ED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7EE51" w14:textId="77777777" w:rsidR="00D87EB4" w:rsidRDefault="00D87EB4" w:rsidP="00D87EB4">
            <w:pPr>
              <w:jc w:val="center"/>
            </w:pPr>
            <w:r>
              <w:t>-</w:t>
            </w:r>
          </w:p>
        </w:tc>
      </w:tr>
      <w:tr w:rsidR="00D87EB4" w14:paraId="52107729" w14:textId="77777777">
        <w:trPr>
          <w:trHeight w:val="3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B3305" w14:textId="78426328" w:rsidR="00D87EB4" w:rsidRPr="00D87EB4" w:rsidRDefault="00D87EB4" w:rsidP="00D87EB4">
            <w:pPr>
              <w:jc w:val="center"/>
              <w:rPr>
                <w:lang w:val="ru-RU"/>
              </w:rPr>
            </w:pPr>
            <w:r>
              <w:lastRenderedPageBreak/>
              <w:t>2.</w:t>
            </w:r>
            <w:r>
              <w:rPr>
                <w:lang w:val="ru-RU"/>
              </w:rPr>
              <w:t>2.2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11079" w14:textId="77777777" w:rsidR="00D87EB4" w:rsidRDefault="00D87EB4" w:rsidP="00D87EB4">
            <w:proofErr w:type="spellStart"/>
            <w:r>
              <w:t>Взаимоотношения</w:t>
            </w:r>
            <w:proofErr w:type="spellEnd"/>
            <w:r>
              <w:t xml:space="preserve"> с </w:t>
            </w:r>
            <w:proofErr w:type="spellStart"/>
            <w:r>
              <w:t>клиентом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1BAA4" w14:textId="77777777" w:rsidR="00D87EB4" w:rsidRDefault="00D87EB4" w:rsidP="00D87EB4">
            <w:pPr>
              <w:jc w:val="center"/>
            </w:pPr>
            <w: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1E065" w14:textId="77777777" w:rsidR="00D87EB4" w:rsidRDefault="00D87EB4" w:rsidP="00D87EB4">
            <w:pPr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A7315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DD827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A1CD2" w14:textId="77777777" w:rsidR="00D87EB4" w:rsidRDefault="00D87EB4" w:rsidP="00D87EB4">
            <w:pPr>
              <w:jc w:val="center"/>
            </w:pPr>
            <w:r>
              <w:t>-</w:t>
            </w:r>
          </w:p>
        </w:tc>
      </w:tr>
      <w:tr w:rsidR="00D87EB4" w14:paraId="738F73FA" w14:textId="77777777">
        <w:trPr>
          <w:trHeight w:val="3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835B0" w14:textId="0D4A7C18" w:rsidR="00D87EB4" w:rsidRPr="00D87EB4" w:rsidRDefault="00D87EB4" w:rsidP="00D87EB4">
            <w:pPr>
              <w:jc w:val="center"/>
              <w:rPr>
                <w:lang w:val="ru-RU"/>
              </w:rPr>
            </w:pPr>
            <w:r>
              <w:t>2.</w:t>
            </w:r>
            <w:r>
              <w:rPr>
                <w:lang w:val="ru-RU"/>
              </w:rPr>
              <w:t>2.3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079F4" w14:textId="77777777" w:rsidR="00D87EB4" w:rsidRPr="00BD7A79" w:rsidRDefault="00D87EB4" w:rsidP="00D87EB4">
            <w:pPr>
              <w:rPr>
                <w:lang w:val="ru-RU"/>
              </w:rPr>
            </w:pPr>
            <w:r w:rsidRPr="00BD7A79">
              <w:rPr>
                <w:lang w:val="ru-RU"/>
              </w:rPr>
              <w:t>Подготовка рабочего места. Решение задач при взаимоотношениях с клиентом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35764" w14:textId="77777777" w:rsidR="00D87EB4" w:rsidRDefault="00D87EB4" w:rsidP="00D87EB4">
            <w:pPr>
              <w:jc w:val="center"/>
            </w:pPr>
            <w: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C5153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8A742" w14:textId="77777777" w:rsidR="00D87EB4" w:rsidRDefault="00D87EB4" w:rsidP="00D87EB4">
            <w:pPr>
              <w:jc w:val="center"/>
            </w:pPr>
            <w: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55B1B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4E344" w14:textId="77777777" w:rsidR="00D87EB4" w:rsidRDefault="00D87EB4" w:rsidP="00D87EB4">
            <w:pPr>
              <w:jc w:val="center"/>
            </w:pPr>
            <w:r>
              <w:t>-</w:t>
            </w:r>
          </w:p>
        </w:tc>
      </w:tr>
      <w:tr w:rsidR="00D87EB4" w14:paraId="2CDE9F5F" w14:textId="77777777" w:rsidTr="002C104D">
        <w:trPr>
          <w:trHeight w:val="3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13A93" w14:textId="6C7F1AE8" w:rsidR="00D87EB4" w:rsidRPr="00D87EB4" w:rsidRDefault="00D87EB4" w:rsidP="00D87EB4">
            <w:pPr>
              <w:jc w:val="center"/>
              <w:rPr>
                <w:lang w:val="ru-RU"/>
              </w:rPr>
            </w:pPr>
            <w:r>
              <w:rPr>
                <w:b/>
                <w:i/>
                <w:lang w:val="ru-RU"/>
              </w:rPr>
              <w:t>2.2.4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103E0" w14:textId="77777777" w:rsidR="00D87EB4" w:rsidRDefault="00D87EB4" w:rsidP="00D87EB4">
            <w:proofErr w:type="spellStart"/>
            <w: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E867D" w14:textId="77777777" w:rsidR="00D87EB4" w:rsidRDefault="00D87EB4" w:rsidP="00D87EB4">
            <w:pPr>
              <w:jc w:val="center"/>
            </w:pPr>
            <w: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A2247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1F8D3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39A62" w14:textId="77777777" w:rsidR="00D87EB4" w:rsidRDefault="00D87EB4" w:rsidP="00D87EB4">
            <w:pPr>
              <w:jc w:val="center"/>
            </w:pPr>
            <w: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6725F" w14:textId="77777777" w:rsidR="00D87EB4" w:rsidRDefault="00D87EB4" w:rsidP="00D87EB4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D87EB4" w14:paraId="1631503C" w14:textId="77777777" w:rsidTr="002C104D">
        <w:trPr>
          <w:trHeight w:val="9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4D8D3" w14:textId="73247274" w:rsidR="00D87EB4" w:rsidRDefault="00D87EB4" w:rsidP="00D87EB4">
            <w:pPr>
              <w:jc w:val="center"/>
              <w:rPr>
                <w:b/>
                <w:i/>
              </w:rPr>
            </w:pPr>
            <w:r>
              <w:rPr>
                <w:lang w:val="ru-RU"/>
              </w:rPr>
              <w:t>2.3.</w:t>
            </w:r>
            <w: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F0446" w14:textId="7EA323F6" w:rsidR="00D87EB4" w:rsidRDefault="00D87EB4" w:rsidP="00D87EB4">
            <w:pPr>
              <w:tabs>
                <w:tab w:val="left" w:pos="2130"/>
              </w:tabs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Модуль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lang w:val="ru-RU"/>
              </w:rPr>
              <w:t>3</w:t>
            </w:r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Стрижки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3C160" w14:textId="60535AD9" w:rsidR="00D87EB4" w:rsidRPr="00A54AFD" w:rsidRDefault="00D87EB4" w:rsidP="00D87EB4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</w:rPr>
              <w:t>2</w:t>
            </w:r>
            <w:r w:rsidR="00A54AFD">
              <w:rPr>
                <w:b/>
                <w:i/>
                <w:lang w:val="ru-RU"/>
              </w:rPr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E78D0" w14:textId="77777777" w:rsidR="00D87EB4" w:rsidRDefault="00D87EB4" w:rsidP="00D87E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D7D7B" w14:textId="0742CA9E" w:rsidR="00D87EB4" w:rsidRPr="00A54AFD" w:rsidRDefault="00D87EB4" w:rsidP="00D87EB4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</w:rPr>
              <w:t>2</w:t>
            </w:r>
            <w:r w:rsidR="00A54AFD">
              <w:rPr>
                <w:b/>
                <w:i/>
                <w:lang w:val="ru-RU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3C12F" w14:textId="77777777" w:rsidR="00D87EB4" w:rsidRDefault="00D87EB4" w:rsidP="00D87E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6F853" w14:textId="77777777" w:rsidR="00D87EB4" w:rsidRDefault="00D87EB4" w:rsidP="00D87EB4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Зачет</w:t>
            </w:r>
            <w:proofErr w:type="spellEnd"/>
          </w:p>
        </w:tc>
      </w:tr>
      <w:tr w:rsidR="00D87EB4" w14:paraId="59AD977C" w14:textId="77777777">
        <w:trPr>
          <w:trHeight w:val="3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FDD98" w14:textId="6AF51CD9" w:rsidR="00D87EB4" w:rsidRDefault="00D87EB4" w:rsidP="00D87EB4">
            <w:pPr>
              <w:jc w:val="center"/>
            </w:pPr>
            <w:r>
              <w:t>2.</w:t>
            </w:r>
            <w:r>
              <w:rPr>
                <w:lang w:val="ru-RU"/>
              </w:rPr>
              <w:t>3</w:t>
            </w:r>
            <w:r>
              <w:t>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4FB38" w14:textId="77777777" w:rsidR="00D87EB4" w:rsidRPr="00BD7A79" w:rsidRDefault="00D87EB4" w:rsidP="00D87EB4">
            <w:pPr>
              <w:rPr>
                <w:lang w:val="ru-RU"/>
              </w:rPr>
            </w:pPr>
            <w:r w:rsidRPr="00BD7A79">
              <w:rPr>
                <w:lang w:val="ru-RU"/>
              </w:rPr>
              <w:t>Методы и технологии выполнения стрижек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65581" w14:textId="77777777" w:rsidR="00D87EB4" w:rsidRDefault="00D87EB4" w:rsidP="00D87EB4">
            <w:pPr>
              <w:jc w:val="center"/>
            </w:pPr>
            <w: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B1E9E" w14:textId="77777777" w:rsidR="00D87EB4" w:rsidRDefault="00D87EB4" w:rsidP="00D87EB4">
            <w:pPr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2447A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9D52F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4563F" w14:textId="77777777" w:rsidR="00D87EB4" w:rsidRDefault="00D87EB4" w:rsidP="00D87EB4">
            <w:pPr>
              <w:jc w:val="center"/>
            </w:pPr>
            <w:r>
              <w:t>-</w:t>
            </w:r>
          </w:p>
        </w:tc>
      </w:tr>
      <w:tr w:rsidR="00D87EB4" w14:paraId="1E7E0D77" w14:textId="77777777">
        <w:trPr>
          <w:trHeight w:val="3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95FC3" w14:textId="7E12B2C7" w:rsidR="00D87EB4" w:rsidRDefault="00D87EB4" w:rsidP="00D87EB4">
            <w:pPr>
              <w:jc w:val="center"/>
            </w:pPr>
            <w:r>
              <w:t>2.</w:t>
            </w:r>
            <w:r>
              <w:rPr>
                <w:lang w:val="ru-RU"/>
              </w:rPr>
              <w:t>3</w:t>
            </w:r>
            <w:r>
              <w:t>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BB55F" w14:textId="77777777" w:rsidR="00D87EB4" w:rsidRDefault="00D87EB4" w:rsidP="00D87EB4">
            <w:proofErr w:type="spellStart"/>
            <w:r>
              <w:t>Отработка</w:t>
            </w:r>
            <w:proofErr w:type="spellEnd"/>
            <w:r>
              <w:t xml:space="preserve"> </w:t>
            </w:r>
            <w:proofErr w:type="spellStart"/>
            <w:r>
              <w:t>различных</w:t>
            </w:r>
            <w:proofErr w:type="spellEnd"/>
            <w:r>
              <w:t xml:space="preserve"> </w:t>
            </w:r>
            <w:proofErr w:type="spellStart"/>
            <w:r>
              <w:t>видов</w:t>
            </w:r>
            <w:proofErr w:type="spellEnd"/>
            <w:r>
              <w:t xml:space="preserve"> </w:t>
            </w:r>
            <w:proofErr w:type="spellStart"/>
            <w:r>
              <w:t>стрижек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9EF55" w14:textId="63C40D38" w:rsidR="00D87EB4" w:rsidRPr="00A54AFD" w:rsidRDefault="00D87EB4" w:rsidP="00D87EB4">
            <w:pPr>
              <w:jc w:val="center"/>
              <w:rPr>
                <w:lang w:val="ru-RU"/>
              </w:rPr>
            </w:pPr>
            <w:r>
              <w:t>2</w:t>
            </w:r>
            <w:r w:rsidR="00A54AFD">
              <w:rPr>
                <w:lang w:val="ru-RU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F3FFC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6718E" w14:textId="1665DAFB" w:rsidR="00D87EB4" w:rsidRPr="00A54AFD" w:rsidRDefault="00D87EB4" w:rsidP="00D87EB4">
            <w:pPr>
              <w:jc w:val="center"/>
              <w:rPr>
                <w:lang w:val="ru-RU"/>
              </w:rPr>
            </w:pPr>
            <w:r>
              <w:t>2</w:t>
            </w:r>
            <w:r w:rsidR="00A54AFD">
              <w:rPr>
                <w:lang w:val="ru-RU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F013E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F8B41" w14:textId="77777777" w:rsidR="00D87EB4" w:rsidRDefault="00D87EB4" w:rsidP="00D87EB4">
            <w:pPr>
              <w:jc w:val="center"/>
            </w:pPr>
            <w:r>
              <w:t>-</w:t>
            </w:r>
          </w:p>
        </w:tc>
      </w:tr>
      <w:tr w:rsidR="00D87EB4" w14:paraId="6D13EB82" w14:textId="77777777" w:rsidTr="002C104D">
        <w:trPr>
          <w:trHeight w:val="3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74154" w14:textId="0CCE4220" w:rsidR="00D87EB4" w:rsidRPr="00D87EB4" w:rsidRDefault="00D87EB4" w:rsidP="00D87EB4">
            <w:pPr>
              <w:jc w:val="center"/>
              <w:rPr>
                <w:lang w:val="ru-RU"/>
              </w:rPr>
            </w:pPr>
            <w:r>
              <w:rPr>
                <w:b/>
                <w:i/>
              </w:rPr>
              <w:t>2.3</w:t>
            </w:r>
            <w:r>
              <w:rPr>
                <w:b/>
                <w:i/>
                <w:lang w:val="ru-RU"/>
              </w:rPr>
              <w:t>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22F13" w14:textId="77777777" w:rsidR="00D87EB4" w:rsidRDefault="00D87EB4" w:rsidP="00D87EB4">
            <w:proofErr w:type="spellStart"/>
            <w: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4B388" w14:textId="77777777" w:rsidR="00D87EB4" w:rsidRDefault="00D87EB4" w:rsidP="00D87EB4">
            <w:pPr>
              <w:jc w:val="center"/>
            </w:pPr>
            <w: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85B20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C919F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B670B" w14:textId="77777777" w:rsidR="00D87EB4" w:rsidRDefault="00D87EB4" w:rsidP="00D87EB4">
            <w:pPr>
              <w:jc w:val="center"/>
            </w:pPr>
            <w: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CC239" w14:textId="77777777" w:rsidR="00D87EB4" w:rsidRDefault="00D87EB4" w:rsidP="00D87EB4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D87EB4" w14:paraId="7E632D77" w14:textId="77777777" w:rsidTr="002C104D">
        <w:trPr>
          <w:trHeight w:val="9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EC7A0" w14:textId="1D75BAA9" w:rsidR="00D87EB4" w:rsidRDefault="00D87EB4" w:rsidP="00D87EB4">
            <w:pPr>
              <w:jc w:val="center"/>
              <w:rPr>
                <w:b/>
                <w:i/>
              </w:rPr>
            </w:pPr>
            <w:r>
              <w:t>2.</w:t>
            </w:r>
            <w:r>
              <w:rPr>
                <w:lang w:val="ru-RU"/>
              </w:rPr>
              <w:t>4</w:t>
            </w:r>
            <w:r>
              <w:t>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D0017" w14:textId="716F347B" w:rsidR="00D87EB4" w:rsidRDefault="00D87EB4" w:rsidP="00D87EB4">
            <w:pPr>
              <w:tabs>
                <w:tab w:val="left" w:pos="2130"/>
              </w:tabs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Модуль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lang w:val="ru-RU"/>
              </w:rPr>
              <w:t>4</w:t>
            </w:r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Окрашивание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970B0" w14:textId="5F780CE2" w:rsidR="00D87EB4" w:rsidRPr="00A54AFD" w:rsidRDefault="00D87EB4" w:rsidP="00D87EB4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</w:rPr>
              <w:t>2</w:t>
            </w:r>
            <w:r w:rsidR="00A54AFD">
              <w:rPr>
                <w:b/>
                <w:i/>
                <w:lang w:val="ru-RU"/>
              </w:rPr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4CD01" w14:textId="77777777" w:rsidR="00D87EB4" w:rsidRDefault="00D87EB4" w:rsidP="00D87E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97AA1" w14:textId="7442D84A" w:rsidR="00D87EB4" w:rsidRPr="00A54AFD" w:rsidRDefault="00D87EB4" w:rsidP="00D87EB4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</w:rPr>
              <w:t>2</w:t>
            </w:r>
            <w:r w:rsidR="00A54AFD">
              <w:rPr>
                <w:b/>
                <w:i/>
                <w:lang w:val="ru-RU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22F1A" w14:textId="77777777" w:rsidR="00D87EB4" w:rsidRDefault="00D87EB4" w:rsidP="00D87E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5F69F" w14:textId="77777777" w:rsidR="00D87EB4" w:rsidRDefault="00D87EB4" w:rsidP="00D87EB4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Зачет</w:t>
            </w:r>
            <w:proofErr w:type="spellEnd"/>
          </w:p>
        </w:tc>
      </w:tr>
      <w:tr w:rsidR="00D87EB4" w14:paraId="74D609D7" w14:textId="77777777">
        <w:trPr>
          <w:trHeight w:val="3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42A3D" w14:textId="11437299" w:rsidR="00D87EB4" w:rsidRDefault="00D87EB4" w:rsidP="00D87EB4">
            <w:pPr>
              <w:jc w:val="center"/>
            </w:pPr>
            <w:r>
              <w:t>2.</w:t>
            </w:r>
            <w:r>
              <w:rPr>
                <w:lang w:val="ru-RU"/>
              </w:rPr>
              <w:t>4</w:t>
            </w:r>
            <w:r>
              <w:t>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53151" w14:textId="77777777" w:rsidR="00D87EB4" w:rsidRPr="00BD7A79" w:rsidRDefault="00D87EB4" w:rsidP="00D87EB4">
            <w:pPr>
              <w:rPr>
                <w:lang w:val="ru-RU"/>
              </w:rPr>
            </w:pPr>
            <w:r w:rsidRPr="00BD7A79">
              <w:rPr>
                <w:lang w:val="ru-RU"/>
              </w:rPr>
              <w:t>Методы и технологии окрашивания волос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1AB05" w14:textId="77777777" w:rsidR="00D87EB4" w:rsidRDefault="00D87EB4" w:rsidP="00D87EB4">
            <w:pPr>
              <w:jc w:val="center"/>
            </w:pPr>
            <w: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ABA4D" w14:textId="77777777" w:rsidR="00D87EB4" w:rsidRDefault="00D87EB4" w:rsidP="00D87EB4">
            <w:pPr>
              <w:jc w:val="center"/>
            </w:pPr>
            <w: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A13DB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8AA60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CFB6C" w14:textId="77777777" w:rsidR="00D87EB4" w:rsidRDefault="00D87EB4" w:rsidP="00D87EB4">
            <w:pPr>
              <w:jc w:val="center"/>
            </w:pPr>
            <w:r>
              <w:t>-</w:t>
            </w:r>
          </w:p>
        </w:tc>
      </w:tr>
      <w:tr w:rsidR="00D87EB4" w14:paraId="136ACB0D" w14:textId="77777777">
        <w:trPr>
          <w:trHeight w:val="3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4725E" w14:textId="3B4FFC61" w:rsidR="00D87EB4" w:rsidRDefault="00D87EB4" w:rsidP="00D87EB4">
            <w:pPr>
              <w:jc w:val="center"/>
            </w:pPr>
            <w:r>
              <w:t>2.</w:t>
            </w:r>
            <w:r>
              <w:rPr>
                <w:lang w:val="ru-RU"/>
              </w:rPr>
              <w:t>4</w:t>
            </w:r>
            <w:r>
              <w:t>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46454" w14:textId="77777777" w:rsidR="00D87EB4" w:rsidRPr="00BD7A79" w:rsidRDefault="00D87EB4" w:rsidP="00D87EB4">
            <w:pPr>
              <w:rPr>
                <w:lang w:val="ru-RU"/>
              </w:rPr>
            </w:pPr>
            <w:r w:rsidRPr="00BD7A79">
              <w:rPr>
                <w:lang w:val="ru-RU"/>
              </w:rPr>
              <w:t xml:space="preserve">Окрашивание, </w:t>
            </w:r>
            <w:proofErr w:type="spellStart"/>
            <w:r w:rsidRPr="00BD7A79">
              <w:rPr>
                <w:lang w:val="ru-RU"/>
              </w:rPr>
              <w:t>тонирование</w:t>
            </w:r>
            <w:proofErr w:type="spellEnd"/>
            <w:r w:rsidRPr="00BD7A79">
              <w:rPr>
                <w:lang w:val="ru-RU"/>
              </w:rPr>
              <w:t xml:space="preserve"> и </w:t>
            </w:r>
            <w:proofErr w:type="spellStart"/>
            <w:r w:rsidRPr="00BD7A79">
              <w:rPr>
                <w:lang w:val="ru-RU"/>
              </w:rPr>
              <w:t>мелирование</w:t>
            </w:r>
            <w:proofErr w:type="spellEnd"/>
            <w:r w:rsidRPr="00BD7A79">
              <w:rPr>
                <w:lang w:val="ru-RU"/>
              </w:rPr>
              <w:t xml:space="preserve"> волос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9BEBD" w14:textId="0DDAA282" w:rsidR="00D87EB4" w:rsidRPr="00A54AFD" w:rsidRDefault="00D87EB4" w:rsidP="00D87EB4">
            <w:pPr>
              <w:jc w:val="center"/>
              <w:rPr>
                <w:lang w:val="ru-RU"/>
              </w:rPr>
            </w:pPr>
            <w:r>
              <w:t>2</w:t>
            </w:r>
            <w:r w:rsidR="00A54AFD">
              <w:rPr>
                <w:lang w:val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7126D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AE186" w14:textId="4E7EE423" w:rsidR="00D87EB4" w:rsidRPr="00A54AFD" w:rsidRDefault="00D87EB4" w:rsidP="00D87EB4">
            <w:pPr>
              <w:jc w:val="center"/>
              <w:rPr>
                <w:lang w:val="ru-RU"/>
              </w:rPr>
            </w:pPr>
            <w:r>
              <w:t>2</w:t>
            </w:r>
            <w:r w:rsidR="00A54AFD">
              <w:rPr>
                <w:lang w:val="ru-RU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AAA52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4E10E" w14:textId="77777777" w:rsidR="00D87EB4" w:rsidRDefault="00D87EB4" w:rsidP="00D87EB4">
            <w:pPr>
              <w:jc w:val="center"/>
            </w:pPr>
            <w:r>
              <w:t>-</w:t>
            </w:r>
          </w:p>
        </w:tc>
      </w:tr>
      <w:tr w:rsidR="00D87EB4" w14:paraId="3647467F" w14:textId="77777777" w:rsidTr="002C104D">
        <w:trPr>
          <w:trHeight w:val="3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C7A08" w14:textId="4A5E93F8" w:rsidR="00D87EB4" w:rsidRPr="00D87EB4" w:rsidRDefault="00D87EB4" w:rsidP="00D87EB4">
            <w:pPr>
              <w:jc w:val="center"/>
              <w:rPr>
                <w:lang w:val="ru-RU"/>
              </w:rPr>
            </w:pPr>
            <w:r>
              <w:rPr>
                <w:b/>
                <w:i/>
              </w:rPr>
              <w:t>2.4</w:t>
            </w:r>
            <w:r>
              <w:rPr>
                <w:b/>
                <w:i/>
                <w:lang w:val="ru-RU"/>
              </w:rPr>
              <w:t>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24340" w14:textId="77777777" w:rsidR="00D87EB4" w:rsidRDefault="00D87EB4" w:rsidP="00D87EB4">
            <w:proofErr w:type="spellStart"/>
            <w: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AA686" w14:textId="77777777" w:rsidR="00D87EB4" w:rsidRDefault="00D87EB4" w:rsidP="00D87EB4">
            <w:pPr>
              <w:jc w:val="center"/>
            </w:pPr>
            <w: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33CF7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6CB36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EBDA6" w14:textId="77777777" w:rsidR="00D87EB4" w:rsidRDefault="00D87EB4" w:rsidP="00D87EB4">
            <w:pPr>
              <w:jc w:val="center"/>
            </w:pPr>
            <w: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E336A" w14:textId="77777777" w:rsidR="00D87EB4" w:rsidRDefault="00D87EB4" w:rsidP="00D87EB4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D87EB4" w14:paraId="61DDEB0E" w14:textId="77777777" w:rsidTr="002C104D">
        <w:trPr>
          <w:trHeight w:val="3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83992" w14:textId="6E9B311F" w:rsidR="00D87EB4" w:rsidRDefault="00D87EB4" w:rsidP="00D87EB4">
            <w:pPr>
              <w:jc w:val="center"/>
              <w:rPr>
                <w:b/>
                <w:i/>
              </w:rPr>
            </w:pPr>
            <w:r>
              <w:t>2.</w:t>
            </w:r>
            <w:r>
              <w:rPr>
                <w:lang w:val="ru-RU"/>
              </w:rPr>
              <w:t>5</w:t>
            </w:r>
            <w:r>
              <w:t>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5822A" w14:textId="77777777" w:rsidR="00D87EB4" w:rsidRDefault="00D87EB4" w:rsidP="00D87EB4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Модуль</w:t>
            </w:r>
            <w:proofErr w:type="spellEnd"/>
            <w:r>
              <w:rPr>
                <w:b/>
                <w:i/>
              </w:rPr>
              <w:t xml:space="preserve"> 4. </w:t>
            </w:r>
            <w:proofErr w:type="spellStart"/>
            <w:r>
              <w:rPr>
                <w:b/>
                <w:i/>
              </w:rPr>
              <w:t>Укладки</w:t>
            </w:r>
            <w:proofErr w:type="spellEnd"/>
            <w:r>
              <w:rPr>
                <w:b/>
                <w:i/>
              </w:rPr>
              <w:t xml:space="preserve"> и </w:t>
            </w:r>
            <w:proofErr w:type="spellStart"/>
            <w:r>
              <w:rPr>
                <w:b/>
                <w:i/>
              </w:rPr>
              <w:t>прически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F3CDB" w14:textId="675117A5" w:rsidR="00D87EB4" w:rsidRPr="00A54AFD" w:rsidRDefault="00D87EB4" w:rsidP="00D87EB4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</w:rPr>
              <w:t>2</w:t>
            </w:r>
            <w:r w:rsidR="00A54AFD">
              <w:rPr>
                <w:b/>
                <w:i/>
                <w:lang w:val="ru-RU"/>
              </w:rPr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E6EDC" w14:textId="77777777" w:rsidR="00D87EB4" w:rsidRDefault="00D87EB4" w:rsidP="00D87E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FA479" w14:textId="3285721A" w:rsidR="00D87EB4" w:rsidRPr="00A54AFD" w:rsidRDefault="00D87EB4" w:rsidP="00D87EB4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</w:rPr>
              <w:t>2</w:t>
            </w:r>
            <w:r w:rsidR="00A54AFD">
              <w:rPr>
                <w:b/>
                <w:i/>
                <w:lang w:val="ru-RU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5726C" w14:textId="77777777" w:rsidR="00D87EB4" w:rsidRDefault="00D87EB4" w:rsidP="00D87E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3897B" w14:textId="77777777" w:rsidR="00D87EB4" w:rsidRDefault="00D87EB4" w:rsidP="00D87EB4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Зачет</w:t>
            </w:r>
            <w:proofErr w:type="spellEnd"/>
          </w:p>
        </w:tc>
      </w:tr>
      <w:tr w:rsidR="00D87EB4" w14:paraId="59503E7A" w14:textId="77777777">
        <w:trPr>
          <w:trHeight w:val="3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F5AD8" w14:textId="09230FF2" w:rsidR="00D87EB4" w:rsidRDefault="00D87EB4" w:rsidP="00D87EB4">
            <w:pPr>
              <w:jc w:val="center"/>
            </w:pPr>
            <w:r>
              <w:t>2.</w:t>
            </w:r>
            <w:r>
              <w:rPr>
                <w:lang w:val="ru-RU"/>
              </w:rPr>
              <w:t>5</w:t>
            </w:r>
            <w:r>
              <w:t>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CD362" w14:textId="77777777" w:rsidR="00D87EB4" w:rsidRPr="00BD7A79" w:rsidRDefault="00D87EB4" w:rsidP="00D87EB4">
            <w:pPr>
              <w:rPr>
                <w:lang w:val="ru-RU"/>
              </w:rPr>
            </w:pPr>
            <w:r w:rsidRPr="00BD7A79">
              <w:rPr>
                <w:lang w:val="ru-RU"/>
              </w:rPr>
              <w:t>Технологические процессы выполнения различных видов укладки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611F2" w14:textId="77777777" w:rsidR="00D87EB4" w:rsidRDefault="00D87EB4" w:rsidP="00D87EB4">
            <w:pPr>
              <w:jc w:val="center"/>
            </w:pPr>
            <w: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B455B" w14:textId="77777777" w:rsidR="00D87EB4" w:rsidRDefault="00D87EB4" w:rsidP="00D87EB4">
            <w:pPr>
              <w:jc w:val="center"/>
            </w:pPr>
            <w: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0A919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3F36E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EAA83" w14:textId="77777777" w:rsidR="00D87EB4" w:rsidRDefault="00D87EB4" w:rsidP="00D87EB4">
            <w:pPr>
              <w:jc w:val="center"/>
            </w:pPr>
            <w:r>
              <w:t>-</w:t>
            </w:r>
          </w:p>
        </w:tc>
      </w:tr>
      <w:tr w:rsidR="00D87EB4" w14:paraId="180F0AAF" w14:textId="77777777">
        <w:trPr>
          <w:trHeight w:val="3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9B4D2" w14:textId="33E23FCC" w:rsidR="00D87EB4" w:rsidRDefault="00D87EB4" w:rsidP="00D87EB4">
            <w:pPr>
              <w:jc w:val="center"/>
            </w:pPr>
            <w:r>
              <w:t>2.</w:t>
            </w:r>
            <w:r>
              <w:rPr>
                <w:lang w:val="ru-RU"/>
              </w:rPr>
              <w:t>5</w:t>
            </w:r>
            <w:r>
              <w:t>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AC8B6" w14:textId="77777777" w:rsidR="00D87EB4" w:rsidRPr="00BD7A79" w:rsidRDefault="00D87EB4" w:rsidP="00D87EB4">
            <w:pPr>
              <w:rPr>
                <w:lang w:val="ru-RU"/>
              </w:rPr>
            </w:pPr>
            <w:r w:rsidRPr="00BD7A79">
              <w:rPr>
                <w:lang w:val="ru-RU"/>
              </w:rPr>
              <w:t>Выполнение укладок с использованием различных техник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2C1AA" w14:textId="5A28A3DE" w:rsidR="00D87EB4" w:rsidRPr="00A54AFD" w:rsidRDefault="00D87EB4" w:rsidP="00D87EB4">
            <w:pPr>
              <w:jc w:val="center"/>
              <w:rPr>
                <w:lang w:val="ru-RU"/>
              </w:rPr>
            </w:pPr>
            <w:r>
              <w:t>2</w:t>
            </w:r>
            <w:r w:rsidR="00A54AFD">
              <w:rPr>
                <w:lang w:val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C5E8A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3AE6D" w14:textId="2B749BD0" w:rsidR="00D87EB4" w:rsidRPr="00A54AFD" w:rsidRDefault="00D87EB4" w:rsidP="00D87EB4">
            <w:pPr>
              <w:jc w:val="center"/>
              <w:rPr>
                <w:lang w:val="ru-RU"/>
              </w:rPr>
            </w:pPr>
            <w:r>
              <w:t>2</w:t>
            </w:r>
            <w:r w:rsidR="00A54AFD">
              <w:rPr>
                <w:lang w:val="ru-RU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73A5A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675B8" w14:textId="77777777" w:rsidR="00D87EB4" w:rsidRDefault="00D87EB4" w:rsidP="00D87EB4">
            <w:pPr>
              <w:jc w:val="center"/>
            </w:pPr>
            <w:r>
              <w:t>-</w:t>
            </w:r>
          </w:p>
        </w:tc>
      </w:tr>
      <w:tr w:rsidR="00D87EB4" w14:paraId="4F404B3E" w14:textId="77777777" w:rsidTr="002C104D">
        <w:trPr>
          <w:trHeight w:val="3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99233" w14:textId="054158A3" w:rsidR="00D87EB4" w:rsidRPr="00D87EB4" w:rsidRDefault="00D87EB4" w:rsidP="00D87EB4">
            <w:pPr>
              <w:jc w:val="center"/>
              <w:rPr>
                <w:lang w:val="ru-RU"/>
              </w:rPr>
            </w:pPr>
            <w:r>
              <w:rPr>
                <w:b/>
                <w:i/>
              </w:rPr>
              <w:t>2.5</w:t>
            </w:r>
            <w:r>
              <w:rPr>
                <w:b/>
                <w:i/>
                <w:lang w:val="ru-RU"/>
              </w:rPr>
              <w:t>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A71F7" w14:textId="77777777" w:rsidR="00D87EB4" w:rsidRDefault="00D87EB4" w:rsidP="00D87EB4">
            <w:proofErr w:type="spellStart"/>
            <w: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2D67E" w14:textId="77777777" w:rsidR="00D87EB4" w:rsidRDefault="00D87EB4" w:rsidP="00D87EB4">
            <w:pPr>
              <w:jc w:val="center"/>
            </w:pPr>
            <w: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B575F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3A8D0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FEA1D" w14:textId="77777777" w:rsidR="00D87EB4" w:rsidRDefault="00D87EB4" w:rsidP="00D87EB4">
            <w:pPr>
              <w:jc w:val="center"/>
            </w:pPr>
            <w: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51701" w14:textId="77777777" w:rsidR="00D87EB4" w:rsidRDefault="00D87EB4" w:rsidP="00D87EB4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D87EB4" w14:paraId="4E40CD30" w14:textId="77777777" w:rsidTr="002C104D">
        <w:trPr>
          <w:trHeight w:val="3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3671B" w14:textId="435E00B8" w:rsidR="00D87EB4" w:rsidRDefault="00D87EB4" w:rsidP="00D87EB4">
            <w:pPr>
              <w:jc w:val="center"/>
              <w:rPr>
                <w:b/>
                <w:i/>
              </w:rPr>
            </w:pPr>
            <w:r>
              <w:t>2.</w:t>
            </w:r>
            <w:r>
              <w:rPr>
                <w:lang w:val="ru-RU"/>
              </w:rPr>
              <w:t>6</w:t>
            </w:r>
            <w:r>
              <w:t>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771FD" w14:textId="7EFAE35E" w:rsidR="00D87EB4" w:rsidRPr="00BD7A79" w:rsidRDefault="00D87EB4" w:rsidP="00D87EB4">
            <w:pPr>
              <w:rPr>
                <w:b/>
                <w:i/>
                <w:lang w:val="ru-RU"/>
              </w:rPr>
            </w:pPr>
            <w:r w:rsidRPr="00BD7A79">
              <w:rPr>
                <w:b/>
                <w:i/>
                <w:lang w:val="ru-RU"/>
              </w:rPr>
              <w:t xml:space="preserve">Модуль </w:t>
            </w:r>
            <w:r>
              <w:rPr>
                <w:b/>
                <w:i/>
                <w:lang w:val="ru-RU"/>
              </w:rPr>
              <w:t>6</w:t>
            </w:r>
            <w:r w:rsidRPr="00BD7A79">
              <w:rPr>
                <w:b/>
                <w:i/>
                <w:lang w:val="ru-RU"/>
              </w:rPr>
              <w:t>. Химическое воздействие (перманентная завивка и выпрямление)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CE86E" w14:textId="605788A0" w:rsidR="00D87EB4" w:rsidRPr="00A54AFD" w:rsidRDefault="00A54AFD" w:rsidP="00D87EB4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D7E8F" w14:textId="77777777" w:rsidR="00D87EB4" w:rsidRDefault="00D87EB4" w:rsidP="00D87E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CE912" w14:textId="2E421F28" w:rsidR="00D87EB4" w:rsidRPr="00A54AFD" w:rsidRDefault="00D87EB4" w:rsidP="00D87EB4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</w:rPr>
              <w:t>1</w:t>
            </w:r>
            <w:r w:rsidR="00A54AFD">
              <w:rPr>
                <w:b/>
                <w:i/>
                <w:lang w:val="ru-RU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64F6D" w14:textId="77777777" w:rsidR="00D87EB4" w:rsidRDefault="00D87EB4" w:rsidP="00D87E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1D40D" w14:textId="77777777" w:rsidR="00D87EB4" w:rsidRDefault="00D87EB4" w:rsidP="00D87EB4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Зачет</w:t>
            </w:r>
            <w:proofErr w:type="spellEnd"/>
          </w:p>
        </w:tc>
      </w:tr>
      <w:tr w:rsidR="00D87EB4" w14:paraId="7E8315B2" w14:textId="77777777">
        <w:trPr>
          <w:trHeight w:val="3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C9BCE" w14:textId="414AE2AA" w:rsidR="00D87EB4" w:rsidRDefault="00D87EB4" w:rsidP="00D87EB4">
            <w:pPr>
              <w:jc w:val="center"/>
            </w:pPr>
            <w:r>
              <w:t>2.</w:t>
            </w:r>
            <w:r>
              <w:rPr>
                <w:lang w:val="ru-RU"/>
              </w:rPr>
              <w:t>6</w:t>
            </w:r>
            <w:r>
              <w:t>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200DC" w14:textId="77777777" w:rsidR="00D87EB4" w:rsidRPr="00BD7A79" w:rsidRDefault="00D87EB4" w:rsidP="00D87EB4">
            <w:pPr>
              <w:rPr>
                <w:lang w:val="ru-RU"/>
              </w:rPr>
            </w:pPr>
            <w:r w:rsidRPr="00BD7A79">
              <w:rPr>
                <w:lang w:val="ru-RU"/>
              </w:rPr>
              <w:t>Технологии химической завивки и выпрямления волос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7B54B" w14:textId="77777777" w:rsidR="00D87EB4" w:rsidRDefault="00D87EB4" w:rsidP="00D87EB4">
            <w:pPr>
              <w:jc w:val="center"/>
            </w:pPr>
            <w: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2A8A8" w14:textId="77777777" w:rsidR="00D87EB4" w:rsidRDefault="00D87EB4" w:rsidP="00D87EB4">
            <w:pPr>
              <w:jc w:val="center"/>
            </w:pPr>
            <w: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D0788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69F5B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C53AD" w14:textId="77777777" w:rsidR="00D87EB4" w:rsidRDefault="00D87EB4" w:rsidP="00D87EB4">
            <w:pPr>
              <w:jc w:val="center"/>
            </w:pPr>
            <w:r>
              <w:t>-</w:t>
            </w:r>
          </w:p>
        </w:tc>
      </w:tr>
      <w:tr w:rsidR="00D87EB4" w14:paraId="010D651B" w14:textId="77777777">
        <w:trPr>
          <w:trHeight w:val="3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445A1" w14:textId="51A8A808" w:rsidR="00D87EB4" w:rsidRDefault="00D87EB4" w:rsidP="00D87EB4">
            <w:pPr>
              <w:jc w:val="center"/>
            </w:pPr>
            <w:r>
              <w:lastRenderedPageBreak/>
              <w:t>2.</w:t>
            </w:r>
            <w:r>
              <w:rPr>
                <w:lang w:val="ru-RU"/>
              </w:rPr>
              <w:t>6</w:t>
            </w:r>
            <w:r>
              <w:t>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FDDA0" w14:textId="77777777" w:rsidR="00D87EB4" w:rsidRPr="00BD7A79" w:rsidRDefault="00D87EB4" w:rsidP="00D87EB4">
            <w:pPr>
              <w:rPr>
                <w:lang w:val="ru-RU"/>
              </w:rPr>
            </w:pPr>
            <w:r w:rsidRPr="00BD7A79">
              <w:rPr>
                <w:lang w:val="ru-RU"/>
              </w:rPr>
              <w:t>Выполнение химической завивки и выпрямления волос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5F614" w14:textId="71C20328" w:rsidR="00D87EB4" w:rsidRPr="00A54AFD" w:rsidRDefault="00D87EB4" w:rsidP="00D87EB4">
            <w:pPr>
              <w:jc w:val="center"/>
              <w:rPr>
                <w:lang w:val="ru-RU"/>
              </w:rPr>
            </w:pPr>
            <w:r>
              <w:t>1</w:t>
            </w:r>
            <w:r w:rsidR="00A54AFD">
              <w:rPr>
                <w:lang w:val="ru-RU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E2485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BF88D" w14:textId="290717C9" w:rsidR="00D87EB4" w:rsidRPr="00A54AFD" w:rsidRDefault="00D87EB4" w:rsidP="00D87EB4">
            <w:pPr>
              <w:jc w:val="center"/>
              <w:rPr>
                <w:lang w:val="ru-RU"/>
              </w:rPr>
            </w:pPr>
            <w:r>
              <w:t>1</w:t>
            </w:r>
            <w:r w:rsidR="00A54AFD">
              <w:rPr>
                <w:lang w:val="ru-RU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B2B31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4B4EC" w14:textId="77777777" w:rsidR="00D87EB4" w:rsidRDefault="00D87EB4" w:rsidP="00D87EB4">
            <w:pPr>
              <w:jc w:val="center"/>
            </w:pPr>
            <w:r>
              <w:t>-</w:t>
            </w:r>
          </w:p>
        </w:tc>
      </w:tr>
      <w:tr w:rsidR="00D87EB4" w14:paraId="4ADC6928" w14:textId="77777777" w:rsidTr="002C104D">
        <w:trPr>
          <w:trHeight w:val="3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C6618" w14:textId="7F09AED9" w:rsidR="00D87EB4" w:rsidRPr="00D87EB4" w:rsidRDefault="00D87EB4" w:rsidP="00D87EB4">
            <w:pPr>
              <w:jc w:val="center"/>
              <w:rPr>
                <w:lang w:val="ru-RU"/>
              </w:rPr>
            </w:pPr>
            <w:r>
              <w:rPr>
                <w:b/>
                <w:i/>
              </w:rPr>
              <w:t>2.6</w:t>
            </w:r>
            <w:r>
              <w:rPr>
                <w:b/>
                <w:i/>
                <w:lang w:val="ru-RU"/>
              </w:rPr>
              <w:t>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59226" w14:textId="77777777" w:rsidR="00D87EB4" w:rsidRDefault="00D87EB4" w:rsidP="00D87EB4">
            <w:proofErr w:type="spellStart"/>
            <w: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4C2E7" w14:textId="77777777" w:rsidR="00D87EB4" w:rsidRDefault="00D87EB4" w:rsidP="00D87EB4">
            <w:pPr>
              <w:jc w:val="center"/>
            </w:pPr>
            <w: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5DE93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89243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FB42E" w14:textId="77777777" w:rsidR="00D87EB4" w:rsidRDefault="00D87EB4" w:rsidP="00D87EB4">
            <w:pPr>
              <w:jc w:val="center"/>
            </w:pPr>
            <w: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0507B" w14:textId="77777777" w:rsidR="00D87EB4" w:rsidRDefault="00D87EB4" w:rsidP="00D87EB4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D87EB4" w14:paraId="6022D4E2" w14:textId="77777777" w:rsidTr="002C104D">
        <w:trPr>
          <w:trHeight w:val="3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B01B8" w14:textId="2EF7633B" w:rsidR="00D87EB4" w:rsidRDefault="00D87EB4" w:rsidP="00D87EB4">
            <w:pPr>
              <w:jc w:val="center"/>
              <w:rPr>
                <w:b/>
                <w:i/>
              </w:rPr>
            </w:pPr>
            <w:r>
              <w:t>2.</w:t>
            </w:r>
            <w:r>
              <w:rPr>
                <w:lang w:val="ru-RU"/>
              </w:rPr>
              <w:t>7</w:t>
            </w:r>
            <w:r>
              <w:t>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DAFB0" w14:textId="716DE523" w:rsidR="00D87EB4" w:rsidRPr="00BD7A79" w:rsidRDefault="00D87EB4" w:rsidP="00D87EB4">
            <w:pPr>
              <w:rPr>
                <w:b/>
                <w:i/>
                <w:lang w:val="ru-RU"/>
              </w:rPr>
            </w:pPr>
            <w:r w:rsidRPr="00BD7A79">
              <w:rPr>
                <w:b/>
                <w:i/>
                <w:lang w:val="ru-RU"/>
              </w:rPr>
              <w:t xml:space="preserve">Модуль </w:t>
            </w:r>
            <w:r>
              <w:rPr>
                <w:b/>
                <w:i/>
                <w:lang w:val="ru-RU"/>
              </w:rPr>
              <w:t>7</w:t>
            </w:r>
            <w:r w:rsidRPr="00BD7A79">
              <w:rPr>
                <w:b/>
                <w:i/>
                <w:lang w:val="ru-RU"/>
              </w:rPr>
              <w:t>. Особые процедуры для волос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99D1E" w14:textId="33CE69BA" w:rsidR="00D87EB4" w:rsidRPr="006C764B" w:rsidRDefault="00A54AFD" w:rsidP="00D87EB4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D9238" w14:textId="77777777" w:rsidR="00D87EB4" w:rsidRDefault="00D87EB4" w:rsidP="00D87E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F2DCE" w14:textId="67F9A198" w:rsidR="00D87EB4" w:rsidRPr="006C764B" w:rsidRDefault="00A54AFD" w:rsidP="00D87EB4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D3245" w14:textId="77777777" w:rsidR="00D87EB4" w:rsidRPr="006C764B" w:rsidRDefault="00D87EB4" w:rsidP="00D87EB4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E536A" w14:textId="77777777" w:rsidR="00D87EB4" w:rsidRDefault="00D87EB4" w:rsidP="00D87EB4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Зачет</w:t>
            </w:r>
            <w:proofErr w:type="spellEnd"/>
          </w:p>
        </w:tc>
      </w:tr>
      <w:tr w:rsidR="00D87EB4" w14:paraId="46B6986A" w14:textId="77777777">
        <w:trPr>
          <w:trHeight w:val="3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DD7F7" w14:textId="08E915C1" w:rsidR="00D87EB4" w:rsidRDefault="00D87EB4" w:rsidP="00D87EB4">
            <w:pPr>
              <w:jc w:val="center"/>
            </w:pPr>
            <w:r>
              <w:t>2.</w:t>
            </w:r>
            <w:r>
              <w:rPr>
                <w:lang w:val="ru-RU"/>
              </w:rPr>
              <w:t>7</w:t>
            </w:r>
            <w:r>
              <w:t>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2EDDB" w14:textId="77777777" w:rsidR="00D87EB4" w:rsidRPr="00BD7A79" w:rsidRDefault="00D87EB4" w:rsidP="00D87EB4">
            <w:pPr>
              <w:rPr>
                <w:lang w:val="ru-RU"/>
              </w:rPr>
            </w:pPr>
            <w:r w:rsidRPr="00BD7A79">
              <w:rPr>
                <w:lang w:val="ru-RU"/>
              </w:rPr>
              <w:t>Особенности выполнения причесок для особых случаев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BBD35" w14:textId="77777777" w:rsidR="00D87EB4" w:rsidRDefault="00D87EB4" w:rsidP="00D87EB4">
            <w:pPr>
              <w:jc w:val="center"/>
            </w:pPr>
            <w: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65B25" w14:textId="77777777" w:rsidR="00D87EB4" w:rsidRDefault="00D87EB4" w:rsidP="00D87EB4">
            <w:pPr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35976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BAE21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3EC8C" w14:textId="77777777" w:rsidR="00D87EB4" w:rsidRDefault="00D87EB4" w:rsidP="00D87EB4">
            <w:pPr>
              <w:jc w:val="center"/>
            </w:pPr>
            <w:r>
              <w:t>-</w:t>
            </w:r>
          </w:p>
        </w:tc>
      </w:tr>
      <w:tr w:rsidR="00D87EB4" w14:paraId="402F198B" w14:textId="77777777">
        <w:trPr>
          <w:trHeight w:val="3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20760" w14:textId="67F0F4E9" w:rsidR="00D87EB4" w:rsidRDefault="00D87EB4" w:rsidP="00D87EB4">
            <w:pPr>
              <w:jc w:val="center"/>
            </w:pPr>
            <w:r>
              <w:t>2.</w:t>
            </w:r>
            <w:r>
              <w:rPr>
                <w:lang w:val="ru-RU"/>
              </w:rPr>
              <w:t>7</w:t>
            </w:r>
            <w:r>
              <w:t>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1EB27" w14:textId="77777777" w:rsidR="00D87EB4" w:rsidRPr="00BD7A79" w:rsidRDefault="00D87EB4" w:rsidP="00D87EB4">
            <w:pPr>
              <w:rPr>
                <w:lang w:val="ru-RU"/>
              </w:rPr>
            </w:pPr>
            <w:r w:rsidRPr="00BD7A79">
              <w:rPr>
                <w:lang w:val="ru-RU"/>
              </w:rPr>
              <w:t>Выполнение причесок для особых случаев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72BFB" w14:textId="0F9DCFF2" w:rsidR="00D87EB4" w:rsidRPr="006C764B" w:rsidRDefault="006C764B" w:rsidP="00D87E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F1CEB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529F4" w14:textId="182E2173" w:rsidR="00D87EB4" w:rsidRPr="006C764B" w:rsidRDefault="006C764B" w:rsidP="00D87E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75387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C2C5F" w14:textId="77777777" w:rsidR="00D87EB4" w:rsidRDefault="00D87EB4" w:rsidP="00D87EB4">
            <w:pPr>
              <w:jc w:val="center"/>
            </w:pPr>
            <w:r>
              <w:t>-</w:t>
            </w:r>
          </w:p>
        </w:tc>
      </w:tr>
      <w:tr w:rsidR="00D87EB4" w14:paraId="708DBBD1" w14:textId="77777777">
        <w:trPr>
          <w:trHeight w:val="3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3CBF3" w14:textId="6D143F34" w:rsidR="00D87EB4" w:rsidRDefault="00D87EB4" w:rsidP="00D87EB4">
            <w:pPr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41D0B" w14:textId="77777777" w:rsidR="00D87EB4" w:rsidRDefault="00D87EB4" w:rsidP="00D87EB4">
            <w:proofErr w:type="spellStart"/>
            <w: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AFAD2" w14:textId="77777777" w:rsidR="00D87EB4" w:rsidRDefault="00D87EB4" w:rsidP="00D87EB4">
            <w:pPr>
              <w:jc w:val="center"/>
            </w:pPr>
            <w: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54399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F216B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1E1BC" w14:textId="77777777" w:rsidR="00D87EB4" w:rsidRDefault="00D87EB4" w:rsidP="00D87EB4">
            <w:pPr>
              <w:jc w:val="center"/>
            </w:pPr>
            <w: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DB74C" w14:textId="77777777" w:rsidR="00D87EB4" w:rsidRDefault="00D87EB4" w:rsidP="00D87EB4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D87EB4" w14:paraId="1B33D1C1" w14:textId="77777777">
        <w:trPr>
          <w:trHeight w:val="6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B3FA2" w14:textId="1E2EB73B" w:rsidR="00D87EB4" w:rsidRDefault="00D87EB4" w:rsidP="00D87EB4">
            <w:pPr>
              <w:jc w:val="center"/>
            </w:pPr>
            <w:r>
              <w:t>3.1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4E353" w14:textId="77777777" w:rsidR="00D87EB4" w:rsidRDefault="00D87EB4" w:rsidP="00D87EB4">
            <w:pPr>
              <w:tabs>
                <w:tab w:val="left" w:pos="1920"/>
              </w:tabs>
              <w:jc w:val="both"/>
            </w:pPr>
            <w:proofErr w:type="spellStart"/>
            <w:r>
              <w:rPr>
                <w:b/>
              </w:rPr>
              <w:t>Квалификационный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экзамен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1A6D7" w14:textId="025F2D8F" w:rsidR="00D87EB4" w:rsidRPr="006C764B" w:rsidRDefault="00D87EB4" w:rsidP="00D87EB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1</w:t>
            </w:r>
            <w:r w:rsidR="006C764B">
              <w:rPr>
                <w:b/>
                <w:lang w:val="ru-RU"/>
              </w:rPr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A6F15" w14:textId="77777777" w:rsidR="00D87EB4" w:rsidRDefault="00D87EB4" w:rsidP="00D87EB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43E76" w14:textId="77777777" w:rsidR="00D87EB4" w:rsidRDefault="00D87EB4" w:rsidP="00D87EB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D19CB" w14:textId="7E55EB4D" w:rsidR="00D87EB4" w:rsidRPr="006C764B" w:rsidRDefault="00D87EB4" w:rsidP="00D87EB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1</w:t>
            </w:r>
            <w:r w:rsidR="006C764B">
              <w:rPr>
                <w:b/>
                <w:lang w:val="ru-RU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3745C" w14:textId="77777777" w:rsidR="00D87EB4" w:rsidRDefault="00D87EB4" w:rsidP="00D87EB4">
            <w:pPr>
              <w:jc w:val="center"/>
              <w:rPr>
                <w:b/>
                <w:i/>
              </w:rPr>
            </w:pPr>
          </w:p>
        </w:tc>
      </w:tr>
      <w:tr w:rsidR="00D87EB4" w14:paraId="3AE3F62E" w14:textId="77777777">
        <w:trPr>
          <w:trHeight w:val="6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294FB" w14:textId="5DB7A845" w:rsidR="00D87EB4" w:rsidRDefault="00D87EB4" w:rsidP="00D87EB4">
            <w:pPr>
              <w:jc w:val="center"/>
            </w:pPr>
            <w:r>
              <w:t>3.2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A400B" w14:textId="77777777" w:rsidR="00D87EB4" w:rsidRDefault="00D87EB4" w:rsidP="00D87EB4">
            <w:pPr>
              <w:tabs>
                <w:tab w:val="left" w:pos="1920"/>
              </w:tabs>
            </w:pPr>
            <w:proofErr w:type="spellStart"/>
            <w:r>
              <w:t>Проверка</w:t>
            </w:r>
            <w:proofErr w:type="spellEnd"/>
            <w:r>
              <w:t xml:space="preserve"> </w:t>
            </w:r>
            <w:proofErr w:type="spellStart"/>
            <w:r>
              <w:t>теоретических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  <w:r>
              <w:t xml:space="preserve">: </w:t>
            </w:r>
            <w:proofErr w:type="spellStart"/>
            <w:r>
              <w:t>тестирование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7BE2F" w14:textId="77777777" w:rsidR="00D87EB4" w:rsidRDefault="00D87EB4" w:rsidP="00D87EB4">
            <w:pPr>
              <w:jc w:val="center"/>
            </w:pPr>
            <w: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80943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8104E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64651" w14:textId="77777777" w:rsidR="00D87EB4" w:rsidRDefault="00D87EB4" w:rsidP="00D87EB4">
            <w:pPr>
              <w:jc w:val="center"/>
            </w:pPr>
            <w: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4844A" w14:textId="77777777" w:rsidR="00D87EB4" w:rsidRDefault="00D87EB4" w:rsidP="00D87EB4">
            <w:pPr>
              <w:jc w:val="center"/>
            </w:pPr>
            <w:proofErr w:type="spellStart"/>
            <w:r>
              <w:t>Тест</w:t>
            </w:r>
            <w:proofErr w:type="spellEnd"/>
          </w:p>
        </w:tc>
      </w:tr>
      <w:tr w:rsidR="00D87EB4" w14:paraId="5ED8B309" w14:textId="77777777">
        <w:trPr>
          <w:trHeight w:val="12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820BF" w14:textId="77777777" w:rsidR="00D87EB4" w:rsidRDefault="00D87EB4" w:rsidP="00D87EB4">
            <w:pPr>
              <w:jc w:val="center"/>
            </w:pPr>
            <w:r>
              <w:t>3.2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D17A6" w14:textId="77777777" w:rsidR="00D87EB4" w:rsidRPr="00BD7A79" w:rsidRDefault="00D87EB4" w:rsidP="00D87EB4">
            <w:pPr>
              <w:tabs>
                <w:tab w:val="left" w:pos="1920"/>
              </w:tabs>
              <w:rPr>
                <w:lang w:val="ru-RU"/>
              </w:rPr>
            </w:pPr>
            <w:r w:rsidRPr="00BD7A79">
              <w:rPr>
                <w:lang w:val="ru-RU"/>
              </w:rPr>
              <w:t>Практическая квалификационная работа: демонстрационный экзамен по компетенции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13A75" w14:textId="60AD51C3" w:rsidR="00D87EB4" w:rsidRPr="006C764B" w:rsidRDefault="006C764B" w:rsidP="00D87E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C7DC9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25559" w14:textId="77777777" w:rsidR="00D87EB4" w:rsidRDefault="00D87EB4" w:rsidP="00D87EB4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0FC31" w14:textId="35FCF481" w:rsidR="00D87EB4" w:rsidRPr="006C764B" w:rsidRDefault="006C764B" w:rsidP="00D87E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7BADE" w14:textId="77777777" w:rsidR="00D87EB4" w:rsidRDefault="00D87EB4" w:rsidP="00D87EB4">
            <w:pPr>
              <w:jc w:val="center"/>
            </w:pPr>
            <w:r>
              <w:t>ДЭ</w:t>
            </w:r>
          </w:p>
        </w:tc>
      </w:tr>
      <w:tr w:rsidR="006C764B" w14:paraId="2406C02A" w14:textId="77777777">
        <w:trPr>
          <w:trHeight w:val="6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938B0" w14:textId="77777777" w:rsidR="006C764B" w:rsidRDefault="006C764B" w:rsidP="006C764B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E0784E" w14:textId="77777777" w:rsidR="006C764B" w:rsidRDefault="006C764B" w:rsidP="006C764B">
            <w:pPr>
              <w:jc w:val="right"/>
            </w:pPr>
            <w:r>
              <w:rPr>
                <w:b/>
              </w:rPr>
              <w:t>ИТОГО: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3FCF0" w14:textId="2CF3F238" w:rsidR="006C764B" w:rsidRDefault="006C764B" w:rsidP="006C764B">
            <w:pPr>
              <w:jc w:val="center"/>
            </w:pPr>
            <w:r>
              <w:rPr>
                <w:b/>
              </w:rPr>
              <w:t>144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B4A4C" w14:textId="25A018F9" w:rsidR="006C764B" w:rsidRDefault="006C764B" w:rsidP="006C764B">
            <w:pPr>
              <w:jc w:val="center"/>
            </w:pPr>
            <w:r>
              <w:rPr>
                <w:b/>
              </w:rPr>
              <w:t>25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E078C" w14:textId="09EADF01" w:rsidR="006C764B" w:rsidRDefault="006C764B" w:rsidP="006C764B">
            <w:pPr>
              <w:jc w:val="center"/>
            </w:pPr>
            <w:r>
              <w:rPr>
                <w:b/>
              </w:rPr>
              <w:t>8</w:t>
            </w:r>
            <w:r>
              <w:rPr>
                <w:b/>
                <w:lang w:val="ru-RU"/>
              </w:rPr>
              <w:t>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459B5" w14:textId="1279D4FA" w:rsidR="006C764B" w:rsidRDefault="006C764B" w:rsidP="006C764B">
            <w:pPr>
              <w:jc w:val="center"/>
            </w:pPr>
            <w:r>
              <w:rPr>
                <w:b/>
              </w:rPr>
              <w:t>3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2320C" w14:textId="77777777" w:rsidR="006C764B" w:rsidRDefault="006C764B" w:rsidP="006C764B">
            <w:pPr>
              <w:jc w:val="center"/>
            </w:pPr>
          </w:p>
        </w:tc>
      </w:tr>
    </w:tbl>
    <w:p w14:paraId="3206E1E0" w14:textId="77777777" w:rsidR="00890F6A" w:rsidRDefault="00890F6A">
      <w:pPr>
        <w:widowControl w:val="0"/>
        <w:jc w:val="both"/>
      </w:pPr>
    </w:p>
    <w:p w14:paraId="4D142750" w14:textId="77777777" w:rsidR="00890F6A" w:rsidRDefault="00890F6A">
      <w:pPr>
        <w:rPr>
          <w:b/>
        </w:rPr>
      </w:pPr>
    </w:p>
    <w:p w14:paraId="19351935" w14:textId="77777777" w:rsidR="00890F6A" w:rsidRDefault="00BD7A79" w:rsidP="003207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Учебная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программа</w:t>
      </w:r>
      <w:proofErr w:type="spellEnd"/>
    </w:p>
    <w:p w14:paraId="2514C45F" w14:textId="77777777" w:rsidR="00890F6A" w:rsidRDefault="00890F6A">
      <w:pPr>
        <w:jc w:val="center"/>
        <w:rPr>
          <w:b/>
        </w:rPr>
      </w:pPr>
    </w:p>
    <w:p w14:paraId="28BE3A3E" w14:textId="77777777" w:rsidR="00890F6A" w:rsidRDefault="00BD7A79">
      <w:pPr>
        <w:jc w:val="both"/>
        <w:rPr>
          <w:b/>
        </w:rPr>
      </w:pPr>
      <w:proofErr w:type="spellStart"/>
      <w:r>
        <w:rPr>
          <w:b/>
        </w:rPr>
        <w:t>Раздел</w:t>
      </w:r>
      <w:proofErr w:type="spellEnd"/>
      <w:r>
        <w:rPr>
          <w:b/>
        </w:rPr>
        <w:t xml:space="preserve"> 1. </w:t>
      </w:r>
      <w:proofErr w:type="spellStart"/>
      <w:r>
        <w:rPr>
          <w:b/>
        </w:rPr>
        <w:t>Теоретическое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обучение</w:t>
      </w:r>
      <w:proofErr w:type="spellEnd"/>
      <w:r>
        <w:rPr>
          <w:b/>
        </w:rPr>
        <w:t xml:space="preserve"> </w:t>
      </w:r>
    </w:p>
    <w:p w14:paraId="3DAB1788" w14:textId="2AEDFA15" w:rsidR="00890F6A" w:rsidRPr="00BD7A79" w:rsidRDefault="00BD7A79">
      <w:pPr>
        <w:spacing w:before="120"/>
        <w:ind w:firstLine="708"/>
        <w:jc w:val="both"/>
        <w:rPr>
          <w:b/>
          <w:lang w:val="ru-RU"/>
        </w:rPr>
      </w:pPr>
      <w:r w:rsidRPr="00BD7A79">
        <w:rPr>
          <w:b/>
          <w:lang w:val="ru-RU"/>
        </w:rPr>
        <w:t xml:space="preserve">Модуль </w:t>
      </w:r>
      <w:r w:rsidR="008E544C">
        <w:rPr>
          <w:b/>
          <w:lang w:val="ru-RU"/>
        </w:rPr>
        <w:t>1</w:t>
      </w:r>
      <w:r w:rsidRPr="00BD7A79">
        <w:rPr>
          <w:b/>
          <w:lang w:val="ru-RU"/>
        </w:rPr>
        <w:t xml:space="preserve">. Стандарты </w:t>
      </w:r>
      <w:proofErr w:type="spellStart"/>
      <w:r w:rsidRPr="00BD7A79">
        <w:rPr>
          <w:b/>
          <w:lang w:val="ru-RU"/>
        </w:rPr>
        <w:t>Ворлдскиллс</w:t>
      </w:r>
      <w:proofErr w:type="spellEnd"/>
      <w:r w:rsidRPr="00BD7A79">
        <w:rPr>
          <w:b/>
          <w:lang w:val="ru-RU"/>
        </w:rPr>
        <w:t xml:space="preserve"> и спецификация стандартов </w:t>
      </w:r>
      <w:proofErr w:type="spellStart"/>
      <w:r w:rsidRPr="00BD7A79">
        <w:rPr>
          <w:b/>
          <w:lang w:val="ru-RU"/>
        </w:rPr>
        <w:t>Ворлдскиллс</w:t>
      </w:r>
      <w:proofErr w:type="spellEnd"/>
      <w:r w:rsidRPr="00BD7A79">
        <w:rPr>
          <w:b/>
          <w:lang w:val="ru-RU"/>
        </w:rPr>
        <w:t xml:space="preserve"> по компетенции «Парикмахерское искусство». Разделы спецификации</w:t>
      </w:r>
    </w:p>
    <w:p w14:paraId="67B28BD4" w14:textId="77777777" w:rsidR="00890F6A" w:rsidRPr="00BD7A79" w:rsidRDefault="00890F6A">
      <w:pPr>
        <w:ind w:firstLine="709"/>
        <w:jc w:val="both"/>
        <w:rPr>
          <w:b/>
          <w:i/>
          <w:lang w:val="ru-RU"/>
        </w:rPr>
      </w:pPr>
    </w:p>
    <w:p w14:paraId="47AB3289" w14:textId="389EC385" w:rsidR="00890F6A" w:rsidRPr="00BD7A79" w:rsidRDefault="00BD7A79">
      <w:pPr>
        <w:ind w:firstLine="709"/>
        <w:jc w:val="both"/>
        <w:rPr>
          <w:i/>
          <w:lang w:val="ru-RU"/>
        </w:rPr>
      </w:pPr>
      <w:r w:rsidRPr="00BD7A79">
        <w:rPr>
          <w:b/>
          <w:i/>
          <w:lang w:val="ru-RU"/>
        </w:rPr>
        <w:t>Тема 1.</w:t>
      </w:r>
      <w:r w:rsidR="008E544C">
        <w:rPr>
          <w:b/>
          <w:i/>
          <w:lang w:val="ru-RU"/>
        </w:rPr>
        <w:t>1</w:t>
      </w:r>
      <w:r w:rsidRPr="00BD7A79">
        <w:rPr>
          <w:b/>
          <w:i/>
          <w:lang w:val="ru-RU"/>
        </w:rPr>
        <w:t xml:space="preserve">.1. Актуальное техническое описание по компетенции. Спецификация стандарта </w:t>
      </w:r>
      <w:proofErr w:type="spellStart"/>
      <w:r w:rsidRPr="00BD7A79">
        <w:rPr>
          <w:b/>
          <w:i/>
          <w:lang w:val="ru-RU"/>
        </w:rPr>
        <w:t>Ворлдскиллс</w:t>
      </w:r>
      <w:proofErr w:type="spellEnd"/>
      <w:r w:rsidRPr="00BD7A79">
        <w:rPr>
          <w:b/>
          <w:i/>
          <w:lang w:val="ru-RU"/>
        </w:rPr>
        <w:t xml:space="preserve"> по компетенции  </w:t>
      </w:r>
    </w:p>
    <w:p w14:paraId="0DBE888A" w14:textId="77777777" w:rsidR="00890F6A" w:rsidRPr="00BD7A79" w:rsidRDefault="00BD7A79">
      <w:pPr>
        <w:ind w:firstLine="709"/>
        <w:jc w:val="both"/>
        <w:rPr>
          <w:b/>
          <w:i/>
          <w:lang w:val="ru-RU"/>
        </w:rPr>
      </w:pPr>
      <w:r w:rsidRPr="00BD7A79">
        <w:rPr>
          <w:b/>
          <w:i/>
          <w:lang w:val="ru-RU"/>
        </w:rPr>
        <w:t>Лекция.</w:t>
      </w:r>
    </w:p>
    <w:p w14:paraId="6188D6A5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 xml:space="preserve">Техническое описание профессиональной компетенции. Стандарты </w:t>
      </w:r>
      <w:proofErr w:type="spellStart"/>
      <w:r w:rsidRPr="00BD7A79">
        <w:rPr>
          <w:lang w:val="ru-RU"/>
        </w:rPr>
        <w:t>Ворлдскиллс</w:t>
      </w:r>
      <w:proofErr w:type="spellEnd"/>
      <w:r w:rsidRPr="00BD7A79">
        <w:rPr>
          <w:lang w:val="ru-RU"/>
        </w:rPr>
        <w:t xml:space="preserve">. Общие сведения о спецификации </w:t>
      </w:r>
      <w:proofErr w:type="gramStart"/>
      <w:r w:rsidRPr="00BD7A79">
        <w:rPr>
          <w:lang w:val="ru-RU"/>
        </w:rPr>
        <w:t xml:space="preserve">стандартов  </w:t>
      </w:r>
      <w:proofErr w:type="spellStart"/>
      <w:r>
        <w:t>WorldSkills</w:t>
      </w:r>
      <w:proofErr w:type="spellEnd"/>
      <w:proofErr w:type="gramEnd"/>
      <w:r w:rsidRPr="00BD7A79">
        <w:rPr>
          <w:lang w:val="ru-RU"/>
        </w:rPr>
        <w:t xml:space="preserve">. Ассоциированные документы. Разделы спецификации. Процент относительной важности раздела. Спецификация </w:t>
      </w:r>
      <w:proofErr w:type="gramStart"/>
      <w:r w:rsidRPr="00BD7A79">
        <w:rPr>
          <w:lang w:val="ru-RU"/>
        </w:rPr>
        <w:t xml:space="preserve">стандарта  </w:t>
      </w:r>
      <w:proofErr w:type="spellStart"/>
      <w:r>
        <w:t>WorldSkills</w:t>
      </w:r>
      <w:proofErr w:type="spellEnd"/>
      <w:proofErr w:type="gramEnd"/>
      <w:r w:rsidRPr="00BD7A79">
        <w:rPr>
          <w:lang w:val="ru-RU"/>
        </w:rPr>
        <w:t xml:space="preserve"> по компетенции «Парикмахерское искусство». Методики организации учебно-производственной деятельности обучающихся для освоения ими профессиональной деятельности в соответствии со спецификацией стандартов </w:t>
      </w:r>
      <w:proofErr w:type="spellStart"/>
      <w:r w:rsidRPr="00BD7A79">
        <w:rPr>
          <w:lang w:val="ru-RU"/>
        </w:rPr>
        <w:t>Ворлдскиллс</w:t>
      </w:r>
      <w:proofErr w:type="spellEnd"/>
      <w:r w:rsidRPr="00BD7A79">
        <w:rPr>
          <w:lang w:val="ru-RU"/>
        </w:rPr>
        <w:t>.</w:t>
      </w:r>
    </w:p>
    <w:p w14:paraId="599F60D7" w14:textId="77777777" w:rsidR="00890F6A" w:rsidRPr="00BD7A79" w:rsidRDefault="00BD7A79">
      <w:pPr>
        <w:ind w:firstLine="709"/>
        <w:jc w:val="both"/>
        <w:rPr>
          <w:b/>
          <w:i/>
          <w:lang w:val="ru-RU"/>
        </w:rPr>
      </w:pPr>
      <w:r w:rsidRPr="00BD7A79">
        <w:rPr>
          <w:b/>
          <w:i/>
          <w:lang w:val="ru-RU"/>
        </w:rPr>
        <w:t>Практическое занятие (план проведения занятия).</w:t>
      </w:r>
    </w:p>
    <w:p w14:paraId="5252FD55" w14:textId="77777777" w:rsidR="00890F6A" w:rsidRPr="00BD7A79" w:rsidRDefault="00BD7A79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709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Знакомство с техническим описанием компетенции «Парикмахерское искусство»</w:t>
      </w:r>
    </w:p>
    <w:p w14:paraId="54CD8EED" w14:textId="77777777" w:rsidR="00890F6A" w:rsidRPr="00BD7A79" w:rsidRDefault="00BD7A79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709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Изучение спецификации стандарта по компетенции «Парикмахерское искусство»</w:t>
      </w:r>
    </w:p>
    <w:p w14:paraId="6CF10D43" w14:textId="77777777" w:rsidR="00890F6A" w:rsidRDefault="00BD7A79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709"/>
        <w:jc w:val="both"/>
        <w:rPr>
          <w:rFonts w:cs="Times New Roman"/>
        </w:rPr>
      </w:pPr>
      <w:proofErr w:type="spellStart"/>
      <w:r>
        <w:rPr>
          <w:rFonts w:cs="Times New Roman"/>
        </w:rPr>
        <w:t>Изучение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оценочной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стратегии</w:t>
      </w:r>
      <w:proofErr w:type="spellEnd"/>
    </w:p>
    <w:p w14:paraId="7696A425" w14:textId="77777777" w:rsidR="00890F6A" w:rsidRDefault="00BD7A79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709"/>
        <w:jc w:val="both"/>
        <w:rPr>
          <w:rFonts w:cs="Times New Roman"/>
        </w:rPr>
      </w:pPr>
      <w:proofErr w:type="spellStart"/>
      <w:r>
        <w:rPr>
          <w:rFonts w:cs="Times New Roman"/>
        </w:rPr>
        <w:t>Знакомство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конкурсным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заданием</w:t>
      </w:r>
      <w:proofErr w:type="spellEnd"/>
    </w:p>
    <w:p w14:paraId="0C24135C" w14:textId="77777777" w:rsidR="00890F6A" w:rsidRDefault="00BD7A79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709"/>
        <w:jc w:val="both"/>
        <w:rPr>
          <w:rFonts w:cs="Times New Roman"/>
        </w:rPr>
      </w:pPr>
      <w:proofErr w:type="spellStart"/>
      <w:r>
        <w:rPr>
          <w:rFonts w:cs="Times New Roman"/>
        </w:rPr>
        <w:lastRenderedPageBreak/>
        <w:t>Управление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компетенцией</w:t>
      </w:r>
      <w:proofErr w:type="spellEnd"/>
    </w:p>
    <w:p w14:paraId="5F0763E5" w14:textId="77777777" w:rsidR="00890F6A" w:rsidRDefault="00BD7A79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709"/>
        <w:jc w:val="both"/>
        <w:rPr>
          <w:rFonts w:cs="Times New Roman"/>
        </w:rPr>
      </w:pPr>
      <w:r>
        <w:rPr>
          <w:rFonts w:cs="Times New Roman"/>
        </w:rPr>
        <w:t>ОТ и ТБ</w:t>
      </w:r>
    </w:p>
    <w:p w14:paraId="3990403A" w14:textId="77777777" w:rsidR="00890F6A" w:rsidRDefault="00BD7A79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709"/>
        <w:jc w:val="both"/>
        <w:rPr>
          <w:rFonts w:cs="Times New Roman"/>
        </w:rPr>
      </w:pPr>
      <w:proofErr w:type="spellStart"/>
      <w:r>
        <w:rPr>
          <w:rFonts w:cs="Times New Roman"/>
        </w:rPr>
        <w:t>Материалы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оборудование</w:t>
      </w:r>
      <w:proofErr w:type="spellEnd"/>
    </w:p>
    <w:p w14:paraId="6DFCCA75" w14:textId="77777777" w:rsidR="00890F6A" w:rsidRDefault="00890F6A">
      <w:pPr>
        <w:ind w:firstLine="709"/>
        <w:jc w:val="both"/>
        <w:rPr>
          <w:b/>
        </w:rPr>
      </w:pPr>
    </w:p>
    <w:p w14:paraId="7F8E5BF7" w14:textId="77777777" w:rsidR="008E544C" w:rsidRDefault="008E544C" w:rsidP="008E544C">
      <w:pPr>
        <w:shd w:val="clear" w:color="auto" w:fill="FFFFFF"/>
        <w:ind w:firstLine="567"/>
        <w:jc w:val="both"/>
        <w:rPr>
          <w:rFonts w:cs="Times New Roman"/>
          <w:b/>
          <w:bCs/>
          <w:color w:val="auto"/>
          <w:lang w:val="ru-RU"/>
        </w:rPr>
      </w:pPr>
      <w:r w:rsidRPr="008E544C">
        <w:rPr>
          <w:b/>
          <w:lang w:val="ru-RU"/>
        </w:rPr>
        <w:t xml:space="preserve">Модуль </w:t>
      </w:r>
      <w:r>
        <w:rPr>
          <w:b/>
          <w:lang w:val="ru-RU"/>
        </w:rPr>
        <w:t>2</w:t>
      </w:r>
      <w:r w:rsidRPr="008E544C">
        <w:rPr>
          <w:b/>
          <w:lang w:val="ru-RU"/>
        </w:rPr>
        <w:t xml:space="preserve">. </w:t>
      </w:r>
      <w:r>
        <w:rPr>
          <w:b/>
          <w:bCs/>
          <w:lang w:val="ru-RU"/>
        </w:rPr>
        <w:t>Модуль 2. Актуальные требования рынка труда, современные технологии в профессиональной сфере</w:t>
      </w:r>
    </w:p>
    <w:p w14:paraId="136B0FDD" w14:textId="77777777" w:rsidR="008E544C" w:rsidRDefault="008E544C" w:rsidP="008E544C">
      <w:pPr>
        <w:shd w:val="clear" w:color="auto" w:fill="FFFFFF"/>
        <w:ind w:firstLine="567"/>
        <w:jc w:val="both"/>
        <w:rPr>
          <w:lang w:val="ru-RU"/>
        </w:rPr>
      </w:pPr>
      <w:r>
        <w:rPr>
          <w:lang w:val="ru-RU"/>
        </w:rPr>
        <w:t xml:space="preserve">Тема 2.1. Региональные меры содействия занятости в том числе поиска работы, осуществления индивидуальной предпринимательской деятельности, работы в качестве </w:t>
      </w:r>
      <w:proofErr w:type="spellStart"/>
      <w:r>
        <w:rPr>
          <w:lang w:val="ru-RU"/>
        </w:rPr>
        <w:t>самозанятого</w:t>
      </w:r>
      <w:proofErr w:type="spellEnd"/>
      <w:r>
        <w:rPr>
          <w:lang w:val="ru-RU"/>
        </w:rPr>
        <w:t xml:space="preserve"> (Лекция).</w:t>
      </w:r>
    </w:p>
    <w:p w14:paraId="0D4C51F4" w14:textId="77777777" w:rsidR="008E544C" w:rsidRDefault="008E544C" w:rsidP="008E544C">
      <w:pPr>
        <w:shd w:val="clear" w:color="auto" w:fill="FFFFFF"/>
        <w:ind w:firstLine="567"/>
        <w:jc w:val="both"/>
        <w:rPr>
          <w:lang w:val="ru-RU"/>
        </w:rPr>
      </w:pPr>
      <w:r>
        <w:rPr>
          <w:lang w:val="ru-RU"/>
        </w:rPr>
        <w:t>Тема 2.2. Актуальная ситуация на региональном рынке труда (Лекция).</w:t>
      </w:r>
    </w:p>
    <w:p w14:paraId="40C4E6DF" w14:textId="7024BD2B" w:rsidR="008E544C" w:rsidRPr="008E544C" w:rsidRDefault="008E544C" w:rsidP="008E544C">
      <w:pPr>
        <w:shd w:val="clear" w:color="auto" w:fill="FFFFFF"/>
        <w:ind w:firstLine="567"/>
        <w:jc w:val="both"/>
        <w:rPr>
          <w:lang w:val="ru-RU"/>
        </w:rPr>
      </w:pPr>
      <w:r>
        <w:rPr>
          <w:lang w:val="ru-RU"/>
        </w:rPr>
        <w:t>Тема 2.3. Современные профессиональные технологии. (Лекция).</w:t>
      </w:r>
    </w:p>
    <w:p w14:paraId="3A6805C0" w14:textId="77777777" w:rsidR="008E544C" w:rsidRPr="00BD7A79" w:rsidRDefault="008E544C" w:rsidP="008E544C">
      <w:pPr>
        <w:ind w:firstLine="709"/>
        <w:jc w:val="both"/>
        <w:rPr>
          <w:lang w:val="ru-RU"/>
        </w:rPr>
      </w:pPr>
      <w:r w:rsidRPr="00BD7A79">
        <w:rPr>
          <w:lang w:val="ru-RU"/>
        </w:rPr>
        <w:t>Актуальные тенденции и технологии в парикмахерском искусстве;</w:t>
      </w:r>
    </w:p>
    <w:p w14:paraId="43B17935" w14:textId="77777777" w:rsidR="008E544C" w:rsidRPr="00BD7A79" w:rsidRDefault="008E544C" w:rsidP="008E544C">
      <w:pPr>
        <w:ind w:firstLine="709"/>
        <w:jc w:val="both"/>
        <w:rPr>
          <w:lang w:val="ru-RU"/>
        </w:rPr>
      </w:pPr>
      <w:r w:rsidRPr="00BD7A79">
        <w:rPr>
          <w:lang w:val="ru-RU"/>
        </w:rPr>
        <w:t>Современные направления моды в парикмахерском искусстве</w:t>
      </w:r>
    </w:p>
    <w:p w14:paraId="0A83B3A9" w14:textId="77777777" w:rsidR="008E544C" w:rsidRPr="00BD7A79" w:rsidRDefault="008E544C" w:rsidP="008E544C">
      <w:pPr>
        <w:ind w:firstLine="709"/>
        <w:jc w:val="both"/>
        <w:rPr>
          <w:lang w:val="ru-RU"/>
        </w:rPr>
      </w:pPr>
      <w:r w:rsidRPr="00BD7A79">
        <w:rPr>
          <w:lang w:val="ru-RU"/>
        </w:rPr>
        <w:t>Новые направления в области стрижки и укладки волос с учетом тенденций моды</w:t>
      </w:r>
    </w:p>
    <w:p w14:paraId="798FFFDB" w14:textId="77777777" w:rsidR="008E544C" w:rsidRPr="00BD7A79" w:rsidRDefault="008E544C" w:rsidP="008E544C">
      <w:pPr>
        <w:ind w:firstLine="709"/>
        <w:jc w:val="both"/>
        <w:rPr>
          <w:lang w:val="ru-RU"/>
        </w:rPr>
      </w:pPr>
      <w:r w:rsidRPr="00BD7A79">
        <w:rPr>
          <w:lang w:val="ru-RU"/>
        </w:rPr>
        <w:t>Современные техники накрутки на бигуди, щипцы, утюжки, приспособления</w:t>
      </w:r>
    </w:p>
    <w:p w14:paraId="24576DDF" w14:textId="77777777" w:rsidR="008E544C" w:rsidRPr="00BD7A79" w:rsidRDefault="008E544C" w:rsidP="008E544C">
      <w:pPr>
        <w:ind w:firstLine="709"/>
        <w:jc w:val="both"/>
        <w:rPr>
          <w:lang w:val="ru-RU"/>
        </w:rPr>
      </w:pPr>
      <w:r w:rsidRPr="00BD7A79">
        <w:rPr>
          <w:lang w:val="ru-RU"/>
        </w:rPr>
        <w:t>Современные тенденции применения различных красителей на волосах</w:t>
      </w:r>
    </w:p>
    <w:p w14:paraId="491EBA7C" w14:textId="77777777" w:rsidR="008E544C" w:rsidRPr="00BD7A79" w:rsidRDefault="008E544C" w:rsidP="008E544C">
      <w:pPr>
        <w:ind w:firstLine="709"/>
        <w:jc w:val="both"/>
        <w:rPr>
          <w:lang w:val="ru-RU"/>
        </w:rPr>
      </w:pPr>
      <w:r w:rsidRPr="00BD7A79">
        <w:rPr>
          <w:lang w:val="ru-RU"/>
        </w:rPr>
        <w:t>Современные технологии по профилактическому уходу за волосами, восстановлению и защите волос</w:t>
      </w:r>
    </w:p>
    <w:p w14:paraId="3AE502E9" w14:textId="77777777" w:rsidR="008E544C" w:rsidRPr="00BD7A79" w:rsidRDefault="008E544C" w:rsidP="008E544C">
      <w:pPr>
        <w:ind w:firstLine="709"/>
        <w:jc w:val="both"/>
        <w:rPr>
          <w:lang w:val="ru-RU"/>
        </w:rPr>
      </w:pPr>
      <w:r w:rsidRPr="00BD7A79">
        <w:rPr>
          <w:lang w:val="ru-RU"/>
        </w:rPr>
        <w:t xml:space="preserve">Современный дизайн волос </w:t>
      </w:r>
    </w:p>
    <w:p w14:paraId="7EAD72A4" w14:textId="3B8BBC6A" w:rsidR="008E544C" w:rsidRDefault="008E544C" w:rsidP="008E544C">
      <w:pPr>
        <w:ind w:firstLine="709"/>
        <w:jc w:val="both"/>
        <w:rPr>
          <w:lang w:val="ru-RU"/>
        </w:rPr>
      </w:pPr>
      <w:r w:rsidRPr="00BD7A79">
        <w:rPr>
          <w:lang w:val="ru-RU"/>
        </w:rPr>
        <w:t>Участие в конкурсах, семинарах, мастер-классах</w:t>
      </w:r>
    </w:p>
    <w:p w14:paraId="7AC81096" w14:textId="683141C7" w:rsidR="008E544C" w:rsidRDefault="008E544C" w:rsidP="008E544C">
      <w:pPr>
        <w:ind w:firstLine="709"/>
        <w:jc w:val="both"/>
        <w:rPr>
          <w:lang w:val="ru-RU"/>
        </w:rPr>
      </w:pPr>
    </w:p>
    <w:p w14:paraId="160B2A5D" w14:textId="77777777" w:rsidR="008E544C" w:rsidRDefault="008E544C" w:rsidP="008E544C">
      <w:pPr>
        <w:ind w:firstLine="567"/>
        <w:rPr>
          <w:rFonts w:cs="Times New Roman"/>
          <w:b/>
          <w:i/>
          <w:lang w:val="ru-RU"/>
        </w:rPr>
      </w:pPr>
      <w:r>
        <w:rPr>
          <w:b/>
          <w:i/>
          <w:lang w:val="ru-RU"/>
        </w:rPr>
        <w:t xml:space="preserve">Промежуточная аттестация по модулю. </w:t>
      </w:r>
    </w:p>
    <w:p w14:paraId="44B54FBA" w14:textId="77777777" w:rsidR="008E544C" w:rsidRPr="00BD7A79" w:rsidRDefault="008E544C" w:rsidP="008E544C">
      <w:pPr>
        <w:ind w:firstLine="709"/>
        <w:jc w:val="both"/>
        <w:rPr>
          <w:lang w:val="ru-RU"/>
        </w:rPr>
      </w:pPr>
    </w:p>
    <w:p w14:paraId="682917D9" w14:textId="77777777" w:rsidR="008E544C" w:rsidRDefault="008E544C" w:rsidP="008E544C">
      <w:pPr>
        <w:ind w:firstLine="567"/>
        <w:rPr>
          <w:rFonts w:cs="Times New Roman"/>
          <w:b/>
          <w:bCs/>
          <w:lang w:val="ru-RU"/>
        </w:rPr>
      </w:pPr>
      <w:r>
        <w:rPr>
          <w:b/>
          <w:bCs/>
          <w:lang w:val="ru-RU"/>
        </w:rPr>
        <w:t xml:space="preserve">Модуль 3. Общие вопросы по работе в статусе </w:t>
      </w:r>
      <w:proofErr w:type="spellStart"/>
      <w:r>
        <w:rPr>
          <w:b/>
          <w:bCs/>
          <w:lang w:val="ru-RU"/>
        </w:rPr>
        <w:t>самозанятого</w:t>
      </w:r>
      <w:proofErr w:type="spellEnd"/>
    </w:p>
    <w:p w14:paraId="0B84BFD2" w14:textId="77777777" w:rsidR="008E544C" w:rsidRDefault="008E544C" w:rsidP="008E544C">
      <w:pPr>
        <w:ind w:firstLine="567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Тема 3.1. Регистрация в качестве </w:t>
      </w:r>
      <w:proofErr w:type="spellStart"/>
      <w:r>
        <w:rPr>
          <w:b/>
          <w:bCs/>
          <w:i/>
          <w:iCs/>
          <w:lang w:val="ru-RU"/>
        </w:rPr>
        <w:t>самозанятого</w:t>
      </w:r>
      <w:proofErr w:type="spellEnd"/>
      <w:r>
        <w:rPr>
          <w:b/>
          <w:bCs/>
          <w:i/>
          <w:iCs/>
          <w:lang w:val="ru-RU"/>
        </w:rPr>
        <w:t>.</w:t>
      </w:r>
    </w:p>
    <w:p w14:paraId="7EBF828C" w14:textId="77777777" w:rsidR="008E544C" w:rsidRDefault="008E544C" w:rsidP="008E544C">
      <w:pPr>
        <w:ind w:left="567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Тема 3.2. Налог на профессиональный доход – особый режим налогообложения для </w:t>
      </w:r>
      <w:proofErr w:type="spellStart"/>
      <w:r>
        <w:rPr>
          <w:b/>
          <w:bCs/>
          <w:i/>
          <w:iCs/>
          <w:lang w:val="ru-RU"/>
        </w:rPr>
        <w:t>самозанятых</w:t>
      </w:r>
      <w:proofErr w:type="spellEnd"/>
      <w:r>
        <w:rPr>
          <w:b/>
          <w:bCs/>
          <w:i/>
          <w:iCs/>
          <w:lang w:val="ru-RU"/>
        </w:rPr>
        <w:t xml:space="preserve"> граждан.</w:t>
      </w:r>
    </w:p>
    <w:p w14:paraId="14003BF5" w14:textId="77777777" w:rsidR="008E544C" w:rsidRDefault="008E544C" w:rsidP="008E544C">
      <w:pPr>
        <w:ind w:left="567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Тема 3.3. Работа в качестве </w:t>
      </w:r>
      <w:proofErr w:type="spellStart"/>
      <w:r>
        <w:rPr>
          <w:b/>
          <w:bCs/>
          <w:i/>
          <w:iCs/>
          <w:lang w:val="ru-RU"/>
        </w:rPr>
        <w:t>самозанятого</w:t>
      </w:r>
      <w:proofErr w:type="spellEnd"/>
      <w:r>
        <w:rPr>
          <w:b/>
          <w:bCs/>
          <w:i/>
          <w:iCs/>
          <w:lang w:val="ru-RU"/>
        </w:rPr>
        <w:t>.</w:t>
      </w:r>
    </w:p>
    <w:p w14:paraId="6808ECA9" w14:textId="77777777" w:rsidR="008E544C" w:rsidRDefault="008E544C" w:rsidP="008E544C">
      <w:pPr>
        <w:ind w:left="567"/>
        <w:rPr>
          <w:b/>
          <w:bCs/>
          <w:i/>
          <w:iCs/>
          <w:lang w:val="ru-RU"/>
        </w:rPr>
      </w:pPr>
    </w:p>
    <w:p w14:paraId="396BF440" w14:textId="77777777" w:rsidR="008E544C" w:rsidRDefault="008E544C" w:rsidP="008E544C">
      <w:pPr>
        <w:ind w:left="567"/>
        <w:rPr>
          <w:lang w:val="ru-RU"/>
        </w:rPr>
      </w:pPr>
      <w:r>
        <w:rPr>
          <w:b/>
          <w:i/>
          <w:lang w:val="ru-RU"/>
        </w:rPr>
        <w:t>Промежуточная аттестация по модулю</w:t>
      </w:r>
    </w:p>
    <w:p w14:paraId="15EFDF18" w14:textId="77777777" w:rsidR="00890F6A" w:rsidRPr="008E544C" w:rsidRDefault="00890F6A">
      <w:pPr>
        <w:ind w:left="709"/>
        <w:jc w:val="both"/>
        <w:rPr>
          <w:lang w:val="ru-RU"/>
        </w:rPr>
      </w:pPr>
    </w:p>
    <w:p w14:paraId="1E4FD53F" w14:textId="77777777" w:rsidR="008E544C" w:rsidRDefault="008E544C" w:rsidP="008E544C">
      <w:pPr>
        <w:jc w:val="center"/>
        <w:rPr>
          <w:b/>
          <w:lang w:val="ru-RU"/>
        </w:rPr>
      </w:pPr>
    </w:p>
    <w:p w14:paraId="2E4E6779" w14:textId="202087ED" w:rsidR="00890F6A" w:rsidRPr="00BD7A79" w:rsidRDefault="00BD7A79" w:rsidP="008E544C">
      <w:pPr>
        <w:ind w:left="567"/>
        <w:rPr>
          <w:b/>
          <w:lang w:val="ru-RU"/>
        </w:rPr>
      </w:pPr>
      <w:r w:rsidRPr="00BD7A79">
        <w:rPr>
          <w:b/>
          <w:lang w:val="ru-RU"/>
        </w:rPr>
        <w:t xml:space="preserve">Модуль </w:t>
      </w:r>
      <w:r w:rsidR="008E544C">
        <w:rPr>
          <w:b/>
          <w:lang w:val="ru-RU"/>
        </w:rPr>
        <w:t>4</w:t>
      </w:r>
      <w:r w:rsidRPr="00BD7A79">
        <w:rPr>
          <w:b/>
          <w:lang w:val="ru-RU"/>
        </w:rPr>
        <w:t>. Требования охраны труда и техники безопасности</w:t>
      </w:r>
    </w:p>
    <w:p w14:paraId="10E458F0" w14:textId="77777777" w:rsidR="00890F6A" w:rsidRPr="00BD7A79" w:rsidRDefault="00890F6A">
      <w:pPr>
        <w:ind w:firstLine="709"/>
        <w:jc w:val="both"/>
        <w:rPr>
          <w:lang w:val="ru-RU"/>
        </w:rPr>
      </w:pPr>
    </w:p>
    <w:p w14:paraId="2334A9B5" w14:textId="1DF3E5D0" w:rsidR="00890F6A" w:rsidRPr="00BD7A79" w:rsidRDefault="00BD7A79">
      <w:pPr>
        <w:ind w:firstLine="709"/>
        <w:jc w:val="both"/>
        <w:rPr>
          <w:i/>
          <w:lang w:val="ru-RU"/>
        </w:rPr>
      </w:pPr>
      <w:r w:rsidRPr="00BD7A79">
        <w:rPr>
          <w:b/>
          <w:i/>
          <w:lang w:val="ru-RU"/>
        </w:rPr>
        <w:t>Тема 1.</w:t>
      </w:r>
      <w:r w:rsidR="008E544C">
        <w:rPr>
          <w:b/>
          <w:i/>
          <w:lang w:val="ru-RU"/>
        </w:rPr>
        <w:t>4</w:t>
      </w:r>
      <w:r w:rsidRPr="00BD7A79">
        <w:rPr>
          <w:b/>
          <w:i/>
          <w:lang w:val="ru-RU"/>
        </w:rPr>
        <w:t>.1 Требования охраны труда и техники безопасности</w:t>
      </w:r>
    </w:p>
    <w:p w14:paraId="365F5946" w14:textId="77777777" w:rsidR="00890F6A" w:rsidRPr="00BD7A79" w:rsidRDefault="00BD7A79">
      <w:pPr>
        <w:ind w:firstLine="709"/>
        <w:jc w:val="both"/>
        <w:rPr>
          <w:b/>
          <w:i/>
          <w:lang w:val="ru-RU"/>
        </w:rPr>
      </w:pPr>
      <w:r w:rsidRPr="00BD7A79">
        <w:rPr>
          <w:b/>
          <w:i/>
          <w:lang w:val="ru-RU"/>
        </w:rPr>
        <w:t>Лекция.</w:t>
      </w:r>
    </w:p>
    <w:p w14:paraId="02F0A814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>Основные принципы культуры безопасного труда. Отраслевые требования - СанПиН 2.1.2.2631-10 с изменениями и дополнениями от 27 января 2014 г., Профессиональный стандарт «Специалист по предоставлению парикмахерских услуг». Охрана здоровья и гигиена труда. Обеспечение инфекционной безопасности потребителя и исполнителя при оказании услуг. Обработка инструментов и расходных материалов. Соблюдения требований техники безопасности при работе с оборудованием и инструментами.</w:t>
      </w:r>
    </w:p>
    <w:p w14:paraId="656CABFB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 xml:space="preserve">Санитарно-гигиенические требования и порядок подготовки зоны обслуживания. Правила проведения санитарной обработки всех рабочих поверхностей. </w:t>
      </w:r>
    </w:p>
    <w:p w14:paraId="150E962E" w14:textId="77777777" w:rsidR="00890F6A" w:rsidRPr="00BD7A79" w:rsidRDefault="00890F6A">
      <w:pPr>
        <w:ind w:firstLine="709"/>
        <w:jc w:val="both"/>
        <w:rPr>
          <w:lang w:val="ru-RU"/>
        </w:rPr>
      </w:pPr>
    </w:p>
    <w:p w14:paraId="6BA40C98" w14:textId="6EE70770" w:rsidR="00890F6A" w:rsidRPr="00BD7A79" w:rsidRDefault="00BD7A79">
      <w:pPr>
        <w:ind w:firstLine="709"/>
        <w:jc w:val="both"/>
        <w:rPr>
          <w:b/>
          <w:i/>
          <w:lang w:val="ru-RU"/>
        </w:rPr>
      </w:pPr>
      <w:r w:rsidRPr="00BD7A79">
        <w:rPr>
          <w:b/>
          <w:i/>
          <w:lang w:val="ru-RU"/>
        </w:rPr>
        <w:t>Тема 1.</w:t>
      </w:r>
      <w:r w:rsidR="008E544C">
        <w:rPr>
          <w:b/>
          <w:i/>
          <w:lang w:val="ru-RU"/>
        </w:rPr>
        <w:t>4</w:t>
      </w:r>
      <w:r w:rsidRPr="00BD7A79">
        <w:rPr>
          <w:b/>
          <w:i/>
          <w:lang w:val="ru-RU"/>
        </w:rPr>
        <w:t>.2 Специфичные требования охраны труда, техники безопасности и окружающей среды компетенции</w:t>
      </w:r>
    </w:p>
    <w:p w14:paraId="0F8411AB" w14:textId="77777777" w:rsidR="00890F6A" w:rsidRPr="00BD7A79" w:rsidRDefault="00BD7A79">
      <w:pPr>
        <w:ind w:firstLine="709"/>
        <w:jc w:val="both"/>
        <w:rPr>
          <w:b/>
          <w:i/>
          <w:lang w:val="ru-RU"/>
        </w:rPr>
      </w:pPr>
      <w:r w:rsidRPr="00BD7A79">
        <w:rPr>
          <w:b/>
          <w:i/>
          <w:lang w:val="ru-RU"/>
        </w:rPr>
        <w:t>Лекция.</w:t>
      </w:r>
    </w:p>
    <w:p w14:paraId="58A676B5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 xml:space="preserve">Основы безопасного труда в соответствии со стандартами </w:t>
      </w:r>
      <w:proofErr w:type="spellStart"/>
      <w:r>
        <w:t>WorldSkills</w:t>
      </w:r>
      <w:proofErr w:type="spellEnd"/>
      <w:r w:rsidRPr="00BD7A79">
        <w:rPr>
          <w:lang w:val="ru-RU"/>
        </w:rPr>
        <w:t xml:space="preserve"> и спецификацией стандартов </w:t>
      </w:r>
      <w:proofErr w:type="spellStart"/>
      <w:r>
        <w:t>WorldSkills</w:t>
      </w:r>
      <w:proofErr w:type="spellEnd"/>
      <w:r w:rsidRPr="00BD7A79">
        <w:rPr>
          <w:lang w:val="ru-RU"/>
        </w:rPr>
        <w:t xml:space="preserve"> по компетенции.</w:t>
      </w:r>
    </w:p>
    <w:p w14:paraId="0524D054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lastRenderedPageBreak/>
        <w:t xml:space="preserve">Понятие профессиональной этики. Кодекс этики для экспертов </w:t>
      </w:r>
      <w:proofErr w:type="spellStart"/>
      <w:r>
        <w:t>WorldSkills</w:t>
      </w:r>
      <w:proofErr w:type="spellEnd"/>
      <w:r w:rsidRPr="00BD7A79">
        <w:rPr>
          <w:lang w:val="ru-RU"/>
        </w:rPr>
        <w:t xml:space="preserve">. Кодекс этики для участников </w:t>
      </w:r>
      <w:proofErr w:type="spellStart"/>
      <w:r>
        <w:t>WorldSkills</w:t>
      </w:r>
      <w:proofErr w:type="spellEnd"/>
      <w:r w:rsidRPr="00BD7A79">
        <w:rPr>
          <w:lang w:val="ru-RU"/>
        </w:rPr>
        <w:t xml:space="preserve">. Профессиональный </w:t>
      </w:r>
      <w:proofErr w:type="spellStart"/>
      <w:r w:rsidRPr="00BD7A79">
        <w:rPr>
          <w:lang w:val="ru-RU"/>
        </w:rPr>
        <w:t>дресс</w:t>
      </w:r>
      <w:proofErr w:type="spellEnd"/>
      <w:r w:rsidRPr="00BD7A79">
        <w:rPr>
          <w:lang w:val="ru-RU"/>
        </w:rPr>
        <w:t>-код. Речевой этикет. Правила общения с клиентами.</w:t>
      </w:r>
    </w:p>
    <w:p w14:paraId="7058E06F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 xml:space="preserve">Подготовка зоны обслуживания в соответствии со стандартами </w:t>
      </w:r>
      <w:proofErr w:type="spellStart"/>
      <w:r>
        <w:t>WorldSkills</w:t>
      </w:r>
      <w:proofErr w:type="spellEnd"/>
      <w:r w:rsidRPr="00BD7A79">
        <w:rPr>
          <w:lang w:val="ru-RU"/>
        </w:rPr>
        <w:t xml:space="preserve"> и спецификацией стандартов </w:t>
      </w:r>
      <w:proofErr w:type="spellStart"/>
      <w:r>
        <w:t>WorldSkills</w:t>
      </w:r>
      <w:proofErr w:type="spellEnd"/>
      <w:r w:rsidRPr="00BD7A79">
        <w:rPr>
          <w:lang w:val="ru-RU"/>
        </w:rPr>
        <w:t>. Эргономические требования к рабочему месту. Правила подготовки и расположения на рабочем месте материалов, инструментов и оборудования. Правила размещения и перемещения клиента для обеспечения его комфорта, соблюдения его достоинства и безопасности. Обеспечение порядка на рабочем месте во время процедуры и утилизация производственных отходов. Уборка рабочего места и зоны вокруг него.</w:t>
      </w:r>
    </w:p>
    <w:p w14:paraId="1CA6EBD3" w14:textId="77777777" w:rsidR="00890F6A" w:rsidRPr="00BD7A79" w:rsidRDefault="00BD7A79">
      <w:pPr>
        <w:ind w:firstLine="709"/>
        <w:jc w:val="both"/>
        <w:rPr>
          <w:b/>
          <w:i/>
          <w:lang w:val="ru-RU"/>
        </w:rPr>
      </w:pPr>
      <w:r w:rsidRPr="00BD7A79">
        <w:rPr>
          <w:b/>
          <w:i/>
          <w:lang w:val="ru-RU"/>
        </w:rPr>
        <w:t>Практическое занятие (план проведения занятия).</w:t>
      </w:r>
    </w:p>
    <w:p w14:paraId="4AB1CDE6" w14:textId="77777777" w:rsidR="00890F6A" w:rsidRPr="00BD7A79" w:rsidRDefault="00BD7A7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709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Знакомство с Инструкцией по технике безопасности и охране труда по компетенции «Парикмахерское искусство»</w:t>
      </w:r>
    </w:p>
    <w:p w14:paraId="2234DF00" w14:textId="77777777" w:rsidR="00890F6A" w:rsidRPr="00BD7A79" w:rsidRDefault="00BD7A7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709"/>
        <w:jc w:val="both"/>
        <w:rPr>
          <w:rFonts w:cs="Times New Roman"/>
          <w:lang w:val="ru-RU"/>
        </w:rPr>
      </w:pPr>
      <w:bookmarkStart w:id="1" w:name="_heading=h.gjdgxs" w:colFirst="0" w:colLast="0"/>
      <w:bookmarkEnd w:id="1"/>
      <w:r w:rsidRPr="00BD7A79">
        <w:rPr>
          <w:rFonts w:cs="Times New Roman"/>
          <w:lang w:val="ru-RU"/>
        </w:rPr>
        <w:t xml:space="preserve">Изучение Программы инструктажа по охране труда и технике безопасности по </w:t>
      </w:r>
      <w:proofErr w:type="gramStart"/>
      <w:r w:rsidRPr="00BD7A79">
        <w:rPr>
          <w:rFonts w:cs="Times New Roman"/>
          <w:lang w:val="ru-RU"/>
        </w:rPr>
        <w:t>компетенции  «</w:t>
      </w:r>
      <w:proofErr w:type="gramEnd"/>
      <w:r w:rsidRPr="00BD7A79">
        <w:rPr>
          <w:rFonts w:cs="Times New Roman"/>
          <w:lang w:val="ru-RU"/>
        </w:rPr>
        <w:t>Парикмахерское искусство»</w:t>
      </w:r>
    </w:p>
    <w:p w14:paraId="615BD2CC" w14:textId="77777777" w:rsidR="00890F6A" w:rsidRPr="00BD7A79" w:rsidRDefault="00BD7A7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709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Составление памятки по технике безопасности для экспертов</w:t>
      </w:r>
    </w:p>
    <w:p w14:paraId="1AB2C71C" w14:textId="77777777" w:rsidR="00890F6A" w:rsidRPr="00BD7A79" w:rsidRDefault="00BD7A79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ind w:left="0" w:firstLine="709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Составление памятки по технике безопасности для участников</w:t>
      </w:r>
    </w:p>
    <w:p w14:paraId="578D3F55" w14:textId="77777777" w:rsidR="00890F6A" w:rsidRPr="00BD7A79" w:rsidRDefault="00890F6A">
      <w:pPr>
        <w:ind w:firstLine="708"/>
        <w:jc w:val="both"/>
        <w:rPr>
          <w:b/>
          <w:lang w:val="ru-RU"/>
        </w:rPr>
      </w:pPr>
    </w:p>
    <w:p w14:paraId="60C388A1" w14:textId="77777777" w:rsidR="00890F6A" w:rsidRPr="00BD7A79" w:rsidRDefault="00BD7A79">
      <w:pPr>
        <w:spacing w:line="360" w:lineRule="auto"/>
        <w:rPr>
          <w:b/>
          <w:lang w:val="ru-RU"/>
        </w:rPr>
      </w:pPr>
      <w:r w:rsidRPr="00BD7A79">
        <w:rPr>
          <w:b/>
          <w:lang w:val="ru-RU"/>
        </w:rPr>
        <w:t>Раздел 2.  Профессиональный курс</w:t>
      </w:r>
    </w:p>
    <w:p w14:paraId="3A66046D" w14:textId="77777777" w:rsidR="008E544C" w:rsidRDefault="008E544C">
      <w:pPr>
        <w:ind w:firstLine="709"/>
        <w:jc w:val="both"/>
        <w:rPr>
          <w:b/>
          <w:lang w:val="ru-RU"/>
        </w:rPr>
      </w:pPr>
    </w:p>
    <w:p w14:paraId="21C89F55" w14:textId="71778D2B" w:rsidR="008E544C" w:rsidRDefault="008E544C" w:rsidP="008E544C">
      <w:pPr>
        <w:shd w:val="clear" w:color="auto" w:fill="FFFFFF"/>
        <w:ind w:firstLine="567"/>
        <w:jc w:val="both"/>
        <w:rPr>
          <w:rFonts w:cs="Times New Roman"/>
          <w:color w:val="auto"/>
          <w:lang w:val="ru-RU"/>
        </w:rPr>
      </w:pPr>
      <w:r>
        <w:rPr>
          <w:b/>
          <w:bdr w:val="none" w:sz="0" w:space="0" w:color="auto" w:frame="1"/>
          <w:lang w:val="ru-RU"/>
        </w:rPr>
        <w:t>Модуль 1. Практическое занятие на определение стартового уровня владения компетенцией</w:t>
      </w:r>
    </w:p>
    <w:p w14:paraId="289536F4" w14:textId="77777777" w:rsidR="008E544C" w:rsidRDefault="008E544C" w:rsidP="008E544C">
      <w:pPr>
        <w:shd w:val="clear" w:color="auto" w:fill="FFFFFF"/>
        <w:ind w:firstLine="567"/>
        <w:jc w:val="both"/>
        <w:rPr>
          <w:lang w:val="ru-RU"/>
        </w:rPr>
      </w:pPr>
      <w:r>
        <w:rPr>
          <w:lang w:val="ru-RU"/>
        </w:rPr>
        <w:t>Практическое занятие на определение стартового уровня владения компетенцией. (Практическое занятие)</w:t>
      </w:r>
    </w:p>
    <w:p w14:paraId="6D9CD570" w14:textId="77777777" w:rsidR="008E544C" w:rsidRDefault="008E544C">
      <w:pPr>
        <w:ind w:firstLine="709"/>
        <w:jc w:val="both"/>
        <w:rPr>
          <w:b/>
          <w:lang w:val="ru-RU"/>
        </w:rPr>
      </w:pPr>
    </w:p>
    <w:p w14:paraId="485D5FC8" w14:textId="609D3689" w:rsidR="00890F6A" w:rsidRPr="00BD7A79" w:rsidRDefault="00BD7A79">
      <w:pPr>
        <w:ind w:firstLine="709"/>
        <w:jc w:val="both"/>
        <w:rPr>
          <w:b/>
          <w:lang w:val="ru-RU"/>
        </w:rPr>
      </w:pPr>
      <w:r w:rsidRPr="00BD7A79">
        <w:rPr>
          <w:b/>
          <w:lang w:val="ru-RU"/>
        </w:rPr>
        <w:t xml:space="preserve">Модуль </w:t>
      </w:r>
      <w:r w:rsidR="008E544C">
        <w:rPr>
          <w:b/>
          <w:lang w:val="ru-RU"/>
        </w:rPr>
        <w:t>2</w:t>
      </w:r>
      <w:r w:rsidRPr="00BD7A79">
        <w:rPr>
          <w:b/>
          <w:lang w:val="ru-RU"/>
        </w:rPr>
        <w:t>. Организация рабочего пространства и рабочий процесс. Коммуникация с клиентом.</w:t>
      </w:r>
    </w:p>
    <w:p w14:paraId="41304696" w14:textId="77777777" w:rsidR="00890F6A" w:rsidRPr="00BD7A79" w:rsidRDefault="00BD7A79">
      <w:pPr>
        <w:ind w:firstLine="709"/>
        <w:jc w:val="both"/>
        <w:rPr>
          <w:b/>
          <w:i/>
          <w:lang w:val="ru-RU"/>
        </w:rPr>
      </w:pPr>
      <w:r w:rsidRPr="00BD7A79">
        <w:rPr>
          <w:b/>
          <w:i/>
          <w:lang w:val="ru-RU"/>
        </w:rPr>
        <w:t>Лекция.</w:t>
      </w:r>
    </w:p>
    <w:p w14:paraId="7410B48B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>Общие сведения о парикмахерских. Требования к размещению и оборудованию парикмахерских. Организация рабочего места, подготовка контактной зоны для оказания парикмахерских услуг</w:t>
      </w:r>
    </w:p>
    <w:p w14:paraId="3FEB2059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>Культура обслуживания посетителей парикмахерской. Правила работы с клиентом, этика поведения в парикмахерской.</w:t>
      </w:r>
    </w:p>
    <w:p w14:paraId="3A44C6E1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 xml:space="preserve">Основы эффективных и продолжительных взаимоотношений с клиентами. Самоорганизация, </w:t>
      </w:r>
      <w:proofErr w:type="spellStart"/>
      <w:r w:rsidRPr="00BD7A79">
        <w:rPr>
          <w:lang w:val="ru-RU"/>
        </w:rPr>
        <w:t>таймменеджмент</w:t>
      </w:r>
      <w:proofErr w:type="spellEnd"/>
      <w:r w:rsidRPr="00BD7A79">
        <w:rPr>
          <w:lang w:val="ru-RU"/>
        </w:rPr>
        <w:t xml:space="preserve"> и </w:t>
      </w:r>
      <w:proofErr w:type="spellStart"/>
      <w:r w:rsidRPr="00BD7A79">
        <w:rPr>
          <w:lang w:val="ru-RU"/>
        </w:rPr>
        <w:t>самопрезентация</w:t>
      </w:r>
      <w:proofErr w:type="spellEnd"/>
      <w:r w:rsidRPr="00BD7A79">
        <w:rPr>
          <w:lang w:val="ru-RU"/>
        </w:rPr>
        <w:t xml:space="preserve"> парикмахера. Ведение учета клиентов </w:t>
      </w:r>
    </w:p>
    <w:p w14:paraId="7B8E89B0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>Важность использования рациональных в долгосрочной перспективе приемов работы</w:t>
      </w:r>
    </w:p>
    <w:p w14:paraId="264530FB" w14:textId="77777777" w:rsidR="00890F6A" w:rsidRPr="00BD7A79" w:rsidRDefault="00BD7A79">
      <w:pPr>
        <w:ind w:firstLine="709"/>
        <w:jc w:val="both"/>
        <w:rPr>
          <w:b/>
          <w:i/>
          <w:lang w:val="ru-RU"/>
        </w:rPr>
      </w:pPr>
      <w:r w:rsidRPr="00BD7A79">
        <w:rPr>
          <w:lang w:val="ru-RU"/>
        </w:rPr>
        <w:t xml:space="preserve"> </w:t>
      </w:r>
      <w:r w:rsidRPr="00BD7A79">
        <w:rPr>
          <w:b/>
          <w:i/>
          <w:lang w:val="ru-RU"/>
        </w:rPr>
        <w:t>Практическое занятие (план проведения занятия).</w:t>
      </w:r>
    </w:p>
    <w:p w14:paraId="4774D364" w14:textId="77777777" w:rsidR="00890F6A" w:rsidRPr="00BD7A79" w:rsidRDefault="00BD7A79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Подготовка рабочего места парикмахера. Расположение инструментов</w:t>
      </w:r>
    </w:p>
    <w:p w14:paraId="67DE84BC" w14:textId="77777777" w:rsidR="00890F6A" w:rsidRPr="00BD7A79" w:rsidRDefault="00BD7A79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Решение производственно-ситуационных задач по взаимоотношениям с клиентами</w:t>
      </w:r>
    </w:p>
    <w:p w14:paraId="5E96FF3B" w14:textId="3D0D657A" w:rsidR="00890F6A" w:rsidRDefault="00BD7A79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 xml:space="preserve">Составление графиков ведения учета клиентов и </w:t>
      </w:r>
      <w:proofErr w:type="gramStart"/>
      <w:r w:rsidRPr="00BD7A79">
        <w:rPr>
          <w:rFonts w:cs="Times New Roman"/>
          <w:lang w:val="ru-RU"/>
        </w:rPr>
        <w:t>расходных  материалов</w:t>
      </w:r>
      <w:proofErr w:type="gramEnd"/>
      <w:r w:rsidRPr="00BD7A79">
        <w:rPr>
          <w:rFonts w:cs="Times New Roman"/>
          <w:lang w:val="ru-RU"/>
        </w:rPr>
        <w:t>.</w:t>
      </w:r>
    </w:p>
    <w:p w14:paraId="45FABE7B" w14:textId="3F6A4143" w:rsidR="008E544C" w:rsidRDefault="008E544C" w:rsidP="008E54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851"/>
          <w:tab w:val="left" w:pos="993"/>
        </w:tabs>
        <w:jc w:val="both"/>
        <w:rPr>
          <w:rFonts w:cs="Times New Roman"/>
          <w:lang w:val="ru-RU"/>
        </w:rPr>
      </w:pPr>
    </w:p>
    <w:p w14:paraId="6A56733D" w14:textId="59480054" w:rsidR="008E544C" w:rsidRDefault="008E544C" w:rsidP="008E54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851"/>
          <w:tab w:val="left" w:pos="993"/>
        </w:tabs>
        <w:jc w:val="both"/>
        <w:rPr>
          <w:b/>
          <w:i/>
          <w:lang w:val="ru-RU"/>
        </w:rPr>
      </w:pPr>
      <w:r>
        <w:rPr>
          <w:b/>
          <w:i/>
          <w:lang w:val="ru-RU"/>
        </w:rPr>
        <w:t>Промежуточная аттестация по модулю</w:t>
      </w:r>
    </w:p>
    <w:p w14:paraId="3A416BC9" w14:textId="77777777" w:rsidR="008E544C" w:rsidRPr="00BD7A79" w:rsidRDefault="008E544C" w:rsidP="008E54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851"/>
          <w:tab w:val="left" w:pos="993"/>
        </w:tabs>
        <w:jc w:val="both"/>
        <w:rPr>
          <w:rFonts w:cs="Times New Roman"/>
          <w:lang w:val="ru-RU"/>
        </w:rPr>
      </w:pPr>
    </w:p>
    <w:p w14:paraId="61CA5997" w14:textId="2475CD20" w:rsidR="00890F6A" w:rsidRPr="00BD7A79" w:rsidRDefault="00BD7A79">
      <w:pPr>
        <w:ind w:firstLine="709"/>
        <w:jc w:val="both"/>
        <w:rPr>
          <w:b/>
          <w:lang w:val="ru-RU"/>
        </w:rPr>
      </w:pPr>
      <w:r w:rsidRPr="00BD7A79">
        <w:rPr>
          <w:b/>
          <w:lang w:val="ru-RU"/>
        </w:rPr>
        <w:t xml:space="preserve">Модуль </w:t>
      </w:r>
      <w:r w:rsidR="008E544C">
        <w:rPr>
          <w:b/>
          <w:lang w:val="ru-RU"/>
        </w:rPr>
        <w:t>3</w:t>
      </w:r>
      <w:r w:rsidRPr="00BD7A79">
        <w:rPr>
          <w:b/>
          <w:lang w:val="ru-RU"/>
        </w:rPr>
        <w:t>. Стрижки</w:t>
      </w:r>
    </w:p>
    <w:p w14:paraId="2ADBE9EC" w14:textId="77777777" w:rsidR="00890F6A" w:rsidRPr="00BD7A79" w:rsidRDefault="00BD7A79">
      <w:pPr>
        <w:ind w:firstLine="709"/>
        <w:jc w:val="both"/>
        <w:rPr>
          <w:b/>
          <w:i/>
          <w:lang w:val="ru-RU"/>
        </w:rPr>
      </w:pPr>
      <w:r w:rsidRPr="00BD7A79">
        <w:rPr>
          <w:b/>
          <w:i/>
          <w:lang w:val="ru-RU"/>
        </w:rPr>
        <w:t>Лекция.</w:t>
      </w:r>
    </w:p>
    <w:p w14:paraId="51A9C412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 xml:space="preserve">Технологические методы работы парикмахерскими инструментами при выполнении стрижки волос. </w:t>
      </w:r>
    </w:p>
    <w:p w14:paraId="78D3CF5C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 xml:space="preserve">Методика стрижки: классические формы стрижек, пропорции, угол, разделительные проборы. </w:t>
      </w:r>
    </w:p>
    <w:p w14:paraId="70C7010B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lastRenderedPageBreak/>
        <w:t xml:space="preserve">Технология стрижки волос на пальцах, технология сведения волос на нет, тушевка, окантовка, градуировка. </w:t>
      </w:r>
    </w:p>
    <w:p w14:paraId="1D7FF052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 xml:space="preserve">Стрижка волос ножницами, машинкой, бритвой. Применяемые инструменты, технологические операции, приёмы работ. </w:t>
      </w:r>
    </w:p>
    <w:p w14:paraId="50332DDD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 xml:space="preserve">Структура стрижки, применяемые инструменты, разделение волос, разделительные проборы, технологическая последовательность операций. </w:t>
      </w:r>
    </w:p>
    <w:p w14:paraId="56735A57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 xml:space="preserve">Классические женские стрижки, их основные характеристики - форма, силуэт, структура. </w:t>
      </w:r>
    </w:p>
    <w:p w14:paraId="225D9A64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>Классические мужские стрижки, их основные характеристики - форма, силуэт, структура.</w:t>
      </w:r>
    </w:p>
    <w:p w14:paraId="7BF8BF8C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 xml:space="preserve">Способы укладки волос после стрижки феном. </w:t>
      </w:r>
    </w:p>
    <w:p w14:paraId="10D95A2B" w14:textId="77777777" w:rsidR="00890F6A" w:rsidRPr="00BD7A79" w:rsidRDefault="00BD7A79">
      <w:pPr>
        <w:ind w:firstLine="709"/>
        <w:jc w:val="both"/>
        <w:rPr>
          <w:b/>
          <w:i/>
          <w:lang w:val="ru-RU"/>
        </w:rPr>
      </w:pPr>
      <w:r w:rsidRPr="00BD7A79">
        <w:rPr>
          <w:b/>
          <w:i/>
          <w:lang w:val="ru-RU"/>
        </w:rPr>
        <w:t>Практическое занятие (план проведения занятия).</w:t>
      </w:r>
    </w:p>
    <w:p w14:paraId="7D64E448" w14:textId="77777777" w:rsidR="00890F6A" w:rsidRPr="00BD7A79" w:rsidRDefault="00BD7A7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ind w:left="0" w:firstLine="709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 xml:space="preserve">Отработка стрижки массивной формы с укладкой волос феном </w:t>
      </w:r>
    </w:p>
    <w:p w14:paraId="229694FF" w14:textId="77777777" w:rsidR="00890F6A" w:rsidRPr="00BD7A79" w:rsidRDefault="00BD7A7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ind w:left="0" w:firstLine="709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Отработка различных форм градуированных стрижек на длинных волосах.</w:t>
      </w:r>
    </w:p>
    <w:p w14:paraId="05DEB16A" w14:textId="77777777" w:rsidR="00890F6A" w:rsidRPr="00BD7A79" w:rsidRDefault="00BD7A7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ind w:left="0" w:firstLine="709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Отработка различных форм градуированных стрижек на коротких волосах и волосах средней длинны.</w:t>
      </w:r>
    </w:p>
    <w:p w14:paraId="4B48DA84" w14:textId="77777777" w:rsidR="00890F6A" w:rsidRPr="00BD7A79" w:rsidRDefault="00BD7A7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ind w:left="0" w:firstLine="709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Отработка прогрессивных форм стрижек с укладкой волос феном.</w:t>
      </w:r>
    </w:p>
    <w:p w14:paraId="44F3DDD5" w14:textId="77777777" w:rsidR="00890F6A" w:rsidRPr="00BD7A79" w:rsidRDefault="00BD7A7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ind w:left="0" w:firstLine="709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Отработка равномерной формы стрижки с укладкой волос феном.</w:t>
      </w:r>
    </w:p>
    <w:p w14:paraId="5A921316" w14:textId="77777777" w:rsidR="00890F6A" w:rsidRPr="00BD7A79" w:rsidRDefault="00BD7A7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ind w:left="0" w:firstLine="709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Классические мужские стрижки с укладкой волос феном</w:t>
      </w:r>
    </w:p>
    <w:p w14:paraId="30F3239C" w14:textId="7AD0CC9E" w:rsidR="00890F6A" w:rsidRDefault="00890F6A">
      <w:pPr>
        <w:ind w:firstLine="709"/>
        <w:jc w:val="both"/>
        <w:rPr>
          <w:lang w:val="ru-RU"/>
        </w:rPr>
      </w:pPr>
    </w:p>
    <w:p w14:paraId="3746B7FE" w14:textId="3082547C" w:rsidR="008E544C" w:rsidRDefault="008E544C">
      <w:pPr>
        <w:ind w:firstLine="709"/>
        <w:jc w:val="both"/>
        <w:rPr>
          <w:b/>
          <w:i/>
          <w:lang w:val="ru-RU"/>
        </w:rPr>
      </w:pPr>
      <w:r>
        <w:rPr>
          <w:b/>
          <w:i/>
          <w:lang w:val="ru-RU"/>
        </w:rPr>
        <w:t>Промежуточная аттестация по модулю</w:t>
      </w:r>
    </w:p>
    <w:p w14:paraId="12EFDBF6" w14:textId="77777777" w:rsidR="008E544C" w:rsidRPr="00BD7A79" w:rsidRDefault="008E544C">
      <w:pPr>
        <w:ind w:firstLine="709"/>
        <w:jc w:val="both"/>
        <w:rPr>
          <w:lang w:val="ru-RU"/>
        </w:rPr>
      </w:pPr>
    </w:p>
    <w:p w14:paraId="7AA9F1BC" w14:textId="187288B6" w:rsidR="00890F6A" w:rsidRPr="00BD7A79" w:rsidRDefault="00BD7A79">
      <w:pPr>
        <w:ind w:firstLine="709"/>
        <w:jc w:val="both"/>
        <w:rPr>
          <w:b/>
          <w:lang w:val="ru-RU"/>
        </w:rPr>
      </w:pPr>
      <w:r w:rsidRPr="00BD7A79">
        <w:rPr>
          <w:b/>
          <w:lang w:val="ru-RU"/>
        </w:rPr>
        <w:t xml:space="preserve">Модуль </w:t>
      </w:r>
      <w:r w:rsidR="008E544C">
        <w:rPr>
          <w:b/>
          <w:lang w:val="ru-RU"/>
        </w:rPr>
        <w:t>4</w:t>
      </w:r>
      <w:r w:rsidRPr="00BD7A79">
        <w:rPr>
          <w:b/>
          <w:lang w:val="ru-RU"/>
        </w:rPr>
        <w:t>. Окрашивание</w:t>
      </w:r>
    </w:p>
    <w:p w14:paraId="64AB9FDF" w14:textId="77777777" w:rsidR="00890F6A" w:rsidRPr="00BD7A79" w:rsidRDefault="00BD7A79">
      <w:pPr>
        <w:ind w:firstLine="709"/>
        <w:jc w:val="both"/>
        <w:rPr>
          <w:b/>
          <w:i/>
          <w:lang w:val="ru-RU"/>
        </w:rPr>
      </w:pPr>
      <w:r w:rsidRPr="00BD7A79">
        <w:rPr>
          <w:b/>
          <w:i/>
          <w:lang w:val="ru-RU"/>
        </w:rPr>
        <w:t>Лекция.</w:t>
      </w:r>
    </w:p>
    <w:p w14:paraId="2721217A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 xml:space="preserve">Общие сведения по окрашиванию волос. Классификация красителей. Красители 1,2,3,4 групп -  их возможности, состав, принцип действия. </w:t>
      </w:r>
    </w:p>
    <w:p w14:paraId="3D0E1BA3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 xml:space="preserve">Цветовой круг и законы колориметрии. Система кодирования цвета в красителях для волос. </w:t>
      </w:r>
    </w:p>
    <w:p w14:paraId="61471FA5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 xml:space="preserve">Диагностика волос, определение уровня тона натуральных </w:t>
      </w:r>
      <w:proofErr w:type="gramStart"/>
      <w:r w:rsidRPr="00BD7A79">
        <w:rPr>
          <w:lang w:val="ru-RU"/>
        </w:rPr>
        <w:t>волос  и</w:t>
      </w:r>
      <w:proofErr w:type="gramEnd"/>
      <w:r w:rsidRPr="00BD7A79">
        <w:rPr>
          <w:lang w:val="ru-RU"/>
        </w:rPr>
        <w:t xml:space="preserve"> оттенка на длине. Выбор красителя и заполнение карты диагностики клиента. </w:t>
      </w:r>
    </w:p>
    <w:p w14:paraId="0095D835" w14:textId="77777777" w:rsidR="00890F6A" w:rsidRPr="00BD7A79" w:rsidRDefault="00BD7A79">
      <w:pPr>
        <w:ind w:firstLine="709"/>
        <w:jc w:val="both"/>
        <w:rPr>
          <w:lang w:val="ru-RU"/>
        </w:rPr>
      </w:pPr>
      <w:proofErr w:type="gramStart"/>
      <w:r w:rsidRPr="00BD7A79">
        <w:rPr>
          <w:lang w:val="ru-RU"/>
        </w:rPr>
        <w:t>Технология  приготовления</w:t>
      </w:r>
      <w:proofErr w:type="gramEnd"/>
      <w:r w:rsidRPr="00BD7A79">
        <w:rPr>
          <w:lang w:val="ru-RU"/>
        </w:rPr>
        <w:t xml:space="preserve"> и нанесения красителя на волосы при первичном окрашивании. </w:t>
      </w:r>
    </w:p>
    <w:p w14:paraId="0F9425E0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 xml:space="preserve">Окрашивание отросших корней и </w:t>
      </w:r>
      <w:proofErr w:type="spellStart"/>
      <w:r w:rsidRPr="00BD7A79">
        <w:rPr>
          <w:lang w:val="ru-RU"/>
        </w:rPr>
        <w:t>колорирование</w:t>
      </w:r>
      <w:proofErr w:type="spellEnd"/>
      <w:r w:rsidRPr="00BD7A79">
        <w:rPr>
          <w:lang w:val="ru-RU"/>
        </w:rPr>
        <w:t xml:space="preserve"> по длине. </w:t>
      </w:r>
    </w:p>
    <w:p w14:paraId="417DB3D4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 xml:space="preserve">Особенности работы перманентными красителями. </w:t>
      </w:r>
    </w:p>
    <w:p w14:paraId="0E68ACDD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 xml:space="preserve">Общая </w:t>
      </w:r>
      <w:proofErr w:type="gramStart"/>
      <w:r w:rsidRPr="00BD7A79">
        <w:rPr>
          <w:lang w:val="ru-RU"/>
        </w:rPr>
        <w:t>характеристика  препаратов</w:t>
      </w:r>
      <w:proofErr w:type="gramEnd"/>
      <w:r w:rsidRPr="00BD7A79">
        <w:rPr>
          <w:lang w:val="ru-RU"/>
        </w:rPr>
        <w:t xml:space="preserve"> для полу-перманентного  и прямо-проникающего </w:t>
      </w:r>
      <w:proofErr w:type="spellStart"/>
      <w:r w:rsidRPr="00BD7A79">
        <w:rPr>
          <w:lang w:val="ru-RU"/>
        </w:rPr>
        <w:t>тонирования</w:t>
      </w:r>
      <w:proofErr w:type="spellEnd"/>
      <w:r w:rsidRPr="00BD7A79">
        <w:rPr>
          <w:lang w:val="ru-RU"/>
        </w:rPr>
        <w:t xml:space="preserve">. </w:t>
      </w:r>
    </w:p>
    <w:p w14:paraId="60BC582D" w14:textId="77777777" w:rsidR="00890F6A" w:rsidRPr="00BD7A79" w:rsidRDefault="00BD7A79">
      <w:pPr>
        <w:ind w:firstLine="709"/>
        <w:jc w:val="both"/>
        <w:rPr>
          <w:lang w:val="ru-RU"/>
        </w:rPr>
      </w:pPr>
      <w:proofErr w:type="spellStart"/>
      <w:r w:rsidRPr="00BD7A79">
        <w:rPr>
          <w:lang w:val="ru-RU"/>
        </w:rPr>
        <w:t>Микс</w:t>
      </w:r>
      <w:proofErr w:type="spellEnd"/>
      <w:r w:rsidRPr="00BD7A79">
        <w:rPr>
          <w:lang w:val="ru-RU"/>
        </w:rPr>
        <w:t xml:space="preserve">-тона – назначение и особенности использования для нейтрализации нежелательного оттенка, коррекции и усиления цвета. Понятие фона осветления. </w:t>
      </w:r>
    </w:p>
    <w:p w14:paraId="348F9189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 xml:space="preserve">Пастельное </w:t>
      </w:r>
      <w:proofErr w:type="spellStart"/>
      <w:r w:rsidRPr="00BD7A79">
        <w:rPr>
          <w:lang w:val="ru-RU"/>
        </w:rPr>
        <w:t>тонирование</w:t>
      </w:r>
      <w:proofErr w:type="spellEnd"/>
      <w:r w:rsidRPr="00BD7A79">
        <w:rPr>
          <w:lang w:val="ru-RU"/>
        </w:rPr>
        <w:t xml:space="preserve"> различными красителями. </w:t>
      </w:r>
    </w:p>
    <w:p w14:paraId="02CF10C9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 xml:space="preserve">Технология выполнения </w:t>
      </w:r>
      <w:proofErr w:type="spellStart"/>
      <w:r w:rsidRPr="00BD7A79">
        <w:rPr>
          <w:lang w:val="ru-RU"/>
        </w:rPr>
        <w:t>мелирования</w:t>
      </w:r>
      <w:proofErr w:type="spellEnd"/>
      <w:r w:rsidRPr="00BD7A79">
        <w:rPr>
          <w:lang w:val="ru-RU"/>
        </w:rPr>
        <w:t xml:space="preserve"> волос.</w:t>
      </w:r>
    </w:p>
    <w:p w14:paraId="5CC3A498" w14:textId="77777777" w:rsidR="00890F6A" w:rsidRPr="00BD7A79" w:rsidRDefault="00BD7A79">
      <w:pPr>
        <w:ind w:firstLine="709"/>
        <w:jc w:val="both"/>
        <w:rPr>
          <w:b/>
          <w:i/>
          <w:lang w:val="ru-RU"/>
        </w:rPr>
      </w:pPr>
      <w:r w:rsidRPr="00BD7A79">
        <w:rPr>
          <w:b/>
          <w:i/>
          <w:lang w:val="ru-RU"/>
        </w:rPr>
        <w:t>Практическое занятие (план проведения занятия).</w:t>
      </w:r>
    </w:p>
    <w:p w14:paraId="588E3030" w14:textId="77777777" w:rsidR="00890F6A" w:rsidRPr="00BD7A79" w:rsidRDefault="00BD7A79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709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Первичное окрашивание перманентными красителями тон в тон, темнее.</w:t>
      </w:r>
    </w:p>
    <w:p w14:paraId="61DB9187" w14:textId="77777777" w:rsidR="00890F6A" w:rsidRPr="00BD7A79" w:rsidRDefault="00BD7A79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709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Первичное окрашивание перманентными красителями на 1-2 тона светлее.</w:t>
      </w:r>
    </w:p>
    <w:p w14:paraId="3F6ADE0E" w14:textId="77777777" w:rsidR="00890F6A" w:rsidRPr="00BD7A79" w:rsidRDefault="00BD7A79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709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Окрашивание волос красителями 12 ряда, специальный блонд.</w:t>
      </w:r>
    </w:p>
    <w:p w14:paraId="01D59C27" w14:textId="77777777" w:rsidR="00890F6A" w:rsidRDefault="00BD7A79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709"/>
        <w:jc w:val="both"/>
        <w:rPr>
          <w:rFonts w:cs="Times New Roman"/>
        </w:rPr>
      </w:pPr>
      <w:proofErr w:type="spellStart"/>
      <w:r>
        <w:rPr>
          <w:rFonts w:cs="Times New Roman"/>
        </w:rPr>
        <w:t>Мелирование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волос</w:t>
      </w:r>
      <w:proofErr w:type="spellEnd"/>
      <w:r>
        <w:rPr>
          <w:rFonts w:cs="Times New Roman"/>
        </w:rPr>
        <w:t xml:space="preserve">  </w:t>
      </w:r>
    </w:p>
    <w:p w14:paraId="7AD42835" w14:textId="77777777" w:rsidR="00890F6A" w:rsidRDefault="00BD7A79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709"/>
        <w:jc w:val="both"/>
        <w:rPr>
          <w:rFonts w:cs="Times New Roman"/>
        </w:rPr>
      </w:pPr>
      <w:proofErr w:type="spellStart"/>
      <w:r>
        <w:rPr>
          <w:rFonts w:cs="Times New Roman"/>
        </w:rPr>
        <w:t>Пастельное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тонирование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волос</w:t>
      </w:r>
      <w:proofErr w:type="spellEnd"/>
    </w:p>
    <w:p w14:paraId="38176142" w14:textId="16D627B7" w:rsidR="00890F6A" w:rsidRDefault="00890F6A">
      <w:pPr>
        <w:jc w:val="both"/>
      </w:pPr>
    </w:p>
    <w:p w14:paraId="30BE4590" w14:textId="4A91801C" w:rsidR="008E544C" w:rsidRDefault="008E544C">
      <w:pPr>
        <w:jc w:val="both"/>
        <w:rPr>
          <w:b/>
          <w:i/>
          <w:lang w:val="ru-RU"/>
        </w:rPr>
      </w:pPr>
      <w:r>
        <w:rPr>
          <w:b/>
          <w:i/>
          <w:lang w:val="ru-RU"/>
        </w:rPr>
        <w:t>Промежуточная аттестация по модулю</w:t>
      </w:r>
    </w:p>
    <w:p w14:paraId="4AEC8BC9" w14:textId="77777777" w:rsidR="008E544C" w:rsidRDefault="008E544C">
      <w:pPr>
        <w:jc w:val="both"/>
      </w:pPr>
    </w:p>
    <w:p w14:paraId="73FAF006" w14:textId="206F7055" w:rsidR="00890F6A" w:rsidRDefault="00BD7A79">
      <w:pPr>
        <w:ind w:firstLine="709"/>
        <w:jc w:val="both"/>
        <w:rPr>
          <w:b/>
        </w:rPr>
      </w:pPr>
      <w:proofErr w:type="spellStart"/>
      <w:r>
        <w:rPr>
          <w:b/>
        </w:rPr>
        <w:t>Модуль</w:t>
      </w:r>
      <w:proofErr w:type="spellEnd"/>
      <w:r>
        <w:rPr>
          <w:b/>
        </w:rPr>
        <w:t xml:space="preserve"> </w:t>
      </w:r>
      <w:r w:rsidR="008E544C">
        <w:rPr>
          <w:b/>
          <w:lang w:val="ru-RU"/>
        </w:rPr>
        <w:t>5</w:t>
      </w:r>
      <w:r>
        <w:rPr>
          <w:b/>
        </w:rPr>
        <w:t xml:space="preserve">. </w:t>
      </w:r>
      <w:proofErr w:type="spellStart"/>
      <w:r>
        <w:rPr>
          <w:b/>
        </w:rPr>
        <w:t>Укладки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прически</w:t>
      </w:r>
      <w:proofErr w:type="spellEnd"/>
      <w:r>
        <w:rPr>
          <w:b/>
        </w:rPr>
        <w:t xml:space="preserve"> </w:t>
      </w:r>
    </w:p>
    <w:p w14:paraId="7CD70838" w14:textId="77777777" w:rsidR="00890F6A" w:rsidRDefault="00BD7A79">
      <w:pPr>
        <w:ind w:firstLine="709"/>
        <w:jc w:val="both"/>
        <w:rPr>
          <w:b/>
          <w:i/>
        </w:rPr>
      </w:pPr>
      <w:proofErr w:type="spellStart"/>
      <w:r>
        <w:rPr>
          <w:b/>
          <w:i/>
        </w:rPr>
        <w:t>Лекция</w:t>
      </w:r>
      <w:proofErr w:type="spellEnd"/>
      <w:r>
        <w:rPr>
          <w:b/>
          <w:i/>
        </w:rPr>
        <w:t>.</w:t>
      </w:r>
    </w:p>
    <w:p w14:paraId="606337DD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lastRenderedPageBreak/>
        <w:t xml:space="preserve">Типы и виды прически. Стиль прически. Типы лица и способы коррекции их прической </w:t>
      </w:r>
    </w:p>
    <w:p w14:paraId="59630C4D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 xml:space="preserve">Средства и инструменты, применяемые при выполнении работы. </w:t>
      </w:r>
    </w:p>
    <w:p w14:paraId="47DBB8D8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>Технологический процесс выполнения укладки волос феном методами "</w:t>
      </w:r>
      <w:proofErr w:type="spellStart"/>
      <w:r w:rsidRPr="00BD7A79">
        <w:rPr>
          <w:lang w:val="ru-RU"/>
        </w:rPr>
        <w:t>брашинг"и"бомбаж</w:t>
      </w:r>
      <w:proofErr w:type="spellEnd"/>
      <w:r w:rsidRPr="00BD7A79">
        <w:rPr>
          <w:lang w:val="ru-RU"/>
        </w:rPr>
        <w:t xml:space="preserve">". </w:t>
      </w:r>
    </w:p>
    <w:p w14:paraId="534F0C43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>Моделирующие элементы. Букли и валики: классификация и технология выполнения. Технология плетения волос. Виды плетения. Французские косички. Технология выполнения жгутов. Особенности совмещения элементов в единую композицию.</w:t>
      </w:r>
    </w:p>
    <w:p w14:paraId="1A963F5B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 xml:space="preserve">Оформление волос в прическу, применение препаратов для </w:t>
      </w:r>
      <w:proofErr w:type="spellStart"/>
      <w:r w:rsidRPr="00BD7A79">
        <w:rPr>
          <w:lang w:val="ru-RU"/>
        </w:rPr>
        <w:t>стайлинга</w:t>
      </w:r>
      <w:proofErr w:type="spellEnd"/>
      <w:r w:rsidRPr="00BD7A79">
        <w:rPr>
          <w:lang w:val="ru-RU"/>
        </w:rPr>
        <w:t xml:space="preserve">. </w:t>
      </w:r>
    </w:p>
    <w:p w14:paraId="110957CF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 xml:space="preserve">Типы и виды щипцов. Приёмы работы щипцами. </w:t>
      </w:r>
    </w:p>
    <w:p w14:paraId="2E7A5A32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>Способы укладки волос в локоны и волны.</w:t>
      </w:r>
    </w:p>
    <w:p w14:paraId="26E2FA45" w14:textId="77777777" w:rsidR="00890F6A" w:rsidRPr="00BD7A79" w:rsidRDefault="00BD7A79">
      <w:pPr>
        <w:ind w:firstLine="709"/>
        <w:jc w:val="both"/>
        <w:rPr>
          <w:b/>
          <w:i/>
          <w:lang w:val="ru-RU"/>
        </w:rPr>
      </w:pPr>
      <w:r w:rsidRPr="00BD7A79">
        <w:rPr>
          <w:b/>
          <w:i/>
          <w:lang w:val="ru-RU"/>
        </w:rPr>
        <w:t>Практическое занятие (план проведения занятия).</w:t>
      </w:r>
    </w:p>
    <w:p w14:paraId="6CA7F531" w14:textId="77777777" w:rsidR="00890F6A" w:rsidRPr="00BD7A79" w:rsidRDefault="00BD7A79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Выполнение укладки волос феном с учетом стрижки.</w:t>
      </w:r>
    </w:p>
    <w:p w14:paraId="027647A0" w14:textId="77777777" w:rsidR="00890F6A" w:rsidRPr="00BD7A79" w:rsidRDefault="00BD7A79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 xml:space="preserve">Выполнение горячей завивки волос: локоны. </w:t>
      </w:r>
    </w:p>
    <w:p w14:paraId="0EA66B1E" w14:textId="77777777" w:rsidR="00890F6A" w:rsidRDefault="00BD7A79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proofErr w:type="spellStart"/>
      <w:r>
        <w:rPr>
          <w:rFonts w:cs="Times New Roman"/>
        </w:rPr>
        <w:t>Выполнение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горячей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завивки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волос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волны</w:t>
      </w:r>
      <w:proofErr w:type="spellEnd"/>
    </w:p>
    <w:p w14:paraId="216814E6" w14:textId="77777777" w:rsidR="00890F6A" w:rsidRDefault="00BD7A79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cs="Times New Roman"/>
        </w:rPr>
      </w:pPr>
      <w:proofErr w:type="spellStart"/>
      <w:r>
        <w:rPr>
          <w:rFonts w:cs="Times New Roman"/>
        </w:rPr>
        <w:t>Выполнение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женской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вечерней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собранной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прически</w:t>
      </w:r>
      <w:proofErr w:type="spellEnd"/>
    </w:p>
    <w:p w14:paraId="30F69279" w14:textId="6FBB8126" w:rsidR="00890F6A" w:rsidRDefault="00890F6A">
      <w:pPr>
        <w:ind w:firstLine="708"/>
        <w:jc w:val="both"/>
        <w:rPr>
          <w:b/>
        </w:rPr>
      </w:pPr>
    </w:p>
    <w:p w14:paraId="07567490" w14:textId="2DCB0BC8" w:rsidR="008E544C" w:rsidRDefault="008E544C">
      <w:pPr>
        <w:ind w:firstLine="708"/>
        <w:jc w:val="both"/>
        <w:rPr>
          <w:b/>
          <w:i/>
          <w:lang w:val="ru-RU"/>
        </w:rPr>
      </w:pPr>
      <w:r>
        <w:rPr>
          <w:b/>
          <w:i/>
          <w:lang w:val="ru-RU"/>
        </w:rPr>
        <w:t>Промежуточная аттестация по модулю</w:t>
      </w:r>
    </w:p>
    <w:p w14:paraId="618FD2D8" w14:textId="77777777" w:rsidR="008E544C" w:rsidRDefault="008E544C">
      <w:pPr>
        <w:ind w:firstLine="708"/>
        <w:jc w:val="both"/>
        <w:rPr>
          <w:b/>
        </w:rPr>
      </w:pPr>
    </w:p>
    <w:p w14:paraId="7E5DFA67" w14:textId="09493C2A" w:rsidR="00890F6A" w:rsidRPr="00BD7A79" w:rsidRDefault="00BD7A79">
      <w:pPr>
        <w:ind w:firstLine="709"/>
        <w:jc w:val="both"/>
        <w:rPr>
          <w:b/>
          <w:lang w:val="ru-RU"/>
        </w:rPr>
      </w:pPr>
      <w:r w:rsidRPr="00BD7A79">
        <w:rPr>
          <w:b/>
          <w:lang w:val="ru-RU"/>
        </w:rPr>
        <w:t xml:space="preserve">Модуль </w:t>
      </w:r>
      <w:r w:rsidR="008E544C">
        <w:rPr>
          <w:b/>
          <w:lang w:val="ru-RU"/>
        </w:rPr>
        <w:t>6</w:t>
      </w:r>
      <w:r w:rsidRPr="00BD7A79">
        <w:rPr>
          <w:b/>
          <w:lang w:val="ru-RU"/>
        </w:rPr>
        <w:t xml:space="preserve">. Химическое воздействие (перманентная завивка и выпрямление) </w:t>
      </w:r>
    </w:p>
    <w:p w14:paraId="765C4870" w14:textId="77777777" w:rsidR="00890F6A" w:rsidRPr="00BD7A79" w:rsidRDefault="00BD7A79">
      <w:pPr>
        <w:ind w:firstLine="709"/>
        <w:jc w:val="both"/>
        <w:rPr>
          <w:b/>
          <w:i/>
          <w:lang w:val="ru-RU"/>
        </w:rPr>
      </w:pPr>
      <w:r w:rsidRPr="00BD7A79">
        <w:rPr>
          <w:b/>
          <w:i/>
          <w:lang w:val="ru-RU"/>
        </w:rPr>
        <w:t>Лекция.</w:t>
      </w:r>
    </w:p>
    <w:p w14:paraId="4D53D6D0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 xml:space="preserve">Общие сведения о возможности изменения текстуры волос на продолжительное время. История химической завивки волос.  Профессиональные термины. </w:t>
      </w:r>
    </w:p>
    <w:p w14:paraId="2464D995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 xml:space="preserve">Диагностика состояния волос, возможные проблемы при выполнении.  Выбор препаратов для химической завивки в соответствии с типом волос. Нормы расхода препаратов и материалов на выполнение химической завивки. </w:t>
      </w:r>
    </w:p>
    <w:p w14:paraId="4BFBF1CF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 xml:space="preserve">Оборудование, инструменты, приспособления, аппаратура для химической завивки волос. </w:t>
      </w:r>
    </w:p>
    <w:p w14:paraId="1B787362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 xml:space="preserve">Взаимосвязь между формой завивки и формой стрижки. </w:t>
      </w:r>
    </w:p>
    <w:p w14:paraId="76EF40A1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 xml:space="preserve">Уход за волосами после химической завивки. </w:t>
      </w:r>
    </w:p>
    <w:p w14:paraId="538F4C02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 xml:space="preserve">Технология классической (горизонтальной, вертикальной, диагональной) химической завивки волос. </w:t>
      </w:r>
    </w:p>
    <w:p w14:paraId="3B63DBBE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>Технология выпрямления волос.</w:t>
      </w:r>
    </w:p>
    <w:p w14:paraId="00F1DAE6" w14:textId="77777777" w:rsidR="00890F6A" w:rsidRPr="00BD7A79" w:rsidRDefault="00BD7A79">
      <w:pPr>
        <w:ind w:firstLine="709"/>
        <w:jc w:val="both"/>
        <w:rPr>
          <w:b/>
          <w:i/>
          <w:lang w:val="ru-RU"/>
        </w:rPr>
      </w:pPr>
      <w:r w:rsidRPr="00BD7A79">
        <w:rPr>
          <w:b/>
          <w:i/>
          <w:lang w:val="ru-RU"/>
        </w:rPr>
        <w:t>Практическое занятие (план проведения занятия).</w:t>
      </w:r>
    </w:p>
    <w:p w14:paraId="596758FC" w14:textId="64E1A8B7" w:rsidR="00890F6A" w:rsidRPr="00BD7A79" w:rsidRDefault="00BD7A79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ind w:left="0" w:firstLine="708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 xml:space="preserve">Изучение </w:t>
      </w:r>
      <w:r w:rsidR="003148BA" w:rsidRPr="00BD7A79">
        <w:rPr>
          <w:rFonts w:cs="Times New Roman"/>
          <w:lang w:val="ru-RU"/>
        </w:rPr>
        <w:t>устройства, правил</w:t>
      </w:r>
      <w:r w:rsidRPr="00BD7A79">
        <w:rPr>
          <w:rFonts w:cs="Times New Roman"/>
          <w:lang w:val="ru-RU"/>
        </w:rPr>
        <w:t xml:space="preserve"> эксплуатации и </w:t>
      </w:r>
      <w:proofErr w:type="gramStart"/>
      <w:r w:rsidRPr="00BD7A79">
        <w:rPr>
          <w:rFonts w:cs="Times New Roman"/>
          <w:lang w:val="ru-RU"/>
        </w:rPr>
        <w:t>хранения  оборудования</w:t>
      </w:r>
      <w:proofErr w:type="gramEnd"/>
      <w:r w:rsidRPr="00BD7A79">
        <w:rPr>
          <w:rFonts w:cs="Times New Roman"/>
          <w:lang w:val="ru-RU"/>
        </w:rPr>
        <w:t>, инструментов, приспособлений, аппаратуры для химической завивки волос.</w:t>
      </w:r>
    </w:p>
    <w:p w14:paraId="6CCD948F" w14:textId="77777777" w:rsidR="00890F6A" w:rsidRDefault="00BD7A79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ind w:left="0" w:firstLine="708"/>
        <w:jc w:val="both"/>
        <w:rPr>
          <w:rFonts w:cs="Times New Roman"/>
        </w:rPr>
      </w:pPr>
      <w:r w:rsidRPr="00BD7A79">
        <w:rPr>
          <w:rFonts w:cs="Times New Roman"/>
          <w:lang w:val="ru-RU"/>
        </w:rPr>
        <w:t xml:space="preserve">Решение производственно-ситуационных задач: подбор средств в зависимости от типа и структуры волос и расчет норм расхода препаратов. </w:t>
      </w:r>
      <w:proofErr w:type="spellStart"/>
      <w:r>
        <w:rPr>
          <w:rFonts w:cs="Times New Roman"/>
        </w:rPr>
        <w:t>Заполнение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карты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клиента</w:t>
      </w:r>
      <w:proofErr w:type="spellEnd"/>
      <w:r>
        <w:rPr>
          <w:rFonts w:cs="Times New Roman"/>
        </w:rPr>
        <w:t>.</w:t>
      </w:r>
    </w:p>
    <w:p w14:paraId="25C93586" w14:textId="77777777" w:rsidR="00890F6A" w:rsidRPr="00BD7A79" w:rsidRDefault="00BD7A79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ind w:left="0" w:firstLine="708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Отработка приемов накручивания волос на коклюшки.</w:t>
      </w:r>
    </w:p>
    <w:p w14:paraId="33172E05" w14:textId="77777777" w:rsidR="00890F6A" w:rsidRPr="00BD7A79" w:rsidRDefault="00BD7A79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ind w:left="0" w:firstLine="708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 xml:space="preserve">Отработка накручивания волос на коклюшки по </w:t>
      </w:r>
      <w:proofErr w:type="gramStart"/>
      <w:r w:rsidRPr="00BD7A79">
        <w:rPr>
          <w:rFonts w:cs="Times New Roman"/>
          <w:lang w:val="ru-RU"/>
        </w:rPr>
        <w:t>классической  схеме</w:t>
      </w:r>
      <w:proofErr w:type="gramEnd"/>
      <w:r w:rsidRPr="00BD7A79">
        <w:rPr>
          <w:rFonts w:cs="Times New Roman"/>
          <w:lang w:val="ru-RU"/>
        </w:rPr>
        <w:t xml:space="preserve"> (горизонтальное и вертикальное накручивание).</w:t>
      </w:r>
    </w:p>
    <w:p w14:paraId="1B4D5594" w14:textId="77777777" w:rsidR="00890F6A" w:rsidRDefault="00BD7A79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ind w:left="0" w:firstLine="708"/>
        <w:jc w:val="both"/>
        <w:rPr>
          <w:rFonts w:cs="Times New Roman"/>
        </w:rPr>
      </w:pPr>
      <w:proofErr w:type="spellStart"/>
      <w:r>
        <w:rPr>
          <w:rFonts w:cs="Times New Roman"/>
        </w:rPr>
        <w:t>Отработка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выпрямления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волос</w:t>
      </w:r>
      <w:proofErr w:type="spellEnd"/>
    </w:p>
    <w:p w14:paraId="00D8C77E" w14:textId="77777777" w:rsidR="00890F6A" w:rsidRPr="00BD7A79" w:rsidRDefault="00BD7A79">
      <w:pPr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 xml:space="preserve">Выполнение мужской химической завивки в соответствии с требованиями </w:t>
      </w:r>
      <w:r>
        <w:rPr>
          <w:rFonts w:cs="Times New Roman"/>
        </w:rPr>
        <w:t>WSR</w:t>
      </w:r>
      <w:r w:rsidRPr="00BD7A79">
        <w:rPr>
          <w:rFonts w:cs="Times New Roman"/>
          <w:lang w:val="ru-RU"/>
        </w:rPr>
        <w:t>.</w:t>
      </w:r>
    </w:p>
    <w:p w14:paraId="1769CD25" w14:textId="6598847B" w:rsidR="00890F6A" w:rsidRDefault="00890F6A">
      <w:pPr>
        <w:ind w:firstLine="709"/>
        <w:jc w:val="both"/>
        <w:rPr>
          <w:b/>
          <w:lang w:val="ru-RU"/>
        </w:rPr>
      </w:pPr>
    </w:p>
    <w:p w14:paraId="271F3E9F" w14:textId="72B79505" w:rsidR="008E544C" w:rsidRDefault="008E544C">
      <w:pPr>
        <w:ind w:firstLine="709"/>
        <w:jc w:val="both"/>
        <w:rPr>
          <w:b/>
          <w:i/>
          <w:lang w:val="ru-RU"/>
        </w:rPr>
      </w:pPr>
      <w:r>
        <w:rPr>
          <w:b/>
          <w:i/>
          <w:lang w:val="ru-RU"/>
        </w:rPr>
        <w:t>Промежуточная аттестация по модулю</w:t>
      </w:r>
    </w:p>
    <w:p w14:paraId="07DCDFF9" w14:textId="77777777" w:rsidR="008E544C" w:rsidRPr="00BD7A79" w:rsidRDefault="008E544C">
      <w:pPr>
        <w:ind w:firstLine="709"/>
        <w:jc w:val="both"/>
        <w:rPr>
          <w:b/>
          <w:lang w:val="ru-RU"/>
        </w:rPr>
      </w:pPr>
    </w:p>
    <w:p w14:paraId="50EFC9E7" w14:textId="60227BE7" w:rsidR="00890F6A" w:rsidRPr="00BD7A79" w:rsidRDefault="00BD7A79">
      <w:pPr>
        <w:ind w:firstLine="709"/>
        <w:jc w:val="both"/>
        <w:rPr>
          <w:b/>
          <w:lang w:val="ru-RU"/>
        </w:rPr>
      </w:pPr>
      <w:r w:rsidRPr="00BD7A79">
        <w:rPr>
          <w:b/>
          <w:lang w:val="ru-RU"/>
        </w:rPr>
        <w:t xml:space="preserve">Модуль </w:t>
      </w:r>
      <w:r w:rsidR="008E544C">
        <w:rPr>
          <w:b/>
          <w:lang w:val="ru-RU"/>
        </w:rPr>
        <w:t>7</w:t>
      </w:r>
      <w:r w:rsidRPr="00BD7A79">
        <w:rPr>
          <w:b/>
          <w:lang w:val="ru-RU"/>
        </w:rPr>
        <w:t>. Особые процедуры для волос</w:t>
      </w:r>
    </w:p>
    <w:p w14:paraId="1A217082" w14:textId="77777777" w:rsidR="00890F6A" w:rsidRPr="00BD7A79" w:rsidRDefault="00BD7A79">
      <w:pPr>
        <w:ind w:firstLine="709"/>
        <w:jc w:val="both"/>
        <w:rPr>
          <w:b/>
          <w:i/>
          <w:lang w:val="ru-RU"/>
        </w:rPr>
      </w:pPr>
      <w:r w:rsidRPr="00BD7A79">
        <w:rPr>
          <w:b/>
          <w:i/>
          <w:lang w:val="ru-RU"/>
        </w:rPr>
        <w:t>Лекция.</w:t>
      </w:r>
    </w:p>
    <w:p w14:paraId="0FE5F542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>Особенности выполнения причесок для различных торжеств, фотосессии, выставок, маркетинга, пиара, связей с общественностью.</w:t>
      </w:r>
    </w:p>
    <w:p w14:paraId="03FEAA24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lastRenderedPageBreak/>
        <w:t>Современные стилевые и модные направления в прическе.</w:t>
      </w:r>
    </w:p>
    <w:p w14:paraId="5BD1CD4A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 xml:space="preserve">Характеристика аксессуаров, украшений, постижерных изделий, применяемых в современной прическе. </w:t>
      </w:r>
    </w:p>
    <w:p w14:paraId="1ABD8227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>Сравнительные особенности классических и авангардных причесок.</w:t>
      </w:r>
    </w:p>
    <w:p w14:paraId="7336C5B7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>Разработка художественного образа с учетом пожеланий клиента. Требования к реквизиту и аксессуарам</w:t>
      </w:r>
    </w:p>
    <w:p w14:paraId="174BFC7D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lang w:val="ru-RU"/>
        </w:rPr>
        <w:t xml:space="preserve">Использование накладных прядей (накладок) и украшений в соответствии с целями мероприятия; их влияние на образ и ограничения в использовании </w:t>
      </w:r>
    </w:p>
    <w:p w14:paraId="5921F664" w14:textId="77777777" w:rsidR="00890F6A" w:rsidRPr="00BD7A79" w:rsidRDefault="00BD7A79">
      <w:pPr>
        <w:ind w:firstLine="709"/>
        <w:jc w:val="both"/>
        <w:rPr>
          <w:b/>
          <w:i/>
          <w:lang w:val="ru-RU"/>
        </w:rPr>
      </w:pPr>
      <w:r w:rsidRPr="00BD7A79">
        <w:rPr>
          <w:b/>
          <w:i/>
          <w:lang w:val="ru-RU"/>
        </w:rPr>
        <w:t>Практическое занятие (план проведения занятия).</w:t>
      </w:r>
    </w:p>
    <w:p w14:paraId="06F62FE6" w14:textId="77777777" w:rsidR="00890F6A" w:rsidRPr="00BD7A79" w:rsidRDefault="00BD7A79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709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Решение производственно-ситуационных задач по планированию объема работ с учетом назначения мероприятия, временных рамок, бюджета, предоставляемых удобств, рабочего пространства, работы с клиентом или моделью, желаемого результата, продукции и материалов.</w:t>
      </w:r>
    </w:p>
    <w:p w14:paraId="2D984EAA" w14:textId="77777777" w:rsidR="00890F6A" w:rsidRDefault="00BD7A79">
      <w:pPr>
        <w:tabs>
          <w:tab w:val="left" w:pos="993"/>
        </w:tabs>
        <w:ind w:left="709"/>
        <w:jc w:val="both"/>
      </w:pPr>
      <w:proofErr w:type="spellStart"/>
      <w:r>
        <w:t>По</w:t>
      </w:r>
      <w:proofErr w:type="spellEnd"/>
      <w:r>
        <w:t xml:space="preserve"> </w:t>
      </w:r>
      <w:proofErr w:type="spellStart"/>
      <w:r>
        <w:t>заданию</w:t>
      </w:r>
      <w:proofErr w:type="spellEnd"/>
      <w:r>
        <w:t xml:space="preserve"> </w:t>
      </w:r>
      <w:proofErr w:type="spellStart"/>
      <w:r>
        <w:t>преподавателя</w:t>
      </w:r>
      <w:proofErr w:type="spellEnd"/>
      <w:r>
        <w:t>:</w:t>
      </w:r>
    </w:p>
    <w:p w14:paraId="470EADDE" w14:textId="77777777" w:rsidR="00890F6A" w:rsidRDefault="00BD7A79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709"/>
        <w:jc w:val="both"/>
        <w:rPr>
          <w:rFonts w:cs="Times New Roman"/>
        </w:rPr>
      </w:pPr>
      <w:proofErr w:type="spellStart"/>
      <w:r>
        <w:rPr>
          <w:rFonts w:cs="Times New Roman"/>
        </w:rPr>
        <w:t>Разработка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выполнение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свадебной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прически</w:t>
      </w:r>
      <w:proofErr w:type="spellEnd"/>
      <w:r>
        <w:rPr>
          <w:rFonts w:cs="Times New Roman"/>
        </w:rPr>
        <w:t xml:space="preserve"> </w:t>
      </w:r>
    </w:p>
    <w:p w14:paraId="1930FCE3" w14:textId="77777777" w:rsidR="00890F6A" w:rsidRDefault="00BD7A79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709"/>
        <w:jc w:val="both"/>
        <w:rPr>
          <w:rFonts w:cs="Times New Roman"/>
        </w:rPr>
      </w:pPr>
      <w:proofErr w:type="spellStart"/>
      <w:r>
        <w:rPr>
          <w:rFonts w:cs="Times New Roman"/>
        </w:rPr>
        <w:t>Разработка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выполнение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подиумной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работы</w:t>
      </w:r>
      <w:proofErr w:type="spellEnd"/>
    </w:p>
    <w:p w14:paraId="07623EC6" w14:textId="77777777" w:rsidR="00890F6A" w:rsidRPr="00BD7A79" w:rsidRDefault="00BD7A79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="0" w:firstLine="709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Разработка и выполнение прически для фотосессии</w:t>
      </w:r>
    </w:p>
    <w:p w14:paraId="5F0EEF25" w14:textId="3F891060" w:rsidR="00890F6A" w:rsidRDefault="00890F6A">
      <w:pPr>
        <w:ind w:firstLine="709"/>
        <w:jc w:val="both"/>
        <w:rPr>
          <w:b/>
          <w:i/>
          <w:lang w:val="ru-RU"/>
        </w:rPr>
      </w:pPr>
    </w:p>
    <w:p w14:paraId="08460034" w14:textId="2BD18FD1" w:rsidR="008E544C" w:rsidRDefault="008E544C">
      <w:pPr>
        <w:ind w:firstLine="709"/>
        <w:jc w:val="both"/>
        <w:rPr>
          <w:b/>
          <w:i/>
          <w:lang w:val="ru-RU"/>
        </w:rPr>
      </w:pPr>
      <w:r>
        <w:rPr>
          <w:b/>
          <w:i/>
          <w:lang w:val="ru-RU"/>
        </w:rPr>
        <w:t>Промежуточная аттестация по модулю</w:t>
      </w:r>
    </w:p>
    <w:p w14:paraId="21872151" w14:textId="77777777" w:rsidR="008E544C" w:rsidRPr="00BD7A79" w:rsidRDefault="008E544C">
      <w:pPr>
        <w:ind w:firstLine="709"/>
        <w:jc w:val="both"/>
        <w:rPr>
          <w:b/>
          <w:i/>
          <w:lang w:val="ru-RU"/>
        </w:rPr>
      </w:pPr>
    </w:p>
    <w:p w14:paraId="5AF947A4" w14:textId="77777777" w:rsidR="00890F6A" w:rsidRPr="00BD7A79" w:rsidRDefault="00BD7A79">
      <w:pPr>
        <w:rPr>
          <w:b/>
          <w:lang w:val="ru-RU"/>
        </w:rPr>
      </w:pPr>
      <w:r w:rsidRPr="00BD7A79">
        <w:rPr>
          <w:b/>
          <w:lang w:val="ru-RU"/>
        </w:rPr>
        <w:t xml:space="preserve">Квалификационный экзамен </w:t>
      </w:r>
    </w:p>
    <w:p w14:paraId="283E3951" w14:textId="77777777" w:rsidR="00890F6A" w:rsidRPr="00BD7A79" w:rsidRDefault="00890F6A">
      <w:pPr>
        <w:jc w:val="center"/>
        <w:rPr>
          <w:b/>
          <w:lang w:val="ru-RU"/>
        </w:rPr>
      </w:pPr>
    </w:p>
    <w:p w14:paraId="7629B0FD" w14:textId="77777777" w:rsidR="00890F6A" w:rsidRPr="00BD7A79" w:rsidRDefault="00BD7A79">
      <w:pPr>
        <w:ind w:firstLine="709"/>
        <w:jc w:val="both"/>
        <w:rPr>
          <w:lang w:val="ru-RU"/>
        </w:rPr>
      </w:pPr>
      <w:r w:rsidRPr="00BD7A79">
        <w:rPr>
          <w:b/>
          <w:lang w:val="ru-RU"/>
        </w:rPr>
        <w:t>Тема 3.1 Тестирование</w:t>
      </w:r>
    </w:p>
    <w:p w14:paraId="3877CE93" w14:textId="77777777" w:rsidR="00890F6A" w:rsidRPr="00BD7A79" w:rsidRDefault="00BD7A79">
      <w:pPr>
        <w:tabs>
          <w:tab w:val="left" w:pos="993"/>
        </w:tabs>
        <w:ind w:left="709"/>
        <w:jc w:val="both"/>
        <w:rPr>
          <w:lang w:val="ru-RU"/>
        </w:rPr>
      </w:pPr>
      <w:r w:rsidRPr="00BD7A79">
        <w:rPr>
          <w:lang w:val="ru-RU"/>
        </w:rPr>
        <w:t xml:space="preserve">Проверка теоретических знаний (тестовое задание) </w:t>
      </w:r>
    </w:p>
    <w:p w14:paraId="673CB032" w14:textId="77777777" w:rsidR="00890F6A" w:rsidRDefault="00BD7A79">
      <w:pPr>
        <w:tabs>
          <w:tab w:val="left" w:pos="709"/>
        </w:tabs>
        <w:ind w:left="360"/>
        <w:jc w:val="both"/>
      </w:pPr>
      <w:r w:rsidRPr="00BD7A79">
        <w:rPr>
          <w:b/>
          <w:lang w:val="ru-RU"/>
        </w:rPr>
        <w:tab/>
      </w:r>
      <w:proofErr w:type="spellStart"/>
      <w:r>
        <w:rPr>
          <w:b/>
        </w:rPr>
        <w:t>Тема</w:t>
      </w:r>
      <w:proofErr w:type="spellEnd"/>
      <w:r>
        <w:rPr>
          <w:b/>
        </w:rPr>
        <w:t xml:space="preserve"> 3.2 </w:t>
      </w:r>
      <w:proofErr w:type="spellStart"/>
      <w:r>
        <w:rPr>
          <w:b/>
        </w:rPr>
        <w:t>Демонстрационный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экзамен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компетенции</w:t>
      </w:r>
      <w:proofErr w:type="spellEnd"/>
      <w:r>
        <w:t xml:space="preserve"> </w:t>
      </w:r>
    </w:p>
    <w:p w14:paraId="1E40635B" w14:textId="77777777" w:rsidR="00890F6A" w:rsidRDefault="00890F6A">
      <w:pPr>
        <w:jc w:val="center"/>
        <w:rPr>
          <w:b/>
        </w:rPr>
      </w:pPr>
    </w:p>
    <w:p w14:paraId="6673AE4C" w14:textId="77777777" w:rsidR="002C104D" w:rsidRPr="00BD7A79" w:rsidRDefault="002C104D" w:rsidP="002C10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cs="Times New Roman"/>
          <w:b/>
          <w:lang w:val="ru-RU"/>
        </w:rPr>
      </w:pPr>
      <w:r w:rsidRPr="00BD7A79">
        <w:rPr>
          <w:rFonts w:cs="Times New Roman"/>
          <w:b/>
          <w:lang w:val="ru-RU"/>
        </w:rPr>
        <w:t>Календарный учебный график (порядок освоения модулей)</w:t>
      </w:r>
    </w:p>
    <w:p w14:paraId="7EF28607" w14:textId="77777777" w:rsidR="002C104D" w:rsidRPr="00BD7A79" w:rsidRDefault="002C104D" w:rsidP="002C104D">
      <w:pPr>
        <w:jc w:val="center"/>
        <w:rPr>
          <w:b/>
          <w:lang w:val="ru-RU"/>
        </w:rPr>
      </w:pPr>
    </w:p>
    <w:tbl>
      <w:tblPr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849"/>
        <w:gridCol w:w="6496"/>
      </w:tblGrid>
      <w:tr w:rsidR="002C104D" w14:paraId="78D7C6DF" w14:textId="77777777" w:rsidTr="002C104D">
        <w:trPr>
          <w:trHeight w:val="600"/>
          <w:jc w:val="center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CB461" w14:textId="77777777" w:rsidR="002C104D" w:rsidRDefault="002C104D" w:rsidP="002C104D">
            <w:pPr>
              <w:widowControl w:val="0"/>
              <w:tabs>
                <w:tab w:val="center" w:pos="4677"/>
              </w:tabs>
              <w:ind w:firstLine="29"/>
              <w:jc w:val="center"/>
            </w:pP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  <w:r>
              <w:t xml:space="preserve"> </w:t>
            </w:r>
            <w:r>
              <w:rPr>
                <w:rFonts w:ascii="Arimo" w:eastAsia="Arimo" w:hAnsi="Arimo" w:cs="Arimo"/>
              </w:rPr>
              <w:br/>
            </w:r>
            <w:r>
              <w:t>(</w:t>
            </w:r>
            <w:proofErr w:type="spellStart"/>
            <w:r>
              <w:t>недели</w:t>
            </w:r>
            <w:proofErr w:type="spellEnd"/>
            <w:r>
              <w:t>)</w:t>
            </w:r>
            <w:r>
              <w:rPr>
                <w:vertAlign w:val="superscript"/>
              </w:rPr>
              <w:t>*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0AE34" w14:textId="77777777" w:rsidR="002C104D" w:rsidRDefault="002C104D" w:rsidP="002C104D">
            <w:pPr>
              <w:widowControl w:val="0"/>
              <w:tabs>
                <w:tab w:val="center" w:pos="4677"/>
              </w:tabs>
              <w:ind w:firstLine="29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модуля</w:t>
            </w:r>
            <w:proofErr w:type="spellEnd"/>
          </w:p>
        </w:tc>
      </w:tr>
      <w:tr w:rsidR="002C104D" w:rsidRPr="008A6C84" w14:paraId="62E2BB13" w14:textId="77777777" w:rsidTr="002C104D">
        <w:trPr>
          <w:trHeight w:val="600"/>
          <w:jc w:val="center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54BE1" w14:textId="77777777" w:rsidR="002C104D" w:rsidRDefault="002C104D" w:rsidP="002C104D">
            <w:pPr>
              <w:widowControl w:val="0"/>
              <w:tabs>
                <w:tab w:val="center" w:pos="4677"/>
              </w:tabs>
              <w:jc w:val="center"/>
            </w:pPr>
            <w:r>
              <w:t xml:space="preserve">1 </w:t>
            </w:r>
            <w:proofErr w:type="spellStart"/>
            <w:r>
              <w:t>неделя</w:t>
            </w:r>
            <w:proofErr w:type="spellEnd"/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CBBBF" w14:textId="77777777" w:rsidR="002C104D" w:rsidRDefault="002C104D" w:rsidP="002C104D">
            <w:pPr>
              <w:rPr>
                <w:rFonts w:cs="Times New Roman"/>
                <w:lang w:val="ru-RU"/>
              </w:rPr>
            </w:pPr>
            <w:r w:rsidRPr="002C104D">
              <w:rPr>
                <w:b/>
                <w:lang w:val="ru-RU"/>
              </w:rPr>
              <w:t>Раздел 1. Теоретическое обучение</w:t>
            </w:r>
            <w:r w:rsidRPr="00330826">
              <w:rPr>
                <w:rFonts w:cs="Times New Roman"/>
                <w:lang w:val="ru-RU"/>
              </w:rPr>
              <w:t xml:space="preserve"> </w:t>
            </w:r>
          </w:p>
          <w:p w14:paraId="776B7363" w14:textId="77777777" w:rsidR="002C104D" w:rsidRPr="00BD7A79" w:rsidRDefault="002C104D" w:rsidP="002C104D">
            <w:pPr>
              <w:rPr>
                <w:lang w:val="ru-RU"/>
              </w:rPr>
            </w:pPr>
            <w:r w:rsidRPr="00330826">
              <w:rPr>
                <w:rFonts w:cs="Times New Roman"/>
                <w:lang w:val="ru-RU"/>
              </w:rPr>
              <w:t xml:space="preserve">Модуль 1. Стандарты </w:t>
            </w:r>
            <w:proofErr w:type="spellStart"/>
            <w:r w:rsidRPr="00330826">
              <w:rPr>
                <w:rFonts w:cs="Times New Roman"/>
                <w:lang w:val="ru-RU"/>
              </w:rPr>
              <w:t>Ворлдскиллс</w:t>
            </w:r>
            <w:proofErr w:type="spellEnd"/>
            <w:r w:rsidRPr="00330826">
              <w:rPr>
                <w:rFonts w:cs="Times New Roman"/>
                <w:lang w:val="ru-RU"/>
              </w:rPr>
              <w:t xml:space="preserve"> и спецификация стандартов </w:t>
            </w:r>
            <w:proofErr w:type="spellStart"/>
            <w:r w:rsidRPr="00330826">
              <w:rPr>
                <w:rFonts w:cs="Times New Roman"/>
                <w:lang w:val="ru-RU"/>
              </w:rPr>
              <w:t>Ворлдскиллс</w:t>
            </w:r>
            <w:proofErr w:type="spellEnd"/>
            <w:r w:rsidRPr="00330826">
              <w:rPr>
                <w:rFonts w:cs="Times New Roman"/>
                <w:lang w:val="ru-RU"/>
              </w:rPr>
              <w:t xml:space="preserve"> по компетенции </w:t>
            </w:r>
            <w:r w:rsidRPr="007D42E5">
              <w:rPr>
                <w:rFonts w:cs="Times New Roman"/>
                <w:lang w:val="ru-RU"/>
              </w:rPr>
              <w:t>«Парикмахерское искусство»</w:t>
            </w:r>
            <w:r w:rsidRPr="00330826">
              <w:rPr>
                <w:rFonts w:cs="Times New Roman"/>
                <w:lang w:val="ru-RU"/>
              </w:rPr>
              <w:t xml:space="preserve">. </w:t>
            </w:r>
            <w:r w:rsidRPr="008D6143">
              <w:rPr>
                <w:rFonts w:cs="Times New Roman"/>
                <w:lang w:val="ru-RU"/>
              </w:rPr>
              <w:t>Разделы спецификации.</w:t>
            </w:r>
          </w:p>
          <w:p w14:paraId="70369778" w14:textId="77777777" w:rsidR="002C104D" w:rsidRDefault="002C104D" w:rsidP="002C104D">
            <w:pPr>
              <w:rPr>
                <w:lang w:val="ru-RU"/>
              </w:rPr>
            </w:pPr>
            <w:r w:rsidRPr="00330826">
              <w:rPr>
                <w:rFonts w:cs="Times New Roman"/>
                <w:lang w:val="ru-RU"/>
              </w:rPr>
              <w:t>Модуль 2. Актуальные требования рынка труда, современные технологии в профессиональной сфере</w:t>
            </w:r>
          </w:p>
          <w:p w14:paraId="795DD632" w14:textId="77777777" w:rsidR="002C104D" w:rsidRDefault="002C104D" w:rsidP="002C104D">
            <w:pPr>
              <w:rPr>
                <w:rFonts w:cs="Times New Roman"/>
                <w:lang w:val="ru-RU"/>
              </w:rPr>
            </w:pPr>
            <w:r w:rsidRPr="00330826">
              <w:rPr>
                <w:rFonts w:cs="Times New Roman"/>
                <w:lang w:val="ru-RU"/>
              </w:rPr>
              <w:t xml:space="preserve">Модуль 3. Общие вопросы по работе в статусе </w:t>
            </w:r>
            <w:proofErr w:type="spellStart"/>
            <w:r w:rsidRPr="00330826">
              <w:rPr>
                <w:rFonts w:cs="Times New Roman"/>
                <w:lang w:val="ru-RU"/>
              </w:rPr>
              <w:t>самозанятого</w:t>
            </w:r>
            <w:proofErr w:type="spellEnd"/>
          </w:p>
          <w:p w14:paraId="1FEF22E5" w14:textId="77777777" w:rsidR="002C104D" w:rsidRDefault="002C104D" w:rsidP="002C104D">
            <w:pPr>
              <w:rPr>
                <w:rFonts w:cs="Times New Roman"/>
                <w:lang w:val="ru-RU"/>
              </w:rPr>
            </w:pPr>
            <w:r w:rsidRPr="00330826">
              <w:rPr>
                <w:rFonts w:cs="Times New Roman"/>
                <w:lang w:val="ru-RU"/>
              </w:rPr>
              <w:t>Модуль 4. Требования охраны труда и техники безопасности</w:t>
            </w:r>
          </w:p>
          <w:p w14:paraId="341A5FDE" w14:textId="77777777" w:rsidR="002C104D" w:rsidRPr="0058088A" w:rsidRDefault="002C104D" w:rsidP="002C104D">
            <w:pPr>
              <w:rPr>
                <w:lang w:val="ru-RU"/>
              </w:rPr>
            </w:pPr>
            <w:r w:rsidRPr="0058088A">
              <w:rPr>
                <w:b/>
                <w:lang w:val="ru-RU"/>
              </w:rPr>
              <w:t>Раздел 2. Профессиональный курс</w:t>
            </w:r>
          </w:p>
          <w:p w14:paraId="72DC95B9" w14:textId="77777777" w:rsidR="002C104D" w:rsidRPr="0058088A" w:rsidRDefault="002C104D" w:rsidP="002C104D">
            <w:pPr>
              <w:rPr>
                <w:lang w:val="ru-RU"/>
              </w:rPr>
            </w:pPr>
            <w:r w:rsidRPr="00330826">
              <w:rPr>
                <w:rFonts w:cs="Times New Roman"/>
                <w:lang w:val="ru-RU"/>
              </w:rPr>
              <w:t xml:space="preserve">Модуль </w:t>
            </w:r>
            <w:r>
              <w:rPr>
                <w:rFonts w:cs="Times New Roman"/>
                <w:lang w:val="ru-RU"/>
              </w:rPr>
              <w:t>1</w:t>
            </w:r>
            <w:r w:rsidRPr="00330826">
              <w:rPr>
                <w:rFonts w:cs="Times New Roman"/>
                <w:lang w:val="ru-RU"/>
              </w:rPr>
              <w:t>. Практическое занятие на определение стартового уровня владения компетенцией</w:t>
            </w:r>
          </w:p>
          <w:p w14:paraId="1368BE64" w14:textId="77777777" w:rsidR="002C104D" w:rsidRPr="0058088A" w:rsidRDefault="002C104D" w:rsidP="002C104D">
            <w:pPr>
              <w:rPr>
                <w:lang w:val="ru-RU"/>
              </w:rPr>
            </w:pPr>
            <w:r w:rsidRPr="00BD7A79">
              <w:rPr>
                <w:lang w:val="ru-RU"/>
              </w:rPr>
              <w:t xml:space="preserve">Модуль </w:t>
            </w:r>
            <w:r>
              <w:rPr>
                <w:lang w:val="ru-RU"/>
              </w:rPr>
              <w:t>2</w:t>
            </w:r>
            <w:r w:rsidRPr="00BD7A79">
              <w:rPr>
                <w:lang w:val="ru-RU"/>
              </w:rPr>
              <w:t xml:space="preserve"> Организация рабочего пространства и рабочий процесс. </w:t>
            </w:r>
            <w:r w:rsidRPr="007D42E5">
              <w:rPr>
                <w:lang w:val="ru-RU"/>
              </w:rPr>
              <w:t xml:space="preserve">Коммуникация с клиентом </w:t>
            </w:r>
          </w:p>
          <w:p w14:paraId="345CB043" w14:textId="77777777" w:rsidR="002C104D" w:rsidRPr="0058088A" w:rsidRDefault="002C104D" w:rsidP="002C104D">
            <w:pPr>
              <w:rPr>
                <w:lang w:val="ru-RU"/>
              </w:rPr>
            </w:pPr>
            <w:r w:rsidRPr="0058088A">
              <w:rPr>
                <w:lang w:val="ru-RU"/>
              </w:rPr>
              <w:t xml:space="preserve">Модуль </w:t>
            </w:r>
            <w:r>
              <w:rPr>
                <w:lang w:val="ru-RU"/>
              </w:rPr>
              <w:t>3</w:t>
            </w:r>
            <w:r w:rsidRPr="0058088A">
              <w:rPr>
                <w:lang w:val="ru-RU"/>
              </w:rPr>
              <w:t xml:space="preserve"> Стрижки </w:t>
            </w:r>
          </w:p>
        </w:tc>
      </w:tr>
      <w:tr w:rsidR="002C104D" w:rsidRPr="008A6C84" w14:paraId="249E9DEF" w14:textId="77777777" w:rsidTr="002C104D">
        <w:trPr>
          <w:trHeight w:val="300"/>
          <w:jc w:val="center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FC5B5" w14:textId="77777777" w:rsidR="002C104D" w:rsidRDefault="002C104D" w:rsidP="002C104D">
            <w:pPr>
              <w:widowControl w:val="0"/>
              <w:tabs>
                <w:tab w:val="center" w:pos="4677"/>
              </w:tabs>
              <w:jc w:val="center"/>
            </w:pPr>
            <w:r>
              <w:t xml:space="preserve">2 </w:t>
            </w:r>
            <w:proofErr w:type="spellStart"/>
            <w:r>
              <w:t>неделя</w:t>
            </w:r>
            <w:proofErr w:type="spellEnd"/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0899E" w14:textId="77777777" w:rsidR="002C104D" w:rsidRPr="002C104D" w:rsidRDefault="002C104D" w:rsidP="002C104D">
            <w:pPr>
              <w:tabs>
                <w:tab w:val="left" w:pos="2130"/>
              </w:tabs>
              <w:rPr>
                <w:lang w:val="ru-RU"/>
              </w:rPr>
            </w:pPr>
            <w:r w:rsidRPr="002C104D">
              <w:rPr>
                <w:lang w:val="ru-RU"/>
              </w:rPr>
              <w:t xml:space="preserve">Модуль </w:t>
            </w:r>
            <w:r>
              <w:rPr>
                <w:lang w:val="ru-RU"/>
              </w:rPr>
              <w:t>3</w:t>
            </w:r>
            <w:r w:rsidRPr="002C104D">
              <w:rPr>
                <w:lang w:val="ru-RU"/>
              </w:rPr>
              <w:t xml:space="preserve"> Стрижки </w:t>
            </w:r>
          </w:p>
          <w:p w14:paraId="336C5C93" w14:textId="77777777" w:rsidR="002C104D" w:rsidRPr="002C104D" w:rsidRDefault="002C104D" w:rsidP="002C104D">
            <w:pPr>
              <w:rPr>
                <w:lang w:val="ru-RU"/>
              </w:rPr>
            </w:pPr>
            <w:r w:rsidRPr="002C104D">
              <w:rPr>
                <w:lang w:val="ru-RU"/>
              </w:rPr>
              <w:t xml:space="preserve">Модуль </w:t>
            </w:r>
            <w:r>
              <w:rPr>
                <w:lang w:val="ru-RU"/>
              </w:rPr>
              <w:t>4</w:t>
            </w:r>
            <w:r w:rsidRPr="002C104D">
              <w:rPr>
                <w:lang w:val="ru-RU"/>
              </w:rPr>
              <w:t xml:space="preserve"> Окрашивание</w:t>
            </w:r>
          </w:p>
          <w:p w14:paraId="5F2835A3" w14:textId="77777777" w:rsidR="002C104D" w:rsidRPr="002C104D" w:rsidRDefault="002C104D" w:rsidP="002C104D">
            <w:pPr>
              <w:rPr>
                <w:lang w:val="ru-RU"/>
              </w:rPr>
            </w:pPr>
            <w:r w:rsidRPr="002C104D">
              <w:rPr>
                <w:lang w:val="ru-RU"/>
              </w:rPr>
              <w:t xml:space="preserve">Модуль </w:t>
            </w:r>
            <w:r>
              <w:rPr>
                <w:lang w:val="ru-RU"/>
              </w:rPr>
              <w:t>5</w:t>
            </w:r>
            <w:r w:rsidRPr="002C104D">
              <w:rPr>
                <w:lang w:val="ru-RU"/>
              </w:rPr>
              <w:t xml:space="preserve"> Укладки и прически</w:t>
            </w:r>
          </w:p>
        </w:tc>
      </w:tr>
      <w:tr w:rsidR="002C104D" w:rsidRPr="008A6C84" w14:paraId="3A78EC8A" w14:textId="77777777" w:rsidTr="002C104D">
        <w:trPr>
          <w:trHeight w:val="300"/>
          <w:jc w:val="center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DACFE" w14:textId="77777777" w:rsidR="002C104D" w:rsidRPr="00046531" w:rsidRDefault="002C104D" w:rsidP="002C10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 неделя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27DF1" w14:textId="77777777" w:rsidR="002C104D" w:rsidRPr="005B5807" w:rsidRDefault="002C104D" w:rsidP="002C104D">
            <w:pPr>
              <w:rPr>
                <w:lang w:val="ru-RU"/>
              </w:rPr>
            </w:pPr>
            <w:r w:rsidRPr="005B5807">
              <w:rPr>
                <w:lang w:val="ru-RU"/>
              </w:rPr>
              <w:t xml:space="preserve">Модуль </w:t>
            </w:r>
            <w:r>
              <w:rPr>
                <w:lang w:val="ru-RU"/>
              </w:rPr>
              <w:t>4</w:t>
            </w:r>
            <w:r w:rsidRPr="005B5807">
              <w:rPr>
                <w:lang w:val="ru-RU"/>
              </w:rPr>
              <w:t xml:space="preserve"> Окрашивание</w:t>
            </w:r>
          </w:p>
          <w:p w14:paraId="76264F27" w14:textId="77777777" w:rsidR="002C104D" w:rsidRPr="005B5807" w:rsidRDefault="002C104D" w:rsidP="002C104D">
            <w:pPr>
              <w:rPr>
                <w:lang w:val="ru-RU"/>
              </w:rPr>
            </w:pPr>
            <w:r w:rsidRPr="005B5807">
              <w:rPr>
                <w:lang w:val="ru-RU"/>
              </w:rPr>
              <w:t xml:space="preserve">Модуль </w:t>
            </w:r>
            <w:r>
              <w:rPr>
                <w:lang w:val="ru-RU"/>
              </w:rPr>
              <w:t>5</w:t>
            </w:r>
            <w:r w:rsidRPr="005B5807">
              <w:rPr>
                <w:lang w:val="ru-RU"/>
              </w:rPr>
              <w:t xml:space="preserve"> Укладки и прически</w:t>
            </w:r>
          </w:p>
          <w:p w14:paraId="36B78BBF" w14:textId="77777777" w:rsidR="002C104D" w:rsidRPr="005B5807" w:rsidRDefault="002C104D" w:rsidP="002C104D">
            <w:pPr>
              <w:rPr>
                <w:lang w:val="ru-RU"/>
              </w:rPr>
            </w:pPr>
            <w:r w:rsidRPr="00BD7A79">
              <w:rPr>
                <w:lang w:val="ru-RU"/>
              </w:rPr>
              <w:lastRenderedPageBreak/>
              <w:t xml:space="preserve">Модуль </w:t>
            </w:r>
            <w:r>
              <w:rPr>
                <w:lang w:val="ru-RU"/>
              </w:rPr>
              <w:t>6</w:t>
            </w:r>
            <w:r w:rsidRPr="00BD7A79">
              <w:rPr>
                <w:lang w:val="ru-RU"/>
              </w:rPr>
              <w:t xml:space="preserve"> Химическое воздействие (перманентная завивка и выпрямление)</w:t>
            </w:r>
          </w:p>
        </w:tc>
      </w:tr>
      <w:tr w:rsidR="002C104D" w:rsidRPr="008A6C84" w14:paraId="58CF4DD0" w14:textId="77777777" w:rsidTr="002C104D">
        <w:trPr>
          <w:trHeight w:val="300"/>
          <w:jc w:val="center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72EEB" w14:textId="77777777" w:rsidR="002C104D" w:rsidRDefault="002C104D" w:rsidP="002C10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 неделя</w:t>
            </w:r>
          </w:p>
          <w:p w14:paraId="306FBD79" w14:textId="77777777" w:rsidR="002C104D" w:rsidRPr="00BD7A79" w:rsidRDefault="002C104D" w:rsidP="002C104D">
            <w:pPr>
              <w:tabs>
                <w:tab w:val="left" w:pos="1920"/>
              </w:tabs>
              <w:rPr>
                <w:lang w:val="ru-RU"/>
              </w:rPr>
            </w:pP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4851A" w14:textId="77777777" w:rsidR="002C104D" w:rsidRPr="005B5807" w:rsidRDefault="002C104D" w:rsidP="002C104D">
            <w:pPr>
              <w:rPr>
                <w:lang w:val="ru-RU"/>
              </w:rPr>
            </w:pPr>
            <w:r w:rsidRPr="005B5807">
              <w:rPr>
                <w:lang w:val="ru-RU"/>
              </w:rPr>
              <w:t xml:space="preserve">Модуль </w:t>
            </w:r>
            <w:r>
              <w:rPr>
                <w:lang w:val="ru-RU"/>
              </w:rPr>
              <w:t>5</w:t>
            </w:r>
            <w:r w:rsidRPr="005B5807">
              <w:rPr>
                <w:lang w:val="ru-RU"/>
              </w:rPr>
              <w:t xml:space="preserve"> Укладки и прически</w:t>
            </w:r>
          </w:p>
          <w:p w14:paraId="13330E7D" w14:textId="77777777" w:rsidR="002C104D" w:rsidRPr="005B5807" w:rsidRDefault="002C104D" w:rsidP="002C104D">
            <w:pPr>
              <w:rPr>
                <w:lang w:val="ru-RU"/>
              </w:rPr>
            </w:pPr>
            <w:r w:rsidRPr="00BD7A79">
              <w:rPr>
                <w:lang w:val="ru-RU"/>
              </w:rPr>
              <w:t xml:space="preserve">Модуль </w:t>
            </w:r>
            <w:r>
              <w:rPr>
                <w:lang w:val="ru-RU"/>
              </w:rPr>
              <w:t>6</w:t>
            </w:r>
            <w:r w:rsidRPr="00BD7A79">
              <w:rPr>
                <w:lang w:val="ru-RU"/>
              </w:rPr>
              <w:t xml:space="preserve"> Химическое воздействие (перманентная завивка и выпрямление)</w:t>
            </w:r>
          </w:p>
          <w:p w14:paraId="28BF954C" w14:textId="77777777" w:rsidR="002C104D" w:rsidRPr="005B5807" w:rsidRDefault="002C104D" w:rsidP="002C104D">
            <w:pPr>
              <w:rPr>
                <w:lang w:val="ru-RU"/>
              </w:rPr>
            </w:pPr>
            <w:r w:rsidRPr="00BD7A79">
              <w:rPr>
                <w:lang w:val="ru-RU"/>
              </w:rPr>
              <w:t xml:space="preserve">Модуль </w:t>
            </w:r>
            <w:r>
              <w:rPr>
                <w:lang w:val="ru-RU"/>
              </w:rPr>
              <w:t>7</w:t>
            </w:r>
            <w:r w:rsidRPr="00BD7A79">
              <w:rPr>
                <w:lang w:val="ru-RU"/>
              </w:rPr>
              <w:t xml:space="preserve"> Особые процедуры для волос</w:t>
            </w:r>
          </w:p>
        </w:tc>
      </w:tr>
      <w:tr w:rsidR="002C104D" w14:paraId="749F5ED4" w14:textId="77777777" w:rsidTr="002C104D">
        <w:trPr>
          <w:trHeight w:val="300"/>
          <w:jc w:val="center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91029" w14:textId="77777777" w:rsidR="002C104D" w:rsidRPr="005B5807" w:rsidRDefault="002C104D" w:rsidP="002C104D">
            <w:pPr>
              <w:rPr>
                <w:lang w:val="ru-RU"/>
              </w:rPr>
            </w:pP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DC871" w14:textId="77777777" w:rsidR="002C104D" w:rsidRDefault="002C104D" w:rsidP="002C104D">
            <w:pPr>
              <w:widowControl w:val="0"/>
              <w:tabs>
                <w:tab w:val="center" w:pos="4677"/>
              </w:tabs>
              <w:ind w:firstLine="320"/>
              <w:jc w:val="both"/>
            </w:pPr>
            <w:proofErr w:type="spellStart"/>
            <w:r>
              <w:t>Итоговая</w:t>
            </w:r>
            <w:proofErr w:type="spellEnd"/>
            <w:r>
              <w:t xml:space="preserve"> </w:t>
            </w:r>
            <w:proofErr w:type="spellStart"/>
            <w:r>
              <w:t>аттестация</w:t>
            </w:r>
            <w:proofErr w:type="spellEnd"/>
          </w:p>
        </w:tc>
      </w:tr>
      <w:tr w:rsidR="002C104D" w:rsidRPr="008A6C84" w14:paraId="7B2ED450" w14:textId="77777777" w:rsidTr="002C104D">
        <w:trPr>
          <w:trHeight w:val="600"/>
          <w:jc w:val="center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5EBAB" w14:textId="77777777" w:rsidR="002C104D" w:rsidRPr="00BD7A79" w:rsidRDefault="002C104D" w:rsidP="002C104D">
            <w:pPr>
              <w:tabs>
                <w:tab w:val="center" w:pos="4677"/>
              </w:tabs>
              <w:jc w:val="both"/>
              <w:rPr>
                <w:lang w:val="ru-RU"/>
              </w:rPr>
            </w:pPr>
            <w:r w:rsidRPr="00BD7A79">
              <w:rPr>
                <w:lang w:val="ru-RU"/>
              </w:rPr>
              <w:t>*Точный порядок реализации разделов, модулей (дисциплин) обучения определяется в расписании занятий.</w:t>
            </w:r>
          </w:p>
        </w:tc>
      </w:tr>
    </w:tbl>
    <w:p w14:paraId="4E93EF0F" w14:textId="77777777" w:rsidR="002C104D" w:rsidRPr="00BD7A79" w:rsidRDefault="002C104D" w:rsidP="002C104D">
      <w:pPr>
        <w:widowControl w:val="0"/>
        <w:jc w:val="center"/>
        <w:rPr>
          <w:b/>
          <w:lang w:val="ru-RU"/>
        </w:rPr>
      </w:pPr>
    </w:p>
    <w:p w14:paraId="1C46DECE" w14:textId="77777777" w:rsidR="002C104D" w:rsidRPr="00BD7A79" w:rsidRDefault="002C104D" w:rsidP="002C104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cs="Times New Roman"/>
          <w:b/>
          <w:lang w:val="ru-RU"/>
        </w:rPr>
      </w:pPr>
    </w:p>
    <w:p w14:paraId="65DE3BD5" w14:textId="77777777" w:rsidR="002C104D" w:rsidRDefault="002C104D" w:rsidP="002C104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Организационно-педагогические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условия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реализации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программы</w:t>
      </w:r>
      <w:proofErr w:type="spellEnd"/>
    </w:p>
    <w:p w14:paraId="19AA40A9" w14:textId="77777777" w:rsidR="002C104D" w:rsidRDefault="002C104D" w:rsidP="002C104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cs="Times New Roman"/>
          <w:b/>
        </w:rPr>
      </w:pPr>
    </w:p>
    <w:p w14:paraId="337F448C" w14:textId="77777777" w:rsidR="002C104D" w:rsidRDefault="002C104D" w:rsidP="002C104D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cs="Times New Roman"/>
          <w:b/>
        </w:rPr>
      </w:pPr>
      <w:proofErr w:type="spellStart"/>
      <w:r>
        <w:rPr>
          <w:rFonts w:cs="Times New Roman"/>
          <w:b/>
        </w:rPr>
        <w:t>Материально-технические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условия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реализации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программы</w:t>
      </w:r>
      <w:proofErr w:type="spellEnd"/>
    </w:p>
    <w:p w14:paraId="34758EB2" w14:textId="77777777" w:rsidR="002C104D" w:rsidRDefault="002C104D" w:rsidP="002C104D">
      <w:pPr>
        <w:rPr>
          <w:b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1984"/>
        <w:gridCol w:w="5777"/>
      </w:tblGrid>
      <w:tr w:rsidR="002C104D" w14:paraId="086C3B5C" w14:textId="77777777" w:rsidTr="002C104D">
        <w:tc>
          <w:tcPr>
            <w:tcW w:w="2093" w:type="dxa"/>
            <w:vAlign w:val="center"/>
          </w:tcPr>
          <w:p w14:paraId="1CF0025B" w14:textId="77777777" w:rsidR="002C104D" w:rsidRDefault="002C104D" w:rsidP="002C104D">
            <w:pP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помещения</w:t>
            </w:r>
            <w:proofErr w:type="spellEnd"/>
          </w:p>
        </w:tc>
        <w:tc>
          <w:tcPr>
            <w:tcW w:w="1984" w:type="dxa"/>
            <w:vAlign w:val="center"/>
          </w:tcPr>
          <w:p w14:paraId="3E971FAC" w14:textId="77777777" w:rsidR="002C104D" w:rsidRDefault="002C104D" w:rsidP="002C104D">
            <w:pPr>
              <w:jc w:val="center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</w:p>
        </w:tc>
        <w:tc>
          <w:tcPr>
            <w:tcW w:w="5777" w:type="dxa"/>
            <w:vAlign w:val="center"/>
          </w:tcPr>
          <w:p w14:paraId="46A6CF51" w14:textId="77777777" w:rsidR="002C104D" w:rsidRDefault="002C104D" w:rsidP="002C104D">
            <w:pP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оборудования</w:t>
            </w:r>
            <w:proofErr w:type="spellEnd"/>
            <w:r>
              <w:t xml:space="preserve">, </w:t>
            </w:r>
            <w:proofErr w:type="spellStart"/>
            <w:r>
              <w:t>программного</w:t>
            </w:r>
            <w:proofErr w:type="spellEnd"/>
            <w:r>
              <w:t xml:space="preserve"> </w:t>
            </w:r>
            <w:proofErr w:type="spellStart"/>
            <w:r>
              <w:t>обеспечения</w:t>
            </w:r>
            <w:proofErr w:type="spellEnd"/>
          </w:p>
        </w:tc>
      </w:tr>
      <w:tr w:rsidR="002C104D" w14:paraId="678F94D3" w14:textId="77777777" w:rsidTr="002C104D">
        <w:tc>
          <w:tcPr>
            <w:tcW w:w="2093" w:type="dxa"/>
          </w:tcPr>
          <w:p w14:paraId="3B2DDF3C" w14:textId="77777777" w:rsidR="002C104D" w:rsidRDefault="002C104D" w:rsidP="002C104D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984" w:type="dxa"/>
          </w:tcPr>
          <w:p w14:paraId="69D9DE15" w14:textId="77777777" w:rsidR="002C104D" w:rsidRDefault="002C104D" w:rsidP="002C104D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777" w:type="dxa"/>
          </w:tcPr>
          <w:p w14:paraId="6629AAF0" w14:textId="77777777" w:rsidR="002C104D" w:rsidRDefault="002C104D" w:rsidP="002C104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2C104D" w:rsidRPr="008A6C84" w14:paraId="1C275945" w14:textId="77777777" w:rsidTr="002C104D">
        <w:tc>
          <w:tcPr>
            <w:tcW w:w="2093" w:type="dxa"/>
          </w:tcPr>
          <w:p w14:paraId="0A4D421D" w14:textId="77777777" w:rsidR="002C104D" w:rsidRDefault="002C104D" w:rsidP="002C104D">
            <w:proofErr w:type="spellStart"/>
            <w:r>
              <w:t>Аудитория</w:t>
            </w:r>
            <w:proofErr w:type="spellEnd"/>
          </w:p>
        </w:tc>
        <w:tc>
          <w:tcPr>
            <w:tcW w:w="1984" w:type="dxa"/>
          </w:tcPr>
          <w:p w14:paraId="50EE15BF" w14:textId="77777777" w:rsidR="002C104D" w:rsidRDefault="002C104D" w:rsidP="002C104D">
            <w:proofErr w:type="spellStart"/>
            <w:r>
              <w:t>Лекции</w:t>
            </w:r>
            <w:proofErr w:type="spellEnd"/>
          </w:p>
        </w:tc>
        <w:tc>
          <w:tcPr>
            <w:tcW w:w="5777" w:type="dxa"/>
          </w:tcPr>
          <w:p w14:paraId="58C5179A" w14:textId="77777777" w:rsidR="002C104D" w:rsidRPr="00BD7A79" w:rsidRDefault="002C104D" w:rsidP="002C104D">
            <w:pPr>
              <w:rPr>
                <w:lang w:val="ru-RU"/>
              </w:rPr>
            </w:pPr>
            <w:r w:rsidRPr="00BD7A79">
              <w:rPr>
                <w:lang w:val="ru-RU"/>
              </w:rPr>
              <w:t xml:space="preserve">Рабочее место преподавателя, места для слушателей (столы и стулья ученические), компьютер, мультимедийный проектор, экран, доска, </w:t>
            </w:r>
            <w:proofErr w:type="spellStart"/>
            <w:r w:rsidRPr="00BD7A79">
              <w:rPr>
                <w:lang w:val="ru-RU"/>
              </w:rPr>
              <w:t>флипчарт</w:t>
            </w:r>
            <w:proofErr w:type="spellEnd"/>
          </w:p>
        </w:tc>
      </w:tr>
      <w:tr w:rsidR="002C104D" w:rsidRPr="008A6C84" w14:paraId="7288AEF9" w14:textId="77777777" w:rsidTr="002C104D">
        <w:tc>
          <w:tcPr>
            <w:tcW w:w="2093" w:type="dxa"/>
          </w:tcPr>
          <w:p w14:paraId="44631E09" w14:textId="77777777" w:rsidR="002C104D" w:rsidRDefault="002C104D" w:rsidP="002C104D">
            <w:proofErr w:type="spellStart"/>
            <w:r>
              <w:t>Лаборатория</w:t>
            </w:r>
            <w:proofErr w:type="spellEnd"/>
          </w:p>
          <w:p w14:paraId="2C987C3E" w14:textId="3E5EAFAE" w:rsidR="008A6C84" w:rsidRPr="008A6C84" w:rsidRDefault="008A6C84" w:rsidP="002C104D">
            <w:pPr>
              <w:rPr>
                <w:lang w:val="ru-RU"/>
              </w:rPr>
            </w:pPr>
            <w:r>
              <w:rPr>
                <w:lang w:val="ru-RU"/>
              </w:rPr>
              <w:t>Мастерская «Парикмахерское искусство»</w:t>
            </w:r>
          </w:p>
        </w:tc>
        <w:tc>
          <w:tcPr>
            <w:tcW w:w="1984" w:type="dxa"/>
          </w:tcPr>
          <w:p w14:paraId="70E317A2" w14:textId="77777777" w:rsidR="002C104D" w:rsidRDefault="002C104D" w:rsidP="002C104D">
            <w:proofErr w:type="spellStart"/>
            <w:r>
              <w:t>Практические</w:t>
            </w:r>
            <w:proofErr w:type="spellEnd"/>
            <w:r>
              <w:t xml:space="preserve"> </w:t>
            </w:r>
            <w:proofErr w:type="spellStart"/>
            <w:r>
              <w:t>занятия</w:t>
            </w:r>
            <w:proofErr w:type="spellEnd"/>
          </w:p>
        </w:tc>
        <w:tc>
          <w:tcPr>
            <w:tcW w:w="5777" w:type="dxa"/>
          </w:tcPr>
          <w:p w14:paraId="530E9C22" w14:textId="77777777" w:rsidR="002C104D" w:rsidRPr="00BD7A79" w:rsidRDefault="002C104D" w:rsidP="002C104D">
            <w:pPr>
              <w:rPr>
                <w:lang w:val="ru-RU"/>
              </w:rPr>
            </w:pPr>
            <w:r w:rsidRPr="00BD7A79">
              <w:rPr>
                <w:lang w:val="ru-RU"/>
              </w:rPr>
              <w:t xml:space="preserve">Рабочие места, оборудование, расходные материалы (красители, шампунь, кондиционер и </w:t>
            </w:r>
            <w:proofErr w:type="spellStart"/>
            <w:r w:rsidRPr="00BD7A79">
              <w:rPr>
                <w:lang w:val="ru-RU"/>
              </w:rPr>
              <w:t>др.средства</w:t>
            </w:r>
            <w:proofErr w:type="spellEnd"/>
            <w:r w:rsidRPr="00BD7A79">
              <w:rPr>
                <w:lang w:val="ru-RU"/>
              </w:rPr>
              <w:t>, белье, манекен-головы)</w:t>
            </w:r>
          </w:p>
        </w:tc>
      </w:tr>
      <w:tr w:rsidR="002C104D" w14:paraId="396C7DA4" w14:textId="77777777" w:rsidTr="002C104D">
        <w:tc>
          <w:tcPr>
            <w:tcW w:w="2093" w:type="dxa"/>
          </w:tcPr>
          <w:p w14:paraId="00AD7282" w14:textId="77777777" w:rsidR="002C104D" w:rsidRDefault="002C104D" w:rsidP="002C104D">
            <w:proofErr w:type="spellStart"/>
            <w:r>
              <w:t>Компьютерный</w:t>
            </w:r>
            <w:proofErr w:type="spellEnd"/>
            <w:r>
              <w:t xml:space="preserve">  </w:t>
            </w:r>
            <w:proofErr w:type="spellStart"/>
            <w:r>
              <w:t>класс</w:t>
            </w:r>
            <w:proofErr w:type="spellEnd"/>
            <w:r>
              <w:t xml:space="preserve">  </w:t>
            </w:r>
          </w:p>
        </w:tc>
        <w:tc>
          <w:tcPr>
            <w:tcW w:w="1984" w:type="dxa"/>
          </w:tcPr>
          <w:p w14:paraId="190E9602" w14:textId="77777777" w:rsidR="002C104D" w:rsidRDefault="002C104D" w:rsidP="002C104D">
            <w:proofErr w:type="spellStart"/>
            <w:r>
              <w:t>Тестирование</w:t>
            </w:r>
            <w:proofErr w:type="spellEnd"/>
          </w:p>
        </w:tc>
        <w:tc>
          <w:tcPr>
            <w:tcW w:w="5777" w:type="dxa"/>
          </w:tcPr>
          <w:p w14:paraId="5F9D87B8" w14:textId="77777777" w:rsidR="002C104D" w:rsidRDefault="002C104D" w:rsidP="002C104D">
            <w:proofErr w:type="spellStart"/>
            <w:r>
              <w:t>Компьютеры</w:t>
            </w:r>
            <w:proofErr w:type="spellEnd"/>
            <w:r>
              <w:t xml:space="preserve">, </w:t>
            </w:r>
            <w:proofErr w:type="spellStart"/>
            <w: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 xml:space="preserve"> Windows 7-10</w:t>
            </w:r>
          </w:p>
        </w:tc>
      </w:tr>
      <w:tr w:rsidR="002C104D" w:rsidRPr="008A6C84" w14:paraId="7A9E28AD" w14:textId="77777777" w:rsidTr="002C104D">
        <w:tc>
          <w:tcPr>
            <w:tcW w:w="2093" w:type="dxa"/>
          </w:tcPr>
          <w:p w14:paraId="121CCC01" w14:textId="445D0DF5" w:rsidR="002C104D" w:rsidRPr="00BD7A79" w:rsidRDefault="008A6C84" w:rsidP="002C104D">
            <w:pPr>
              <w:rPr>
                <w:lang w:val="ru-RU"/>
              </w:rPr>
            </w:pPr>
            <w:r>
              <w:rPr>
                <w:lang w:val="ru-RU"/>
              </w:rPr>
              <w:t>Мастерская «Парикмахерское искусство»</w:t>
            </w:r>
          </w:p>
        </w:tc>
        <w:tc>
          <w:tcPr>
            <w:tcW w:w="1984" w:type="dxa"/>
          </w:tcPr>
          <w:p w14:paraId="75CB0A84" w14:textId="77777777" w:rsidR="002C104D" w:rsidRDefault="002C104D" w:rsidP="002C104D">
            <w:proofErr w:type="spellStart"/>
            <w:r>
              <w:t>Демонстрационный</w:t>
            </w:r>
            <w:proofErr w:type="spellEnd"/>
            <w:r>
              <w:t xml:space="preserve"> </w:t>
            </w:r>
            <w:proofErr w:type="spellStart"/>
            <w:r>
              <w:t>экзамен</w:t>
            </w:r>
            <w:proofErr w:type="spellEnd"/>
          </w:p>
        </w:tc>
        <w:tc>
          <w:tcPr>
            <w:tcW w:w="5777" w:type="dxa"/>
          </w:tcPr>
          <w:p w14:paraId="095F6716" w14:textId="77777777" w:rsidR="002C104D" w:rsidRPr="00BD7A79" w:rsidRDefault="002C104D" w:rsidP="002C104D">
            <w:pPr>
              <w:rPr>
                <w:lang w:val="ru-RU"/>
              </w:rPr>
            </w:pPr>
            <w:r w:rsidRPr="00BD7A79">
              <w:rPr>
                <w:lang w:val="ru-RU"/>
              </w:rPr>
              <w:t>Рабочие места по компетенции «Парикмахерское искусство»</w:t>
            </w:r>
          </w:p>
          <w:p w14:paraId="2C0277A8" w14:textId="77777777" w:rsidR="002C104D" w:rsidRDefault="002C104D" w:rsidP="002C104D"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расходных</w:t>
            </w:r>
            <w:proofErr w:type="spellEnd"/>
            <w:r>
              <w:t xml:space="preserve"> </w:t>
            </w:r>
            <w:proofErr w:type="spellStart"/>
            <w:r>
              <w:t>материалов</w:t>
            </w:r>
            <w:proofErr w:type="spellEnd"/>
            <w:r>
              <w:t>:</w:t>
            </w:r>
          </w:p>
          <w:p w14:paraId="75B53880" w14:textId="77777777" w:rsidR="002C104D" w:rsidRPr="00BD7A79" w:rsidRDefault="002C104D" w:rsidP="002C104D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18" w:hanging="284"/>
              <w:rPr>
                <w:rFonts w:cs="Times New Roman"/>
                <w:lang w:val="ru-RU"/>
              </w:rPr>
            </w:pPr>
            <w:proofErr w:type="spellStart"/>
            <w:r w:rsidRPr="00BD7A79">
              <w:rPr>
                <w:rFonts w:cs="Times New Roman"/>
                <w:lang w:val="ru-RU"/>
              </w:rPr>
              <w:t>Менекен</w:t>
            </w:r>
            <w:proofErr w:type="spellEnd"/>
            <w:r w:rsidRPr="00BD7A79">
              <w:rPr>
                <w:rFonts w:cs="Times New Roman"/>
                <w:lang w:val="ru-RU"/>
              </w:rPr>
              <w:t>-голова мужская натуральный волос 100%</w:t>
            </w:r>
          </w:p>
          <w:p w14:paraId="444589D9" w14:textId="77777777" w:rsidR="002C104D" w:rsidRPr="00BD7A79" w:rsidRDefault="002C104D" w:rsidP="002C104D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18" w:hanging="284"/>
              <w:rPr>
                <w:rFonts w:cs="Times New Roman"/>
                <w:lang w:val="ru-RU"/>
              </w:rPr>
            </w:pPr>
            <w:r w:rsidRPr="00BD7A79">
              <w:rPr>
                <w:rFonts w:cs="Times New Roman"/>
                <w:lang w:val="ru-RU"/>
              </w:rPr>
              <w:t>Манекен-</w:t>
            </w:r>
            <w:proofErr w:type="gramStart"/>
            <w:r w:rsidRPr="00BD7A79">
              <w:rPr>
                <w:rFonts w:cs="Times New Roman"/>
                <w:lang w:val="ru-RU"/>
              </w:rPr>
              <w:t>голова  женская</w:t>
            </w:r>
            <w:proofErr w:type="gramEnd"/>
            <w:r w:rsidRPr="00BD7A79">
              <w:rPr>
                <w:rFonts w:cs="Times New Roman"/>
                <w:lang w:val="ru-RU"/>
              </w:rPr>
              <w:t xml:space="preserve">  натуральный волос 100%</w:t>
            </w:r>
          </w:p>
          <w:p w14:paraId="3AC633B5" w14:textId="77777777" w:rsidR="002C104D" w:rsidRDefault="002C104D" w:rsidP="002C104D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18" w:hanging="284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Постиж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накладка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для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</w:rPr>
              <w:t>волос</w:t>
            </w:r>
            <w:proofErr w:type="spellEnd"/>
            <w:r>
              <w:rPr>
                <w:rFonts w:cs="Times New Roman"/>
              </w:rPr>
              <w:t xml:space="preserve"> )</w:t>
            </w:r>
            <w:proofErr w:type="gramEnd"/>
          </w:p>
          <w:p w14:paraId="60BA737B" w14:textId="77777777" w:rsidR="002C104D" w:rsidRDefault="002C104D" w:rsidP="002C104D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9"/>
              </w:tabs>
              <w:spacing w:line="276" w:lineRule="auto"/>
              <w:ind w:left="318" w:hanging="284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Шампунь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Londa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Profeshional</w:t>
            </w:r>
            <w:proofErr w:type="spellEnd"/>
            <w:r>
              <w:rPr>
                <w:rFonts w:cs="Times New Roman"/>
              </w:rPr>
              <w:t xml:space="preserve"> – 1 </w:t>
            </w:r>
            <w:proofErr w:type="spellStart"/>
            <w:r>
              <w:rPr>
                <w:rFonts w:cs="Times New Roman"/>
              </w:rPr>
              <w:t>шт</w:t>
            </w:r>
            <w:proofErr w:type="spellEnd"/>
            <w:r>
              <w:rPr>
                <w:rFonts w:cs="Times New Roman"/>
              </w:rPr>
              <w:t>. (</w:t>
            </w:r>
            <w:proofErr w:type="spellStart"/>
            <w:r>
              <w:rPr>
                <w:rFonts w:cs="Times New Roman"/>
              </w:rPr>
              <w:t>или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аналог</w:t>
            </w:r>
            <w:proofErr w:type="spellEnd"/>
            <w:r>
              <w:rPr>
                <w:rFonts w:cs="Times New Roman"/>
              </w:rPr>
              <w:t>)</w:t>
            </w:r>
          </w:p>
          <w:p w14:paraId="6BED0F85" w14:textId="77777777" w:rsidR="002C104D" w:rsidRPr="00BD7A79" w:rsidRDefault="002C104D" w:rsidP="002C104D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9"/>
              </w:tabs>
              <w:spacing w:line="276" w:lineRule="auto"/>
              <w:ind w:left="318" w:hanging="284"/>
              <w:rPr>
                <w:rFonts w:cs="Times New Roman"/>
                <w:lang w:val="ru-RU"/>
              </w:rPr>
            </w:pPr>
            <w:proofErr w:type="gramStart"/>
            <w:r w:rsidRPr="00BD7A79">
              <w:rPr>
                <w:rFonts w:cs="Times New Roman"/>
                <w:lang w:val="ru-RU"/>
              </w:rPr>
              <w:t xml:space="preserve">Кондиционер  </w:t>
            </w:r>
            <w:proofErr w:type="spellStart"/>
            <w:r>
              <w:rPr>
                <w:rFonts w:cs="Times New Roman"/>
              </w:rPr>
              <w:t>Londa</w:t>
            </w:r>
            <w:proofErr w:type="spellEnd"/>
            <w:proofErr w:type="gramEnd"/>
            <w:r w:rsidRPr="00BD7A79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Profeshional</w:t>
            </w:r>
            <w:proofErr w:type="spellEnd"/>
            <w:r w:rsidRPr="00BD7A79">
              <w:rPr>
                <w:rFonts w:cs="Times New Roman"/>
                <w:lang w:val="ru-RU"/>
              </w:rPr>
              <w:t xml:space="preserve"> – 1 шт.(или аналог)</w:t>
            </w:r>
          </w:p>
          <w:p w14:paraId="0079595B" w14:textId="77777777" w:rsidR="002C104D" w:rsidRDefault="002C104D" w:rsidP="002C104D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9"/>
              </w:tabs>
              <w:spacing w:line="276" w:lineRule="auto"/>
              <w:ind w:left="318" w:hanging="284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Красители</w:t>
            </w:r>
            <w:proofErr w:type="spellEnd"/>
            <w:r>
              <w:rPr>
                <w:rFonts w:cs="Times New Roman"/>
              </w:rPr>
              <w:t xml:space="preserve"> </w:t>
            </w:r>
          </w:p>
          <w:p w14:paraId="4A65AB3C" w14:textId="77777777" w:rsidR="002C104D" w:rsidRDefault="002C104D" w:rsidP="002C104D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9"/>
              </w:tabs>
              <w:spacing w:line="276" w:lineRule="auto"/>
              <w:ind w:left="318" w:hanging="284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Полотенце</w:t>
            </w:r>
            <w:proofErr w:type="spellEnd"/>
            <w:r>
              <w:rPr>
                <w:rFonts w:cs="Times New Roman"/>
              </w:rPr>
              <w:t xml:space="preserve"> – 1 </w:t>
            </w:r>
            <w:proofErr w:type="spellStart"/>
            <w:r>
              <w:rPr>
                <w:rFonts w:cs="Times New Roman"/>
              </w:rPr>
              <w:t>уп</w:t>
            </w:r>
            <w:proofErr w:type="spellEnd"/>
            <w:r>
              <w:rPr>
                <w:rFonts w:cs="Times New Roman"/>
              </w:rPr>
              <w:t>.</w:t>
            </w:r>
          </w:p>
          <w:p w14:paraId="3966F8F6" w14:textId="77777777" w:rsidR="002C104D" w:rsidRDefault="002C104D" w:rsidP="002C104D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59"/>
              </w:tabs>
              <w:ind w:left="318" w:hanging="284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Пеньюар</w:t>
            </w:r>
            <w:proofErr w:type="spellEnd"/>
            <w:r>
              <w:rPr>
                <w:rFonts w:cs="Times New Roman"/>
              </w:rPr>
              <w:t xml:space="preserve"> – 1 </w:t>
            </w:r>
            <w:proofErr w:type="spellStart"/>
            <w:r>
              <w:rPr>
                <w:rFonts w:cs="Times New Roman"/>
              </w:rPr>
              <w:t>уп</w:t>
            </w:r>
            <w:proofErr w:type="spellEnd"/>
            <w:r>
              <w:rPr>
                <w:rFonts w:cs="Times New Roman"/>
              </w:rPr>
              <w:t>.</w:t>
            </w:r>
          </w:p>
          <w:p w14:paraId="3E69C458" w14:textId="77777777" w:rsidR="002C104D" w:rsidRPr="00BD7A79" w:rsidRDefault="002C104D" w:rsidP="002C1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318" w:hanging="720"/>
              <w:rPr>
                <w:rFonts w:cs="Times New Roman"/>
                <w:lang w:val="ru-RU"/>
              </w:rPr>
            </w:pPr>
            <w:r w:rsidRPr="00BD7A79">
              <w:rPr>
                <w:rFonts w:cs="Times New Roman"/>
                <w:lang w:val="ru-RU"/>
              </w:rPr>
              <w:t xml:space="preserve">Оборудование, оснащение рабочих мест, инструменты и расходные материалы – в соответствии с инфраструктурным листом по компетенции </w:t>
            </w:r>
            <w:proofErr w:type="spellStart"/>
            <w:r w:rsidRPr="00BD7A79">
              <w:rPr>
                <w:rFonts w:cs="Times New Roman"/>
                <w:lang w:val="ru-RU"/>
              </w:rPr>
              <w:t>Ворлдскиллс</w:t>
            </w:r>
            <w:proofErr w:type="spellEnd"/>
          </w:p>
        </w:tc>
      </w:tr>
    </w:tbl>
    <w:p w14:paraId="208B6458" w14:textId="27674FC2" w:rsidR="002C104D" w:rsidRDefault="002C104D" w:rsidP="002C104D">
      <w:pPr>
        <w:widowControl w:val="0"/>
        <w:rPr>
          <w:lang w:val="ru-RU"/>
        </w:rPr>
      </w:pPr>
    </w:p>
    <w:p w14:paraId="416B7A61" w14:textId="77777777" w:rsidR="005E0000" w:rsidRPr="00BD7A79" w:rsidRDefault="005E0000" w:rsidP="002C104D">
      <w:pPr>
        <w:widowControl w:val="0"/>
        <w:rPr>
          <w:lang w:val="ru-RU"/>
        </w:rPr>
      </w:pPr>
      <w:bookmarkStart w:id="2" w:name="_GoBack"/>
      <w:bookmarkEnd w:id="2"/>
    </w:p>
    <w:p w14:paraId="1E95423D" w14:textId="77777777" w:rsidR="002C104D" w:rsidRPr="00BD7A79" w:rsidRDefault="002C104D" w:rsidP="002C104D">
      <w:pPr>
        <w:jc w:val="both"/>
        <w:rPr>
          <w:lang w:val="ru-RU"/>
        </w:rPr>
      </w:pPr>
    </w:p>
    <w:p w14:paraId="5F1ACF76" w14:textId="77777777" w:rsidR="002C104D" w:rsidRDefault="002C104D" w:rsidP="002C104D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cs="Times New Roman"/>
          <w:b/>
        </w:rPr>
      </w:pPr>
      <w:proofErr w:type="spellStart"/>
      <w:r>
        <w:rPr>
          <w:rFonts w:cs="Times New Roman"/>
          <w:b/>
        </w:rPr>
        <w:lastRenderedPageBreak/>
        <w:t>Учебно-методическое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обеспечение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программы</w:t>
      </w:r>
      <w:proofErr w:type="spellEnd"/>
    </w:p>
    <w:p w14:paraId="2295CFA4" w14:textId="77777777" w:rsidR="002C104D" w:rsidRDefault="002C104D" w:rsidP="002C10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</w:rPr>
      </w:pPr>
      <w:proofErr w:type="spellStart"/>
      <w:r>
        <w:rPr>
          <w:rFonts w:cs="Times New Roman"/>
        </w:rPr>
        <w:t>техническое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описание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компетенции</w:t>
      </w:r>
      <w:proofErr w:type="spellEnd"/>
      <w:r>
        <w:rPr>
          <w:rFonts w:cs="Times New Roman"/>
        </w:rPr>
        <w:t>;</w:t>
      </w:r>
    </w:p>
    <w:p w14:paraId="684B7E06" w14:textId="77777777" w:rsidR="002C104D" w:rsidRPr="00BD7A79" w:rsidRDefault="002C104D" w:rsidP="002C10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комплект оценочной документации по компетенции;</w:t>
      </w:r>
    </w:p>
    <w:p w14:paraId="332E95E8" w14:textId="77777777" w:rsidR="002C104D" w:rsidRPr="00BD7A79" w:rsidRDefault="002C104D" w:rsidP="002C10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 xml:space="preserve">печатные раздаточные материалы для слушателей; </w:t>
      </w:r>
    </w:p>
    <w:p w14:paraId="1D39A413" w14:textId="77777777" w:rsidR="002C104D" w:rsidRPr="00BD7A79" w:rsidRDefault="002C104D" w:rsidP="002C10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 xml:space="preserve">учебные пособия, изданных по отдельным разделам программы; </w:t>
      </w:r>
    </w:p>
    <w:p w14:paraId="4758289F" w14:textId="77777777" w:rsidR="002C104D" w:rsidRDefault="002C104D" w:rsidP="002C10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</w:rPr>
      </w:pPr>
      <w:proofErr w:type="spellStart"/>
      <w:r>
        <w:rPr>
          <w:rFonts w:cs="Times New Roman"/>
        </w:rPr>
        <w:t>профильная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литература</w:t>
      </w:r>
      <w:proofErr w:type="spellEnd"/>
      <w:r>
        <w:rPr>
          <w:rFonts w:cs="Times New Roman"/>
        </w:rPr>
        <w:t>;</w:t>
      </w:r>
    </w:p>
    <w:p w14:paraId="1C1B2CB0" w14:textId="77777777" w:rsidR="002C104D" w:rsidRPr="00BD7A79" w:rsidRDefault="002C104D" w:rsidP="002C10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отраслевые и другие нормативные документы;</w:t>
      </w:r>
    </w:p>
    <w:p w14:paraId="598E1601" w14:textId="77777777" w:rsidR="002C104D" w:rsidRPr="00BD7A79" w:rsidRDefault="002C104D" w:rsidP="002C10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>электронные ресурсы и т.д.</w:t>
      </w:r>
    </w:p>
    <w:p w14:paraId="3AEF1BCD" w14:textId="77777777" w:rsidR="002C104D" w:rsidRPr="00BD7A79" w:rsidRDefault="002C104D" w:rsidP="002C10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 xml:space="preserve">Официальный сайт оператора международного некоммерческого движения </w:t>
      </w:r>
      <w:proofErr w:type="spellStart"/>
      <w:r>
        <w:rPr>
          <w:rFonts w:cs="Times New Roman"/>
        </w:rPr>
        <w:t>WorldSkills</w:t>
      </w:r>
      <w:proofErr w:type="spellEnd"/>
      <w:r w:rsidRPr="00BD7A79">
        <w:rPr>
          <w:rFonts w:cs="Times New Roman"/>
          <w:lang w:val="ru-RU"/>
        </w:rPr>
        <w:t xml:space="preserve"> </w:t>
      </w:r>
      <w:r>
        <w:rPr>
          <w:rFonts w:cs="Times New Roman"/>
        </w:rPr>
        <w:t>International</w:t>
      </w:r>
      <w:r w:rsidRPr="00BD7A79">
        <w:rPr>
          <w:rFonts w:cs="Times New Roman"/>
          <w:lang w:val="ru-RU"/>
        </w:rPr>
        <w:t xml:space="preserve"> - Автономная некоммерческая организация «Агентство развития профессий и навыков (</w:t>
      </w:r>
      <w:proofErr w:type="spellStart"/>
      <w:r w:rsidRPr="00BD7A79">
        <w:rPr>
          <w:rFonts w:cs="Times New Roman"/>
          <w:lang w:val="ru-RU"/>
        </w:rPr>
        <w:t>Ворлдскиллс</w:t>
      </w:r>
      <w:proofErr w:type="spellEnd"/>
      <w:r w:rsidRPr="00BD7A79">
        <w:rPr>
          <w:rFonts w:cs="Times New Roman"/>
          <w:lang w:val="ru-RU"/>
        </w:rPr>
        <w:t xml:space="preserve"> Россия</w:t>
      </w:r>
      <w:proofErr w:type="gramStart"/>
      <w:r w:rsidRPr="00BD7A79">
        <w:rPr>
          <w:rFonts w:cs="Times New Roman"/>
          <w:lang w:val="ru-RU"/>
        </w:rPr>
        <w:t>)»  (</w:t>
      </w:r>
      <w:proofErr w:type="gramEnd"/>
      <w:r w:rsidRPr="00BD7A79">
        <w:rPr>
          <w:rFonts w:cs="Times New Roman"/>
          <w:lang w:val="ru-RU"/>
        </w:rPr>
        <w:t xml:space="preserve">электронный ресурс) режим доступа: </w:t>
      </w:r>
      <w:r>
        <w:rPr>
          <w:rFonts w:cs="Times New Roman"/>
        </w:rPr>
        <w:t>https</w:t>
      </w:r>
      <w:r w:rsidRPr="00BD7A79">
        <w:rPr>
          <w:rFonts w:cs="Times New Roman"/>
          <w:lang w:val="ru-RU"/>
        </w:rPr>
        <w:t>://</w:t>
      </w:r>
      <w:proofErr w:type="spellStart"/>
      <w:r>
        <w:rPr>
          <w:rFonts w:cs="Times New Roman"/>
        </w:rPr>
        <w:t>worldskills</w:t>
      </w:r>
      <w:proofErr w:type="spellEnd"/>
      <w:r w:rsidRPr="00BD7A79">
        <w:rPr>
          <w:rFonts w:cs="Times New Roman"/>
          <w:lang w:val="ru-RU"/>
        </w:rPr>
        <w:t>.</w:t>
      </w:r>
      <w:proofErr w:type="spellStart"/>
      <w:r>
        <w:rPr>
          <w:rFonts w:cs="Times New Roman"/>
        </w:rPr>
        <w:t>ru</w:t>
      </w:r>
      <w:proofErr w:type="spellEnd"/>
      <w:r w:rsidRPr="00BD7A79">
        <w:rPr>
          <w:rFonts w:cs="Times New Roman"/>
          <w:lang w:val="ru-RU"/>
        </w:rPr>
        <w:t>;</w:t>
      </w:r>
    </w:p>
    <w:p w14:paraId="020A4F7C" w14:textId="77777777" w:rsidR="002C104D" w:rsidRPr="00BD7A79" w:rsidRDefault="002C104D" w:rsidP="002C104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285"/>
        <w:jc w:val="both"/>
        <w:rPr>
          <w:rFonts w:cs="Times New Roman"/>
          <w:lang w:val="ru-RU"/>
        </w:rPr>
      </w:pPr>
      <w:r w:rsidRPr="00BD7A79">
        <w:rPr>
          <w:rFonts w:cs="Times New Roman"/>
          <w:lang w:val="ru-RU"/>
        </w:rPr>
        <w:t xml:space="preserve">Единая система актуальных требований </w:t>
      </w:r>
      <w:proofErr w:type="spellStart"/>
      <w:r w:rsidRPr="00BD7A79">
        <w:rPr>
          <w:rFonts w:cs="Times New Roman"/>
          <w:lang w:val="ru-RU"/>
        </w:rPr>
        <w:t>Ворлдскиллс</w:t>
      </w:r>
      <w:proofErr w:type="spellEnd"/>
      <w:r w:rsidRPr="00BD7A79">
        <w:rPr>
          <w:rFonts w:cs="Times New Roman"/>
          <w:lang w:val="ru-RU"/>
        </w:rPr>
        <w:t xml:space="preserve"> (электронный ресурс) режим доступа: </w:t>
      </w:r>
      <w:r>
        <w:rPr>
          <w:rFonts w:cs="Times New Roman"/>
        </w:rPr>
        <w:t>https</w:t>
      </w:r>
      <w:r w:rsidRPr="00BD7A79">
        <w:rPr>
          <w:rFonts w:cs="Times New Roman"/>
          <w:lang w:val="ru-RU"/>
        </w:rPr>
        <w:t>://</w:t>
      </w:r>
      <w:proofErr w:type="spellStart"/>
      <w:r>
        <w:rPr>
          <w:rFonts w:cs="Times New Roman"/>
        </w:rPr>
        <w:t>esat</w:t>
      </w:r>
      <w:proofErr w:type="spellEnd"/>
      <w:r w:rsidRPr="00BD7A79">
        <w:rPr>
          <w:rFonts w:cs="Times New Roman"/>
          <w:lang w:val="ru-RU"/>
        </w:rPr>
        <w:t>.</w:t>
      </w:r>
      <w:proofErr w:type="spellStart"/>
      <w:r>
        <w:rPr>
          <w:rFonts w:cs="Times New Roman"/>
        </w:rPr>
        <w:t>worldskills</w:t>
      </w:r>
      <w:proofErr w:type="spellEnd"/>
      <w:r w:rsidRPr="00BD7A79">
        <w:rPr>
          <w:rFonts w:cs="Times New Roman"/>
          <w:lang w:val="ru-RU"/>
        </w:rPr>
        <w:t>.</w:t>
      </w:r>
      <w:proofErr w:type="spellStart"/>
      <w:r>
        <w:rPr>
          <w:rFonts w:cs="Times New Roman"/>
        </w:rPr>
        <w:t>ru</w:t>
      </w:r>
      <w:proofErr w:type="spellEnd"/>
      <w:r w:rsidRPr="00BD7A79">
        <w:rPr>
          <w:rFonts w:cs="Times New Roman"/>
          <w:lang w:val="ru-RU"/>
        </w:rPr>
        <w:t>.</w:t>
      </w:r>
    </w:p>
    <w:p w14:paraId="6097EA83" w14:textId="77777777" w:rsidR="002C104D" w:rsidRPr="00BD7A79" w:rsidRDefault="002C104D" w:rsidP="002C104D">
      <w:pPr>
        <w:pBdr>
          <w:top w:val="nil"/>
          <w:left w:val="nil"/>
          <w:bottom w:val="nil"/>
          <w:right w:val="nil"/>
          <w:between w:val="nil"/>
        </w:pBdr>
        <w:ind w:left="851" w:hanging="720"/>
        <w:rPr>
          <w:rFonts w:cs="Times New Roman"/>
          <w:b/>
          <w:lang w:val="ru-RU"/>
        </w:rPr>
      </w:pPr>
    </w:p>
    <w:p w14:paraId="3F0C92B6" w14:textId="77777777" w:rsidR="002C104D" w:rsidRPr="00C57E1B" w:rsidRDefault="002C104D" w:rsidP="002C104D">
      <w:pPr>
        <w:pStyle w:val="a7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</w:rPr>
      </w:pPr>
      <w:bookmarkStart w:id="3" w:name="_Hlk70955075"/>
      <w:bookmarkStart w:id="4" w:name="_Hlk71053655"/>
      <w:bookmarkStart w:id="5" w:name="_Hlk70968255"/>
      <w:proofErr w:type="spellStart"/>
      <w:r w:rsidRPr="00C57E1B">
        <w:rPr>
          <w:rFonts w:cs="Times New Roman"/>
          <w:b/>
        </w:rPr>
        <w:t>Кадровые</w:t>
      </w:r>
      <w:proofErr w:type="spellEnd"/>
      <w:r w:rsidRPr="00C57E1B">
        <w:rPr>
          <w:rFonts w:cs="Times New Roman"/>
          <w:b/>
        </w:rPr>
        <w:t xml:space="preserve"> </w:t>
      </w:r>
      <w:proofErr w:type="spellStart"/>
      <w:r w:rsidRPr="00C57E1B">
        <w:rPr>
          <w:rFonts w:cs="Times New Roman"/>
          <w:b/>
        </w:rPr>
        <w:t>условия</w:t>
      </w:r>
      <w:proofErr w:type="spellEnd"/>
      <w:r w:rsidRPr="00C57E1B">
        <w:rPr>
          <w:rFonts w:cs="Times New Roman"/>
          <w:b/>
        </w:rPr>
        <w:t xml:space="preserve"> </w:t>
      </w:r>
      <w:proofErr w:type="spellStart"/>
      <w:r w:rsidRPr="00C57E1B">
        <w:rPr>
          <w:rFonts w:cs="Times New Roman"/>
          <w:b/>
        </w:rPr>
        <w:t>реализации</w:t>
      </w:r>
      <w:proofErr w:type="spellEnd"/>
      <w:r w:rsidRPr="00C57E1B">
        <w:rPr>
          <w:rFonts w:cs="Times New Roman"/>
          <w:b/>
        </w:rPr>
        <w:t xml:space="preserve"> </w:t>
      </w:r>
      <w:proofErr w:type="spellStart"/>
      <w:r w:rsidRPr="00C57E1B">
        <w:rPr>
          <w:rFonts w:cs="Times New Roman"/>
          <w:b/>
        </w:rPr>
        <w:t>программы</w:t>
      </w:r>
      <w:proofErr w:type="spellEnd"/>
    </w:p>
    <w:p w14:paraId="606528E8" w14:textId="77777777" w:rsidR="002C104D" w:rsidRPr="003B2386" w:rsidRDefault="002C104D" w:rsidP="002C104D">
      <w:pPr>
        <w:ind w:firstLine="851"/>
        <w:jc w:val="both"/>
        <w:rPr>
          <w:rFonts w:cs="Times New Roman"/>
          <w:color w:val="auto"/>
          <w:lang w:val="ru-RU"/>
        </w:rPr>
      </w:pPr>
      <w:bookmarkStart w:id="6" w:name="_Hlk71042978"/>
      <w:r w:rsidRPr="003B2386">
        <w:rPr>
          <w:rFonts w:cs="Times New Roman"/>
          <w:lang w:val="ru-RU"/>
        </w:rPr>
        <w:t xml:space="preserve">Количество педагогических работников (физических лиц), привлеченных для реализации программы </w:t>
      </w:r>
      <w:r>
        <w:rPr>
          <w:rFonts w:cs="Times New Roman"/>
          <w:lang w:val="ru-RU"/>
        </w:rPr>
        <w:t xml:space="preserve">2 </w:t>
      </w:r>
      <w:r w:rsidRPr="003B2386">
        <w:rPr>
          <w:rFonts w:cs="Times New Roman"/>
          <w:lang w:val="ru-RU"/>
        </w:rPr>
        <w:t>чел. Из них:</w:t>
      </w:r>
    </w:p>
    <w:p w14:paraId="23DF2F7D" w14:textId="77777777" w:rsidR="002C104D" w:rsidRPr="003B2386" w:rsidRDefault="002C104D" w:rsidP="002C104D">
      <w:pPr>
        <w:numPr>
          <w:ilvl w:val="0"/>
          <w:numId w:val="19"/>
        </w:numPr>
        <w:ind w:left="1571"/>
        <w:jc w:val="both"/>
        <w:textAlignment w:val="baseline"/>
        <w:rPr>
          <w:rFonts w:cs="Times New Roman"/>
          <w:lang w:val="ru-RU"/>
        </w:rPr>
      </w:pPr>
      <w:r w:rsidRPr="003B2386">
        <w:rPr>
          <w:rFonts w:cs="Times New Roman"/>
          <w:lang w:val="ru-RU"/>
        </w:rPr>
        <w:t xml:space="preserve">сертифицированных экспертов </w:t>
      </w:r>
      <w:proofErr w:type="spellStart"/>
      <w:r w:rsidRPr="003B2386">
        <w:rPr>
          <w:rFonts w:cs="Times New Roman"/>
          <w:lang w:val="ru-RU"/>
        </w:rPr>
        <w:t>Ворлдскиллс</w:t>
      </w:r>
      <w:proofErr w:type="spellEnd"/>
      <w:r w:rsidRPr="003B2386">
        <w:rPr>
          <w:rFonts w:cs="Times New Roman"/>
          <w:lang w:val="ru-RU"/>
        </w:rPr>
        <w:t xml:space="preserve"> по соответствующей компетенции </w:t>
      </w:r>
      <w:r>
        <w:rPr>
          <w:rFonts w:cs="Times New Roman"/>
          <w:lang w:val="ru-RU"/>
        </w:rPr>
        <w:t>-</w:t>
      </w:r>
      <w:r w:rsidRPr="003B2386">
        <w:rPr>
          <w:rFonts w:cs="Times New Roman"/>
          <w:lang w:val="ru-RU"/>
        </w:rPr>
        <w:t xml:space="preserve"> чел.;</w:t>
      </w:r>
    </w:p>
    <w:p w14:paraId="442D94C5" w14:textId="77777777" w:rsidR="002C104D" w:rsidRPr="003B2386" w:rsidRDefault="002C104D" w:rsidP="002C104D">
      <w:pPr>
        <w:numPr>
          <w:ilvl w:val="0"/>
          <w:numId w:val="19"/>
        </w:numPr>
        <w:ind w:left="1571"/>
        <w:jc w:val="both"/>
        <w:textAlignment w:val="baseline"/>
        <w:rPr>
          <w:rFonts w:cs="Times New Roman"/>
          <w:lang w:val="ru-RU"/>
        </w:rPr>
      </w:pPr>
      <w:r w:rsidRPr="003B2386">
        <w:rPr>
          <w:rFonts w:cs="Times New Roman"/>
          <w:lang w:val="ru-RU"/>
        </w:rPr>
        <w:t xml:space="preserve">сертифицированных экспертов-мастеров </w:t>
      </w:r>
      <w:proofErr w:type="spellStart"/>
      <w:r w:rsidRPr="003B2386">
        <w:rPr>
          <w:rFonts w:cs="Times New Roman"/>
          <w:lang w:val="ru-RU"/>
        </w:rPr>
        <w:t>Ворлдскиллс</w:t>
      </w:r>
      <w:proofErr w:type="spellEnd"/>
      <w:r w:rsidRPr="003B2386">
        <w:rPr>
          <w:rFonts w:cs="Times New Roman"/>
          <w:lang w:val="ru-RU"/>
        </w:rPr>
        <w:t xml:space="preserve"> по соответствующей компетенции </w:t>
      </w:r>
      <w:r>
        <w:rPr>
          <w:rFonts w:cs="Times New Roman"/>
          <w:lang w:val="ru-RU"/>
        </w:rPr>
        <w:t xml:space="preserve">1 </w:t>
      </w:r>
      <w:r w:rsidRPr="003B2386">
        <w:rPr>
          <w:rFonts w:cs="Times New Roman"/>
          <w:lang w:val="ru-RU"/>
        </w:rPr>
        <w:t>чел.;</w:t>
      </w:r>
    </w:p>
    <w:p w14:paraId="23B1128C" w14:textId="77777777" w:rsidR="002C104D" w:rsidRPr="003B2386" w:rsidRDefault="002C104D" w:rsidP="002C104D">
      <w:pPr>
        <w:numPr>
          <w:ilvl w:val="0"/>
          <w:numId w:val="19"/>
        </w:numPr>
        <w:ind w:left="1571"/>
        <w:jc w:val="both"/>
        <w:textAlignment w:val="baseline"/>
        <w:rPr>
          <w:rFonts w:cs="Times New Roman"/>
          <w:lang w:val="ru-RU"/>
        </w:rPr>
      </w:pPr>
      <w:r w:rsidRPr="003B2386">
        <w:rPr>
          <w:rFonts w:cs="Times New Roman"/>
          <w:lang w:val="ru-RU"/>
        </w:rPr>
        <w:t xml:space="preserve">экспертов с правом проведения чемпионата по стандартам </w:t>
      </w:r>
      <w:proofErr w:type="spellStart"/>
      <w:r w:rsidRPr="003B2386">
        <w:rPr>
          <w:rFonts w:cs="Times New Roman"/>
          <w:lang w:val="ru-RU"/>
        </w:rPr>
        <w:t>Ворлдскиллс</w:t>
      </w:r>
      <w:proofErr w:type="spellEnd"/>
      <w:r w:rsidRPr="003B2386">
        <w:rPr>
          <w:rFonts w:cs="Times New Roman"/>
          <w:lang w:val="ru-RU"/>
        </w:rPr>
        <w:t xml:space="preserve"> по соответствующей компетенции </w:t>
      </w:r>
      <w:r>
        <w:rPr>
          <w:rFonts w:cs="Times New Roman"/>
          <w:lang w:val="ru-RU"/>
        </w:rPr>
        <w:t xml:space="preserve">1 </w:t>
      </w:r>
      <w:r w:rsidRPr="003B2386">
        <w:rPr>
          <w:rFonts w:cs="Times New Roman"/>
          <w:lang w:val="ru-RU"/>
        </w:rPr>
        <w:t>чел.</w:t>
      </w:r>
    </w:p>
    <w:p w14:paraId="5B215B8D" w14:textId="77777777" w:rsidR="002C104D" w:rsidRPr="003B2386" w:rsidRDefault="002C104D" w:rsidP="002C104D">
      <w:pPr>
        <w:rPr>
          <w:rFonts w:cs="Times New Roman"/>
          <w:color w:val="auto"/>
          <w:lang w:val="ru-RU"/>
        </w:rPr>
      </w:pPr>
    </w:p>
    <w:p w14:paraId="29C21022" w14:textId="77777777" w:rsidR="002C104D" w:rsidRPr="003B2386" w:rsidRDefault="002C104D" w:rsidP="002C104D">
      <w:pPr>
        <w:ind w:firstLine="709"/>
        <w:jc w:val="both"/>
        <w:rPr>
          <w:rFonts w:cs="Times New Roman"/>
          <w:color w:val="auto"/>
          <w:lang w:val="ru-RU"/>
        </w:rPr>
      </w:pPr>
      <w:r w:rsidRPr="003B2386">
        <w:rPr>
          <w:rFonts w:cs="Times New Roman"/>
          <w:lang w:val="ru-RU"/>
        </w:rPr>
        <w:t xml:space="preserve">Ведущий преподаватель программы – эксперт </w:t>
      </w:r>
      <w:proofErr w:type="spellStart"/>
      <w:r w:rsidRPr="003B2386">
        <w:rPr>
          <w:rFonts w:cs="Times New Roman"/>
          <w:lang w:val="ru-RU"/>
        </w:rPr>
        <w:t>Ворлдскиллс</w:t>
      </w:r>
      <w:proofErr w:type="spellEnd"/>
      <w:r w:rsidRPr="003B2386">
        <w:rPr>
          <w:rFonts w:cs="Times New Roman"/>
          <w:lang w:val="ru-RU"/>
        </w:rPr>
        <w:t xml:space="preserve"> со статусом сертифицированного эксперта </w:t>
      </w:r>
      <w:proofErr w:type="spellStart"/>
      <w:r w:rsidRPr="003B2386">
        <w:rPr>
          <w:rFonts w:cs="Times New Roman"/>
          <w:lang w:val="ru-RU"/>
        </w:rPr>
        <w:t>Ворлдскиллс</w:t>
      </w:r>
      <w:proofErr w:type="spellEnd"/>
      <w:r w:rsidRPr="003B2386">
        <w:rPr>
          <w:rFonts w:cs="Times New Roman"/>
          <w:lang w:val="ru-RU"/>
        </w:rPr>
        <w:t xml:space="preserve">, или сертифицированного эксперта-мастера </w:t>
      </w:r>
      <w:proofErr w:type="spellStart"/>
      <w:r w:rsidRPr="003B2386">
        <w:rPr>
          <w:rFonts w:cs="Times New Roman"/>
          <w:lang w:val="ru-RU"/>
        </w:rPr>
        <w:t>Ворлдскиллс</w:t>
      </w:r>
      <w:proofErr w:type="spellEnd"/>
      <w:r w:rsidRPr="003B2386">
        <w:rPr>
          <w:rFonts w:cs="Times New Roman"/>
          <w:lang w:val="ru-RU"/>
        </w:rPr>
        <w:t xml:space="preserve">, или эксперта с правом и опытом проведения чемпионата по стандартам </w:t>
      </w:r>
      <w:proofErr w:type="spellStart"/>
      <w:r w:rsidRPr="003B2386">
        <w:rPr>
          <w:rFonts w:cs="Times New Roman"/>
          <w:lang w:val="ru-RU"/>
        </w:rPr>
        <w:t>Ворлдскиллс</w:t>
      </w:r>
      <w:proofErr w:type="spellEnd"/>
      <w:r w:rsidRPr="003B2386">
        <w:rPr>
          <w:rFonts w:cs="Times New Roman"/>
          <w:lang w:val="ru-RU"/>
        </w:rPr>
        <w:t>. Ведущий преподаватель программы принимает участие в реализации всех модулей и занятий программы, а также является главным экспертом на демонстрационном экзамене.</w:t>
      </w:r>
    </w:p>
    <w:p w14:paraId="14F1AF03" w14:textId="77777777" w:rsidR="002C104D" w:rsidRPr="003B2386" w:rsidRDefault="002C104D" w:rsidP="002C104D">
      <w:pPr>
        <w:ind w:firstLine="709"/>
        <w:jc w:val="both"/>
        <w:rPr>
          <w:rFonts w:cs="Times New Roman"/>
          <w:color w:val="auto"/>
          <w:lang w:val="ru-RU"/>
        </w:rPr>
      </w:pPr>
      <w:r w:rsidRPr="003B2386">
        <w:rPr>
          <w:rFonts w:cs="Times New Roman"/>
          <w:lang w:val="ru-RU"/>
        </w:rPr>
        <w:t>К отдельным темам и занятиям по программе могут быть привлечены дополнительные преподаватели. </w:t>
      </w:r>
    </w:p>
    <w:p w14:paraId="16D3C495" w14:textId="77777777" w:rsidR="002C104D" w:rsidRPr="003B2386" w:rsidRDefault="002C104D" w:rsidP="002C104D">
      <w:pPr>
        <w:rPr>
          <w:rFonts w:cs="Times New Roman"/>
          <w:color w:val="auto"/>
          <w:lang w:val="ru-RU"/>
        </w:rPr>
      </w:pPr>
    </w:p>
    <w:p w14:paraId="55294E56" w14:textId="77777777" w:rsidR="002C104D" w:rsidRPr="003B2386" w:rsidRDefault="002C104D" w:rsidP="002C104D">
      <w:pPr>
        <w:ind w:firstLine="851"/>
        <w:jc w:val="center"/>
        <w:rPr>
          <w:rFonts w:cs="Times New Roman"/>
          <w:color w:val="auto"/>
          <w:lang w:val="ru-RU"/>
        </w:rPr>
      </w:pPr>
      <w:r w:rsidRPr="003B2386">
        <w:rPr>
          <w:rFonts w:cs="Times New Roman"/>
          <w:lang w:val="ru-RU"/>
        </w:rPr>
        <w:t>Данные педагогических работников, привлеченных для реализации программы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1647"/>
        <w:gridCol w:w="3543"/>
        <w:gridCol w:w="3828"/>
      </w:tblGrid>
      <w:tr w:rsidR="002C104D" w:rsidRPr="003B2386" w14:paraId="0E854E1D" w14:textId="77777777" w:rsidTr="002C104D">
        <w:trPr>
          <w:trHeight w:val="6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AF1AA7" w14:textId="77777777" w:rsidR="002C104D" w:rsidRPr="003B2386" w:rsidRDefault="002C104D" w:rsidP="002C104D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3B2386">
              <w:rPr>
                <w:rFonts w:cs="Times New Roman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9E313D" w14:textId="77777777" w:rsidR="002C104D" w:rsidRPr="003B2386" w:rsidRDefault="002C104D" w:rsidP="002C104D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3B2386">
              <w:rPr>
                <w:rFonts w:cs="Times New Roman"/>
                <w:sz w:val="20"/>
                <w:szCs w:val="20"/>
                <w:lang w:val="ru-RU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D3D051" w14:textId="77777777" w:rsidR="002C104D" w:rsidRPr="003B2386" w:rsidRDefault="002C104D" w:rsidP="002C104D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3B2386">
              <w:rPr>
                <w:rFonts w:cs="Times New Roman"/>
                <w:sz w:val="20"/>
                <w:szCs w:val="20"/>
                <w:lang w:val="ru-RU"/>
              </w:rPr>
              <w:t xml:space="preserve">Статус в экспертном сообществе </w:t>
            </w:r>
            <w:proofErr w:type="spellStart"/>
            <w:r w:rsidRPr="003B2386">
              <w:rPr>
                <w:rFonts w:cs="Times New Roman"/>
                <w:sz w:val="20"/>
                <w:szCs w:val="20"/>
                <w:lang w:val="ru-RU"/>
              </w:rPr>
              <w:t>Ворлдскиллс</w:t>
            </w:r>
            <w:proofErr w:type="spellEnd"/>
            <w:r w:rsidRPr="003B2386">
              <w:rPr>
                <w:rFonts w:cs="Times New Roman"/>
                <w:sz w:val="20"/>
                <w:szCs w:val="20"/>
                <w:lang w:val="ru-RU"/>
              </w:rPr>
              <w:t xml:space="preserve"> с указанием компетенции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EBA77C" w14:textId="77777777" w:rsidR="002C104D" w:rsidRPr="003B2386" w:rsidRDefault="002C104D" w:rsidP="002C104D">
            <w:pPr>
              <w:jc w:val="center"/>
              <w:rPr>
                <w:rFonts w:cs="Times New Roman"/>
                <w:color w:val="auto"/>
                <w:lang w:val="ru-RU"/>
              </w:rPr>
            </w:pPr>
            <w:r w:rsidRPr="003B2386">
              <w:rPr>
                <w:rFonts w:cs="Times New Roman"/>
                <w:sz w:val="20"/>
                <w:szCs w:val="20"/>
                <w:lang w:val="ru-RU"/>
              </w:rPr>
              <w:t>Должность, наименование организации</w:t>
            </w:r>
          </w:p>
        </w:tc>
      </w:tr>
      <w:tr w:rsidR="002C104D" w:rsidRPr="00046531" w14:paraId="7D85C4E5" w14:textId="77777777" w:rsidTr="002C104D">
        <w:trPr>
          <w:trHeight w:val="187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127100" w14:textId="77777777" w:rsidR="002C104D" w:rsidRPr="003B2386" w:rsidRDefault="002C104D" w:rsidP="002C104D">
            <w:pPr>
              <w:rPr>
                <w:rFonts w:cs="Times New Roman"/>
                <w:color w:val="auto"/>
                <w:lang w:val="ru-RU"/>
              </w:rPr>
            </w:pPr>
            <w:r w:rsidRPr="003B2386">
              <w:rPr>
                <w:rFonts w:cs="Times New Roman"/>
                <w:i/>
                <w:iCs/>
                <w:sz w:val="20"/>
                <w:szCs w:val="20"/>
                <w:lang w:val="ru-RU"/>
              </w:rPr>
              <w:t>Ведущий преподаватель программы</w:t>
            </w:r>
          </w:p>
        </w:tc>
      </w:tr>
      <w:tr w:rsidR="002C104D" w:rsidRPr="008A6C84" w14:paraId="361114A4" w14:textId="77777777" w:rsidTr="002C104D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DF725D" w14:textId="77777777" w:rsidR="002C104D" w:rsidRPr="003B2386" w:rsidRDefault="002C104D" w:rsidP="002C104D">
            <w:pPr>
              <w:numPr>
                <w:ilvl w:val="0"/>
                <w:numId w:val="20"/>
              </w:numPr>
              <w:spacing w:before="100" w:beforeAutospacing="1" w:after="100" w:afterAutospacing="1"/>
              <w:ind w:left="502"/>
              <w:textAlignment w:val="baseline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33264A" w14:textId="77777777" w:rsidR="002C104D" w:rsidRPr="003B2386" w:rsidRDefault="002C104D" w:rsidP="002C104D">
            <w:pPr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Свешникова Наталья Вячеславовна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50A9D1" w14:textId="77777777" w:rsidR="002C104D" w:rsidRPr="003B2386" w:rsidRDefault="002C104D" w:rsidP="002C104D">
            <w:pPr>
              <w:rPr>
                <w:rFonts w:cs="Times New Roman"/>
                <w:color w:val="auto"/>
                <w:lang w:val="ru-RU"/>
              </w:rPr>
            </w:pPr>
            <w:r w:rsidRPr="003B2386">
              <w:rPr>
                <w:rFonts w:cs="Times New Roman"/>
                <w:lang w:val="ru-RU"/>
              </w:rPr>
              <w:t>сертифицированны</w:t>
            </w:r>
            <w:r>
              <w:rPr>
                <w:rFonts w:cs="Times New Roman"/>
                <w:lang w:val="ru-RU"/>
              </w:rPr>
              <w:t xml:space="preserve">й эксперт-мастер </w:t>
            </w:r>
            <w:proofErr w:type="spellStart"/>
            <w:r w:rsidRPr="003B2386">
              <w:rPr>
                <w:rFonts w:cs="Times New Roman"/>
                <w:lang w:val="ru-RU"/>
              </w:rPr>
              <w:t>Ворлдскиллс</w:t>
            </w:r>
            <w:proofErr w:type="spellEnd"/>
            <w:r w:rsidRPr="003B2386">
              <w:rPr>
                <w:rFonts w:cs="Times New Roman"/>
                <w:lang w:val="ru-RU"/>
              </w:rPr>
              <w:t xml:space="preserve"> по компетенции</w:t>
            </w:r>
            <w:r>
              <w:rPr>
                <w:rFonts w:cs="Times New Roman"/>
                <w:lang w:val="ru-RU"/>
              </w:rPr>
              <w:t xml:space="preserve"> «Парикмахерское искусство»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8F94F7" w14:textId="77777777" w:rsidR="002C104D" w:rsidRDefault="002C104D" w:rsidP="002C104D">
            <w:pPr>
              <w:rPr>
                <w:lang w:val="ru-RU"/>
              </w:rPr>
            </w:pPr>
            <w:r>
              <w:rPr>
                <w:lang w:val="ru-RU"/>
              </w:rPr>
              <w:t xml:space="preserve">Преподаватель Чебоксарского </w:t>
            </w:r>
          </w:p>
          <w:p w14:paraId="4B5279A2" w14:textId="77777777" w:rsidR="002C104D" w:rsidRPr="003B2386" w:rsidRDefault="002C104D" w:rsidP="002C104D">
            <w:pPr>
              <w:rPr>
                <w:rFonts w:cs="Times New Roman"/>
                <w:color w:val="auto"/>
                <w:lang w:val="ru-RU"/>
              </w:rPr>
            </w:pPr>
            <w:r>
              <w:rPr>
                <w:lang w:val="ru-RU"/>
              </w:rPr>
              <w:t>экономико-технологического колледжа Минобразования Чувашии</w:t>
            </w:r>
          </w:p>
        </w:tc>
      </w:tr>
      <w:tr w:rsidR="002C104D" w:rsidRPr="008A6C84" w14:paraId="02777762" w14:textId="77777777" w:rsidTr="002C104D">
        <w:trPr>
          <w:trHeight w:val="187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51BAC8" w14:textId="77777777" w:rsidR="002C104D" w:rsidRPr="003B2386" w:rsidRDefault="002C104D" w:rsidP="002C104D">
            <w:pPr>
              <w:rPr>
                <w:rFonts w:cs="Times New Roman"/>
                <w:color w:val="auto"/>
                <w:lang w:val="ru-RU"/>
              </w:rPr>
            </w:pPr>
            <w:r w:rsidRPr="003B2386">
              <w:rPr>
                <w:rFonts w:cs="Times New Roman"/>
                <w:i/>
                <w:iCs/>
                <w:sz w:val="20"/>
                <w:szCs w:val="20"/>
                <w:lang w:val="ru-RU"/>
              </w:rPr>
              <w:t>Преподаватели, участвующие в реализации программы</w:t>
            </w:r>
          </w:p>
        </w:tc>
      </w:tr>
      <w:tr w:rsidR="002C104D" w:rsidRPr="008A6C84" w14:paraId="6055C7DC" w14:textId="77777777" w:rsidTr="002C104D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2B8D38" w14:textId="77777777" w:rsidR="002C104D" w:rsidRPr="003B2386" w:rsidRDefault="002C104D" w:rsidP="002C104D">
            <w:pPr>
              <w:numPr>
                <w:ilvl w:val="0"/>
                <w:numId w:val="21"/>
              </w:numPr>
              <w:spacing w:before="100" w:beforeAutospacing="1" w:after="100" w:afterAutospacing="1"/>
              <w:textAlignment w:val="baseline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D57409" w14:textId="77777777" w:rsidR="002C104D" w:rsidRPr="003B2386" w:rsidRDefault="002C104D" w:rsidP="002C104D">
            <w:pPr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Балахнина Татьяна Валерьевна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D1742F" w14:textId="77777777" w:rsidR="002C104D" w:rsidRPr="003B2386" w:rsidRDefault="002C104D" w:rsidP="002C104D">
            <w:pPr>
              <w:rPr>
                <w:rFonts w:cs="Times New Roman"/>
                <w:color w:val="auto"/>
                <w:lang w:val="ru-RU"/>
              </w:rPr>
            </w:pPr>
            <w:r w:rsidRPr="003B2386">
              <w:rPr>
                <w:rFonts w:cs="Times New Roman"/>
                <w:lang w:val="ru-RU"/>
              </w:rPr>
              <w:t xml:space="preserve">эксперт с правом проведения чемпионата по стандартам </w:t>
            </w:r>
            <w:proofErr w:type="spellStart"/>
            <w:r w:rsidRPr="003B2386">
              <w:rPr>
                <w:rFonts w:cs="Times New Roman"/>
                <w:lang w:val="ru-RU"/>
              </w:rPr>
              <w:t>Ворлдскиллс</w:t>
            </w:r>
            <w:proofErr w:type="spellEnd"/>
            <w:r w:rsidRPr="003B2386">
              <w:rPr>
                <w:rFonts w:cs="Times New Roman"/>
                <w:lang w:val="ru-RU"/>
              </w:rPr>
              <w:t xml:space="preserve"> по компетенции</w:t>
            </w:r>
            <w:r>
              <w:rPr>
                <w:rFonts w:cs="Times New Roman"/>
                <w:lang w:val="ru-RU"/>
              </w:rPr>
              <w:t xml:space="preserve"> «Технологии моды»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62ECBD" w14:textId="77777777" w:rsidR="002C104D" w:rsidRDefault="002C104D" w:rsidP="002C104D">
            <w:pPr>
              <w:rPr>
                <w:lang w:val="ru-RU"/>
              </w:rPr>
            </w:pPr>
            <w:r>
              <w:rPr>
                <w:lang w:val="ru-RU"/>
              </w:rPr>
              <w:t xml:space="preserve">Зав. отделением ПРК и ССУ Чебоксарского </w:t>
            </w:r>
          </w:p>
          <w:p w14:paraId="6420FB4E" w14:textId="77777777" w:rsidR="002C104D" w:rsidRPr="003B2386" w:rsidRDefault="002C104D" w:rsidP="002C104D">
            <w:pPr>
              <w:rPr>
                <w:rFonts w:cs="Times New Roman"/>
                <w:color w:val="auto"/>
                <w:lang w:val="ru-RU"/>
              </w:rPr>
            </w:pPr>
            <w:r>
              <w:rPr>
                <w:lang w:val="ru-RU"/>
              </w:rPr>
              <w:t>экономико-технологического колледжа Минобразования Чувашии</w:t>
            </w:r>
          </w:p>
        </w:tc>
      </w:tr>
      <w:bookmarkEnd w:id="3"/>
    </w:tbl>
    <w:p w14:paraId="55E12BAC" w14:textId="26BD6024" w:rsidR="002C104D" w:rsidRDefault="002C104D" w:rsidP="002C104D">
      <w:pPr>
        <w:widowControl w:val="0"/>
        <w:ind w:left="137" w:hanging="137"/>
        <w:jc w:val="center"/>
        <w:rPr>
          <w:lang w:val="ru-RU"/>
        </w:rPr>
      </w:pPr>
    </w:p>
    <w:p w14:paraId="4A1E0D02" w14:textId="7DE5EDF3" w:rsidR="002C104D" w:rsidRDefault="002C104D" w:rsidP="002C104D">
      <w:pPr>
        <w:widowControl w:val="0"/>
        <w:ind w:left="137" w:hanging="137"/>
        <w:jc w:val="center"/>
        <w:rPr>
          <w:lang w:val="ru-RU"/>
        </w:rPr>
      </w:pPr>
    </w:p>
    <w:p w14:paraId="78E67684" w14:textId="77777777" w:rsidR="002C104D" w:rsidRPr="00782CE2" w:rsidRDefault="002C104D" w:rsidP="002C104D">
      <w:pPr>
        <w:widowControl w:val="0"/>
        <w:ind w:left="137" w:hanging="137"/>
        <w:jc w:val="center"/>
        <w:rPr>
          <w:lang w:val="ru-RU"/>
        </w:rPr>
      </w:pPr>
    </w:p>
    <w:p w14:paraId="3A553CC7" w14:textId="77777777" w:rsidR="002C104D" w:rsidRPr="00046531" w:rsidRDefault="002C104D" w:rsidP="002C104D">
      <w:pPr>
        <w:pStyle w:val="a7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b/>
          <w:lang w:val="ru-RU"/>
        </w:rPr>
      </w:pPr>
      <w:r w:rsidRPr="00046531">
        <w:rPr>
          <w:rFonts w:cs="Times New Roman"/>
          <w:b/>
          <w:lang w:val="ru-RU"/>
        </w:rPr>
        <w:t>Оценка качества освоения программы</w:t>
      </w:r>
    </w:p>
    <w:p w14:paraId="73096938" w14:textId="77777777" w:rsidR="002C104D" w:rsidRDefault="002C104D" w:rsidP="002C104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lang w:val="ru-RU"/>
        </w:rPr>
      </w:pPr>
      <w:bookmarkStart w:id="7" w:name="_Hlk70961634"/>
      <w:r w:rsidRPr="003148BA">
        <w:rPr>
          <w:lang w:val="ru-RU"/>
        </w:rPr>
        <w:t xml:space="preserve">Промежуточная аттестация по программе предназначена для оценки освоения слушателем модулей программы и проводится в виде зачетов и (или) экзаменов. По результатам любого из видов итоговых промежуточных испытаний выставляются отметки по двухбалльной («удовлетворительно» («зачтено»), «неудовлетворительно» («не зачтено») или </w:t>
      </w:r>
      <w:proofErr w:type="spellStart"/>
      <w:r w:rsidRPr="003148BA">
        <w:rPr>
          <w:lang w:val="ru-RU"/>
        </w:rPr>
        <w:t>четырехбалльной</w:t>
      </w:r>
      <w:proofErr w:type="spellEnd"/>
      <w:r w:rsidRPr="003148BA">
        <w:rPr>
          <w:lang w:val="ru-RU"/>
        </w:rPr>
        <w:t xml:space="preserve"> системе («отлично», «хорошо», «удовлетворительно», «неудовлетворительно»).</w:t>
      </w:r>
    </w:p>
    <w:p w14:paraId="4B167BC2" w14:textId="77777777" w:rsidR="002C104D" w:rsidRPr="00782CE2" w:rsidRDefault="002C104D" w:rsidP="002C104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lang w:val="ru-RU"/>
        </w:rPr>
      </w:pPr>
      <w:r w:rsidRPr="00782CE2">
        <w:rPr>
          <w:lang w:val="ru-RU"/>
        </w:rPr>
        <w:t xml:space="preserve">Итоговая аттестация проводится в форме демонстрационного экзамена.  </w:t>
      </w:r>
    </w:p>
    <w:p w14:paraId="3896A967" w14:textId="77777777" w:rsidR="002C104D" w:rsidRDefault="002C104D" w:rsidP="002C104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lang w:val="ru-RU"/>
        </w:rPr>
      </w:pPr>
      <w:r w:rsidRPr="00782CE2">
        <w:rPr>
          <w:lang w:val="ru-RU"/>
        </w:rPr>
        <w:t>Для итоговой аттестации используется КОД №</w:t>
      </w:r>
      <w:r>
        <w:rPr>
          <w:lang w:val="ru-RU"/>
        </w:rPr>
        <w:t xml:space="preserve"> 2.1 </w:t>
      </w:r>
      <w:r w:rsidRPr="00782CE2">
        <w:rPr>
          <w:lang w:val="ru-RU"/>
        </w:rPr>
        <w:t>по компетенции «</w:t>
      </w:r>
      <w:r>
        <w:rPr>
          <w:lang w:val="ru-RU"/>
        </w:rPr>
        <w:t>Парикмахерское искусство</w:t>
      </w:r>
      <w:r w:rsidRPr="00782CE2">
        <w:rPr>
          <w:lang w:val="ru-RU"/>
        </w:rPr>
        <w:t xml:space="preserve">», размещенный в Банке эталонных программ Академии </w:t>
      </w:r>
      <w:proofErr w:type="spellStart"/>
      <w:r w:rsidRPr="00782CE2">
        <w:rPr>
          <w:lang w:val="ru-RU"/>
        </w:rPr>
        <w:t>Ворлдскиллс</w:t>
      </w:r>
      <w:proofErr w:type="spellEnd"/>
      <w:r w:rsidRPr="00782CE2">
        <w:rPr>
          <w:lang w:val="ru-RU"/>
        </w:rPr>
        <w:t xml:space="preserve"> Россия. Баллы за выполнение заданий демонстрационного экзамена выставляются в соответствии со схемой начисления баллов, приведенной в КОД. Необходимо осуществить перевод полученного количества баллов в оценки «отлично», «хорошо», «удовлетворительно», «неудовлетворительно»</w:t>
      </w:r>
    </w:p>
    <w:bookmarkEnd w:id="6"/>
    <w:bookmarkEnd w:id="7"/>
    <w:p w14:paraId="06EDABCA" w14:textId="77777777" w:rsidR="002C104D" w:rsidRDefault="002C104D" w:rsidP="002C104D">
      <w:pPr>
        <w:rPr>
          <w:lang w:val="ru-RU"/>
        </w:rPr>
      </w:pPr>
    </w:p>
    <w:bookmarkEnd w:id="4"/>
    <w:p w14:paraId="66E40FEA" w14:textId="77777777" w:rsidR="002C104D" w:rsidRPr="00A30C95" w:rsidRDefault="002C104D" w:rsidP="002C104D">
      <w:pPr>
        <w:pStyle w:val="a7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i/>
        </w:rPr>
      </w:pPr>
      <w:proofErr w:type="spellStart"/>
      <w:r w:rsidRPr="00A30C95">
        <w:rPr>
          <w:rFonts w:cs="Times New Roman"/>
          <w:b/>
        </w:rPr>
        <w:t>Составители</w:t>
      </w:r>
      <w:proofErr w:type="spellEnd"/>
      <w:r w:rsidRPr="00A30C95">
        <w:rPr>
          <w:rFonts w:cs="Times New Roman"/>
          <w:b/>
        </w:rPr>
        <w:t xml:space="preserve"> </w:t>
      </w:r>
      <w:proofErr w:type="spellStart"/>
      <w:r w:rsidRPr="00A30C95">
        <w:rPr>
          <w:rFonts w:cs="Times New Roman"/>
          <w:b/>
        </w:rPr>
        <w:t>программы</w:t>
      </w:r>
      <w:proofErr w:type="spellEnd"/>
    </w:p>
    <w:p w14:paraId="5643724D" w14:textId="77777777" w:rsidR="002C104D" w:rsidRPr="00BD7A79" w:rsidRDefault="002C104D" w:rsidP="002C104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cs="Times New Roman"/>
          <w:lang w:val="ru-RU"/>
        </w:rPr>
      </w:pPr>
      <w:r w:rsidRPr="00D7076B">
        <w:rPr>
          <w:rFonts w:cs="Times New Roman"/>
          <w:lang w:val="ru-RU"/>
        </w:rPr>
        <w:t xml:space="preserve">Разработано Академией </w:t>
      </w:r>
      <w:proofErr w:type="spellStart"/>
      <w:r w:rsidRPr="00D7076B">
        <w:rPr>
          <w:rFonts w:cs="Times New Roman"/>
          <w:lang w:val="ru-RU"/>
        </w:rPr>
        <w:t>Ворлдскиллс</w:t>
      </w:r>
      <w:proofErr w:type="spellEnd"/>
      <w:r w:rsidRPr="00D7076B">
        <w:rPr>
          <w:rFonts w:cs="Times New Roman"/>
          <w:lang w:val="ru-RU"/>
        </w:rPr>
        <w:t xml:space="preserve"> Россия совместно с сертифицированными экспертами </w:t>
      </w:r>
      <w:proofErr w:type="spellStart"/>
      <w:r w:rsidRPr="00D7076B">
        <w:rPr>
          <w:rFonts w:cs="Times New Roman"/>
          <w:lang w:val="ru-RU"/>
        </w:rPr>
        <w:t>Ворлдскиллс</w:t>
      </w:r>
      <w:proofErr w:type="spellEnd"/>
      <w:r w:rsidRPr="00D7076B">
        <w:rPr>
          <w:rFonts w:cs="Times New Roman"/>
          <w:lang w:val="ru-RU"/>
        </w:rPr>
        <w:t xml:space="preserve"> Россия.</w:t>
      </w:r>
      <w:bookmarkEnd w:id="5"/>
    </w:p>
    <w:p w14:paraId="6D225106" w14:textId="77777777" w:rsidR="00890F6A" w:rsidRPr="00BD7A79" w:rsidRDefault="00890F6A" w:rsidP="00296BE4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lang w:val="ru-RU"/>
        </w:rPr>
      </w:pPr>
    </w:p>
    <w:sectPr w:rsidR="00890F6A" w:rsidRPr="00BD7A79">
      <w:headerReference w:type="default" r:id="rId10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BADFC" w14:textId="77777777" w:rsidR="00BA20A2" w:rsidRDefault="00BA20A2">
      <w:r>
        <w:separator/>
      </w:r>
    </w:p>
  </w:endnote>
  <w:endnote w:type="continuationSeparator" w:id="0">
    <w:p w14:paraId="3E5FE3E6" w14:textId="77777777" w:rsidR="00BA20A2" w:rsidRDefault="00BA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CC"/>
    <w:family w:val="auto"/>
    <w:pitch w:val="variable"/>
    <w:sig w:usb0="A000022F" w:usb1="40000048" w:usb2="00000000" w:usb3="00000000" w:csb0="0000019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DF73E" w14:textId="77777777" w:rsidR="00BA20A2" w:rsidRDefault="00BA20A2">
      <w:r>
        <w:separator/>
      </w:r>
    </w:p>
  </w:footnote>
  <w:footnote w:type="continuationSeparator" w:id="0">
    <w:p w14:paraId="6603CEBF" w14:textId="77777777" w:rsidR="00BA20A2" w:rsidRDefault="00BA20A2">
      <w:r>
        <w:continuationSeparator/>
      </w:r>
    </w:p>
  </w:footnote>
  <w:footnote w:id="1">
    <w:p w14:paraId="4829E35D" w14:textId="77777777" w:rsidR="002C104D" w:rsidRPr="006D7D95" w:rsidRDefault="002C104D" w:rsidP="009A55AD">
      <w:pPr>
        <w:pStyle w:val="aff1"/>
        <w:rPr>
          <w:lang w:val="ru-RU"/>
        </w:rPr>
      </w:pPr>
      <w:r>
        <w:rPr>
          <w:rStyle w:val="aff3"/>
        </w:rPr>
        <w:footnoteRef/>
      </w:r>
      <w:r w:rsidRPr="006D7D95">
        <w:rPr>
          <w:lang w:val="ru-RU"/>
        </w:rPr>
        <w:t xml:space="preserve"> </w:t>
      </w:r>
      <w:r w:rsidRPr="00A33F66">
        <w:rPr>
          <w:color w:val="000000"/>
          <w:lang w:val="ru-RU"/>
        </w:rPr>
        <w:t>Демонстрационный экзамен по компетенции.</w:t>
      </w:r>
    </w:p>
  </w:footnote>
  <w:footnote w:id="2">
    <w:p w14:paraId="6EBC2DA4" w14:textId="77777777" w:rsidR="002C104D" w:rsidRPr="00C57E1B" w:rsidRDefault="002C104D" w:rsidP="009A55AD">
      <w:pPr>
        <w:pStyle w:val="aff1"/>
        <w:rPr>
          <w:lang w:val="ru-RU"/>
        </w:rPr>
      </w:pPr>
      <w:r>
        <w:rPr>
          <w:rStyle w:val="aff3"/>
        </w:rPr>
        <w:footnoteRef/>
      </w:r>
      <w:r w:rsidRPr="00C57E1B">
        <w:rPr>
          <w:lang w:val="ru-RU"/>
        </w:rPr>
        <w:t xml:space="preserve"> </w:t>
      </w:r>
      <w:r w:rsidRPr="00C57E1B">
        <w:rPr>
          <w:color w:val="000000"/>
          <w:lang w:val="ru-RU"/>
        </w:rPr>
        <w:t>В рамках промежуточного контроля по модулям компетенции должно быть предусмотрено время и возможность для формирования слушателями личного портфолио: результатов своих работ, которые они впоследствии смогут представить работодателю или клиенту.</w:t>
      </w:r>
    </w:p>
  </w:footnote>
  <w:footnote w:id="3">
    <w:p w14:paraId="5320C01E" w14:textId="77777777" w:rsidR="002C104D" w:rsidRPr="000912DA" w:rsidRDefault="002C104D" w:rsidP="00D87EB4">
      <w:pPr>
        <w:pStyle w:val="aff1"/>
        <w:rPr>
          <w:lang w:val="ru-RU"/>
        </w:rPr>
      </w:pPr>
      <w:r>
        <w:rPr>
          <w:rStyle w:val="aff3"/>
        </w:rPr>
        <w:footnoteRef/>
      </w:r>
      <w:r w:rsidRPr="000912DA">
        <w:rPr>
          <w:lang w:val="ru-RU"/>
        </w:rPr>
        <w:t xml:space="preserve"> Занятия по темам 1.2.1 и 1.2.2 проводятся с участием представителей профильных органов исполнительной власти субъекта Российской Федерации и/или органов местного самоуправления муниципального образования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18BDD" w14:textId="77777777" w:rsidR="002C104D" w:rsidRDefault="002C104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EE4"/>
    <w:multiLevelType w:val="multilevel"/>
    <w:tmpl w:val="2E26EEA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403DC"/>
    <w:multiLevelType w:val="multilevel"/>
    <w:tmpl w:val="5EC4E4F4"/>
    <w:lvl w:ilvl="0">
      <w:start w:val="4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6F05DCA"/>
    <w:multiLevelType w:val="multilevel"/>
    <w:tmpl w:val="9D205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55841"/>
    <w:multiLevelType w:val="multilevel"/>
    <w:tmpl w:val="1ACA30E6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4E3A2A"/>
    <w:multiLevelType w:val="multilevel"/>
    <w:tmpl w:val="576E9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A0B2D"/>
    <w:multiLevelType w:val="multilevel"/>
    <w:tmpl w:val="BF14FA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D7751"/>
    <w:multiLevelType w:val="multilevel"/>
    <w:tmpl w:val="615456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52" w:hanging="1800"/>
      </w:pPr>
      <w:rPr>
        <w:rFonts w:hint="default"/>
      </w:rPr>
    </w:lvl>
  </w:abstractNum>
  <w:abstractNum w:abstractNumId="7" w15:restartNumberingAfterBreak="0">
    <w:nsid w:val="1A8171CC"/>
    <w:multiLevelType w:val="multilevel"/>
    <w:tmpl w:val="D6CCF9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AE398D"/>
    <w:multiLevelType w:val="multilevel"/>
    <w:tmpl w:val="4D2AD0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53B6E"/>
    <w:multiLevelType w:val="multilevel"/>
    <w:tmpl w:val="64CC451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CA3AFC"/>
    <w:multiLevelType w:val="multilevel"/>
    <w:tmpl w:val="257A0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B32566B"/>
    <w:multiLevelType w:val="multilevel"/>
    <w:tmpl w:val="2392E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FC0E8F"/>
    <w:multiLevelType w:val="multilevel"/>
    <w:tmpl w:val="6DBA0F54"/>
    <w:lvl w:ilvl="0">
      <w:start w:val="1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33237D6F"/>
    <w:multiLevelType w:val="multilevel"/>
    <w:tmpl w:val="E2964A2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EE28D1"/>
    <w:multiLevelType w:val="multilevel"/>
    <w:tmpl w:val="3118DA42"/>
    <w:lvl w:ilvl="0">
      <w:start w:val="1"/>
      <w:numFmt w:val="bullet"/>
      <w:lvlText w:val="−"/>
      <w:lvlJc w:val="left"/>
      <w:pPr>
        <w:ind w:left="565" w:firstLine="28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20" w:firstLine="29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firstLine="31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160" w:firstLine="32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 w:firstLine="33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firstLine="34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320" w:firstLine="358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 w:firstLine="37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firstLine="38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3EC84041"/>
    <w:multiLevelType w:val="multilevel"/>
    <w:tmpl w:val="6F104D10"/>
    <w:lvl w:ilvl="0">
      <w:start w:val="5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45324E7E"/>
    <w:multiLevelType w:val="multilevel"/>
    <w:tmpl w:val="0BFC3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52" w:hanging="1800"/>
      </w:pPr>
      <w:rPr>
        <w:rFonts w:hint="default"/>
      </w:rPr>
    </w:lvl>
  </w:abstractNum>
  <w:abstractNum w:abstractNumId="17" w15:restartNumberingAfterBreak="0">
    <w:nsid w:val="48CE5583"/>
    <w:multiLevelType w:val="hybridMultilevel"/>
    <w:tmpl w:val="0A2A5090"/>
    <w:lvl w:ilvl="0" w:tplc="24F896D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B07A5"/>
    <w:multiLevelType w:val="multilevel"/>
    <w:tmpl w:val="DB7A8AC4"/>
    <w:lvl w:ilvl="0">
      <w:start w:val="1"/>
      <w:numFmt w:val="decimal"/>
      <w:lvlText w:val="%1."/>
      <w:lvlJc w:val="left"/>
      <w:pPr>
        <w:ind w:left="423" w:firstLine="57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713" w:hanging="719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39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958" w:hanging="18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591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9" w15:restartNumberingAfterBreak="0">
    <w:nsid w:val="5A054CA4"/>
    <w:multiLevelType w:val="multilevel"/>
    <w:tmpl w:val="F9F4A5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8" w:hanging="1800"/>
      </w:pPr>
      <w:rPr>
        <w:rFonts w:hint="default"/>
      </w:rPr>
    </w:lvl>
  </w:abstractNum>
  <w:abstractNum w:abstractNumId="20" w15:restartNumberingAfterBreak="0">
    <w:nsid w:val="661744B3"/>
    <w:multiLevelType w:val="multilevel"/>
    <w:tmpl w:val="7C926422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B9F009A"/>
    <w:multiLevelType w:val="multilevel"/>
    <w:tmpl w:val="7C6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6F1671"/>
    <w:multiLevelType w:val="multilevel"/>
    <w:tmpl w:val="5E88216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E207FB6"/>
    <w:multiLevelType w:val="multilevel"/>
    <w:tmpl w:val="9FB6A92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5"/>
  </w:num>
  <w:num w:numId="5">
    <w:abstractNumId w:val="7"/>
  </w:num>
  <w:num w:numId="6">
    <w:abstractNumId w:val="13"/>
  </w:num>
  <w:num w:numId="7">
    <w:abstractNumId w:val="15"/>
  </w:num>
  <w:num w:numId="8">
    <w:abstractNumId w:val="23"/>
  </w:num>
  <w:num w:numId="9">
    <w:abstractNumId w:val="14"/>
  </w:num>
  <w:num w:numId="10">
    <w:abstractNumId w:val="20"/>
  </w:num>
  <w:num w:numId="11">
    <w:abstractNumId w:val="0"/>
  </w:num>
  <w:num w:numId="12">
    <w:abstractNumId w:val="8"/>
  </w:num>
  <w:num w:numId="13">
    <w:abstractNumId w:val="22"/>
  </w:num>
  <w:num w:numId="14">
    <w:abstractNumId w:val="1"/>
  </w:num>
  <w:num w:numId="15">
    <w:abstractNumId w:val="3"/>
  </w:num>
  <w:num w:numId="16">
    <w:abstractNumId w:val="9"/>
  </w:num>
  <w:num w:numId="17">
    <w:abstractNumId w:val="6"/>
  </w:num>
  <w:num w:numId="18">
    <w:abstractNumId w:val="16"/>
  </w:num>
  <w:num w:numId="19">
    <w:abstractNumId w:val="21"/>
  </w:num>
  <w:num w:numId="20">
    <w:abstractNumId w:val="2"/>
  </w:num>
  <w:num w:numId="21">
    <w:abstractNumId w:val="4"/>
    <w:lvlOverride w:ilvl="0">
      <w:lvl w:ilvl="0">
        <w:numFmt w:val="decimal"/>
        <w:lvlText w:val="%1."/>
        <w:lvlJc w:val="left"/>
      </w:lvl>
    </w:lvlOverride>
  </w:num>
  <w:num w:numId="22">
    <w:abstractNumId w:val="11"/>
    <w:lvlOverride w:ilvl="0">
      <w:lvl w:ilvl="0">
        <w:numFmt w:val="decimal"/>
        <w:lvlText w:val="%1."/>
        <w:lvlJc w:val="left"/>
      </w:lvl>
    </w:lvlOverride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6A"/>
    <w:rsid w:val="00207294"/>
    <w:rsid w:val="00296BE4"/>
    <w:rsid w:val="002C104D"/>
    <w:rsid w:val="003148BA"/>
    <w:rsid w:val="0032070A"/>
    <w:rsid w:val="00483019"/>
    <w:rsid w:val="005503E5"/>
    <w:rsid w:val="005E0000"/>
    <w:rsid w:val="006C764B"/>
    <w:rsid w:val="007D42E5"/>
    <w:rsid w:val="00890F6A"/>
    <w:rsid w:val="008A6C84"/>
    <w:rsid w:val="008E544C"/>
    <w:rsid w:val="009A55AD"/>
    <w:rsid w:val="009E601E"/>
    <w:rsid w:val="00A015C5"/>
    <w:rsid w:val="00A54AFD"/>
    <w:rsid w:val="00B32A96"/>
    <w:rsid w:val="00BA20A2"/>
    <w:rsid w:val="00BD7A79"/>
    <w:rsid w:val="00D45C10"/>
    <w:rsid w:val="00D633E3"/>
    <w:rsid w:val="00D87EB4"/>
    <w:rsid w:val="00E1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A1F88E"/>
  <w15:docId w15:val="{FDEF7032-E226-4540-9D99-7D466EBB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89F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u w:val="single"/>
    </w:rPr>
  </w:style>
  <w:style w:type="table" w:customStyle="1" w:styleId="TableNormal2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a6">
    <w:name w:val="По умолчанию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7">
    <w:name w:val="List Paragraph"/>
    <w:aliases w:val="Содержание. 2 уровень"/>
    <w:link w:val="a8"/>
    <w:qFormat/>
    <w:pPr>
      <w:ind w:left="720"/>
    </w:pPr>
    <w:rPr>
      <w:rFonts w:cs="Arial Unicode MS"/>
      <w:color w:val="000000"/>
      <w:u w:color="000000"/>
    </w:rPr>
  </w:style>
  <w:style w:type="numbering" w:customStyle="1" w:styleId="10">
    <w:name w:val="Импортированный стиль 1"/>
  </w:style>
  <w:style w:type="numbering" w:customStyle="1" w:styleId="20">
    <w:name w:val="Импортированный стиль 2"/>
  </w:style>
  <w:style w:type="numbering" w:customStyle="1" w:styleId="30">
    <w:name w:val="Импортированный стиль 3"/>
  </w:style>
  <w:style w:type="paragraph" w:customStyle="1" w:styleId="Default">
    <w:name w:val="Default"/>
    <w:rPr>
      <w:rFonts w:cs="Arial Unicode MS"/>
      <w:color w:val="000000"/>
      <w:u w:color="000000"/>
    </w:rPr>
  </w:style>
  <w:style w:type="numbering" w:customStyle="1" w:styleId="40">
    <w:name w:val="Импортированный стиль 4"/>
  </w:style>
  <w:style w:type="paragraph" w:styleId="a9">
    <w:name w:val="annotation text"/>
    <w:basedOn w:val="a"/>
    <w:link w:val="aa"/>
    <w:uiPriority w:val="99"/>
    <w:semiHidden/>
    <w:unhideWhenUsed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rFonts w:cs="Arial Unicode MS"/>
      <w:color w:val="000000"/>
      <w:u w:color="000000"/>
      <w:lang w:val="en-US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5036BF"/>
    <w:rPr>
      <w:rFonts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036BF"/>
    <w:rPr>
      <w:color w:val="000000"/>
      <w:sz w:val="18"/>
      <w:szCs w:val="18"/>
      <w:u w:color="000000"/>
      <w:lang w:val="en-US"/>
    </w:rPr>
  </w:style>
  <w:style w:type="character" w:customStyle="1" w:styleId="a8">
    <w:name w:val="Абзац списка Знак"/>
    <w:aliases w:val="Содержание. 2 уровень Знак"/>
    <w:link w:val="a7"/>
    <w:qFormat/>
    <w:locked/>
    <w:rsid w:val="0058789F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a0"/>
    <w:rsid w:val="00A7304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2"/>
    <w:tblPr>
      <w:tblStyleRowBandSize w:val="1"/>
      <w:tblStyleColBandSize w:val="1"/>
    </w:tblPr>
  </w:style>
  <w:style w:type="table" w:customStyle="1" w:styleId="af0">
    <w:basedOn w:val="TableNormal2"/>
    <w:tblPr>
      <w:tblStyleRowBandSize w:val="1"/>
      <w:tblStyleColBandSize w:val="1"/>
    </w:tblPr>
  </w:style>
  <w:style w:type="table" w:customStyle="1" w:styleId="af1">
    <w:basedOn w:val="TableNormal2"/>
    <w:tblPr>
      <w:tblStyleRowBandSize w:val="1"/>
      <w:tblStyleColBandSize w:val="1"/>
    </w:tblPr>
  </w:style>
  <w:style w:type="table" w:customStyle="1" w:styleId="af2">
    <w:basedOn w:val="TableNormal2"/>
    <w:tblPr>
      <w:tblStyleRowBandSize w:val="1"/>
      <w:tblStyleColBandSize w:val="1"/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</w:tblPr>
  </w:style>
  <w:style w:type="table" w:customStyle="1" w:styleId="af5">
    <w:basedOn w:val="TableNormal2"/>
    <w:tblPr>
      <w:tblStyleRowBandSize w:val="1"/>
      <w:tblStyleColBandSize w:val="1"/>
    </w:tblPr>
  </w:style>
  <w:style w:type="table" w:customStyle="1" w:styleId="af6">
    <w:basedOn w:val="TableNormal2"/>
    <w:tblPr>
      <w:tblStyleRowBandSize w:val="1"/>
      <w:tblStyleColBandSize w:val="1"/>
    </w:tblPr>
  </w:style>
  <w:style w:type="table" w:customStyle="1" w:styleId="af7">
    <w:basedOn w:val="TableNormal2"/>
    <w:tblPr>
      <w:tblStyleRowBandSize w:val="1"/>
      <w:tblStyleColBandSize w:val="1"/>
    </w:tblPr>
  </w:style>
  <w:style w:type="table" w:customStyle="1" w:styleId="af8">
    <w:basedOn w:val="TableNormal2"/>
    <w:tblPr>
      <w:tblStyleRowBandSize w:val="1"/>
      <w:tblStyleColBandSize w:val="1"/>
    </w:tblPr>
  </w:style>
  <w:style w:type="table" w:customStyle="1" w:styleId="af9">
    <w:basedOn w:val="TableNormal2"/>
    <w:tblPr>
      <w:tblStyleRowBandSize w:val="1"/>
      <w:tblStyleColBandSize w:val="1"/>
    </w:tblPr>
  </w:style>
  <w:style w:type="table" w:customStyle="1" w:styleId="afa">
    <w:basedOn w:val="TableNormal2"/>
    <w:tblPr>
      <w:tblStyleRowBandSize w:val="1"/>
      <w:tblStyleColBandSize w:val="1"/>
    </w:tblPr>
  </w:style>
  <w:style w:type="table" w:customStyle="1" w:styleId="afb">
    <w:basedOn w:val="TableNormal2"/>
    <w:tblPr>
      <w:tblStyleRowBandSize w:val="1"/>
      <w:tblStyleColBandSize w:val="1"/>
    </w:tblPr>
  </w:style>
  <w:style w:type="table" w:customStyle="1" w:styleId="afc">
    <w:basedOn w:val="TableNormal2"/>
    <w:tblPr>
      <w:tblStyleRowBandSize w:val="1"/>
      <w:tblStyleColBandSize w:val="1"/>
    </w:tblPr>
  </w:style>
  <w:style w:type="table" w:customStyle="1" w:styleId="afd">
    <w:basedOn w:val="TableNormal2"/>
    <w:tblPr>
      <w:tblStyleRowBandSize w:val="1"/>
      <w:tblStyleColBandSize w:val="1"/>
    </w:tblPr>
  </w:style>
  <w:style w:type="table" w:customStyle="1" w:styleId="afe">
    <w:basedOn w:val="TableNormal2"/>
    <w:tblPr>
      <w:tblStyleRowBandSize w:val="1"/>
      <w:tblStyleColBandSize w:val="1"/>
    </w:tblPr>
  </w:style>
  <w:style w:type="table" w:customStyle="1" w:styleId="aff">
    <w:basedOn w:val="TableNormal2"/>
    <w:tblPr>
      <w:tblStyleRowBandSize w:val="1"/>
      <w:tblStyleColBandSize w:val="1"/>
    </w:tblPr>
  </w:style>
  <w:style w:type="table" w:customStyle="1" w:styleId="aff0">
    <w:basedOn w:val="TableNormal2"/>
    <w:tblPr>
      <w:tblStyleRowBandSize w:val="1"/>
      <w:tblStyleColBandSize w:val="1"/>
    </w:tblPr>
  </w:style>
  <w:style w:type="paragraph" w:styleId="aff1">
    <w:name w:val="footnote text"/>
    <w:basedOn w:val="a"/>
    <w:link w:val="aff2"/>
    <w:uiPriority w:val="99"/>
    <w:unhideWhenUsed/>
    <w:rsid w:val="00D633E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color w:val="auto"/>
      <w:sz w:val="20"/>
      <w:szCs w:val="20"/>
      <w:bdr w:val="nil"/>
    </w:rPr>
  </w:style>
  <w:style w:type="character" w:customStyle="1" w:styleId="aff2">
    <w:name w:val="Текст сноски Знак"/>
    <w:basedOn w:val="a0"/>
    <w:link w:val="aff1"/>
    <w:uiPriority w:val="99"/>
    <w:rsid w:val="00D633E3"/>
    <w:rPr>
      <w:rFonts w:eastAsia="Arial Unicode MS"/>
      <w:sz w:val="20"/>
      <w:szCs w:val="20"/>
      <w:bdr w:val="nil"/>
    </w:rPr>
  </w:style>
  <w:style w:type="character" w:styleId="aff3">
    <w:name w:val="footnote reference"/>
    <w:basedOn w:val="a0"/>
    <w:uiPriority w:val="99"/>
    <w:semiHidden/>
    <w:unhideWhenUsed/>
    <w:rsid w:val="00D633E3"/>
    <w:rPr>
      <w:vertAlign w:val="superscript"/>
    </w:rPr>
  </w:style>
  <w:style w:type="paragraph" w:styleId="aff4">
    <w:name w:val="Normal (Web)"/>
    <w:basedOn w:val="a"/>
    <w:uiPriority w:val="99"/>
    <w:semiHidden/>
    <w:unhideWhenUsed/>
    <w:rsid w:val="00D633E3"/>
    <w:pPr>
      <w:spacing w:before="100" w:beforeAutospacing="1" w:after="100" w:afterAutospacing="1"/>
    </w:pPr>
    <w:rPr>
      <w:rFonts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99701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EUGrHHnvEHBboanE2nQpCY7jkw==">AMUW2mX/C/EJ+ZxAet/GxIc5vuwAWcUFOmHcRSKHBBum3i+blg7YQkS+yiOv2qKiSdSuDhw/GohQKtW+Xzw0r45wcsgt3I0IZVVEzaePU2vnRG0Z2btv3311GeDwuH4qUgg+1dC4u9ti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18</Pages>
  <Words>4408</Words>
  <Characters>25127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Андреева Марина Владиславовна</cp:lastModifiedBy>
  <cp:revision>15</cp:revision>
  <cp:lastPrinted>2021-06-08T08:33:00Z</cp:lastPrinted>
  <dcterms:created xsi:type="dcterms:W3CDTF">2020-02-26T11:09:00Z</dcterms:created>
  <dcterms:modified xsi:type="dcterms:W3CDTF">2022-01-20T11:01:00Z</dcterms:modified>
</cp:coreProperties>
</file>