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30C" w:rsidRDefault="00514E60" w:rsidP="00383E7A">
      <w:pPr>
        <w:spacing w:before="120" w:after="120" w:line="240" w:lineRule="auto"/>
        <w:rPr>
          <w:rFonts w:ascii="Arial" w:eastAsia="Times New Roman" w:hAnsi="Arial" w:cs="Arial"/>
          <w:b/>
          <w:sz w:val="28"/>
          <w:szCs w:val="28"/>
          <w:lang w:eastAsia="ru-RU"/>
        </w:rPr>
      </w:pPr>
      <w:r w:rsidRPr="00514E60">
        <w:rPr>
          <w:rFonts w:ascii="Arial" w:eastAsia="Times New Roman" w:hAnsi="Arial" w:cs="Arial"/>
          <w:b/>
          <w:noProof/>
          <w:sz w:val="28"/>
          <w:szCs w:val="28"/>
          <w:lang w:eastAsia="ru-RU"/>
        </w:rPr>
        <w:drawing>
          <wp:anchor distT="0" distB="0" distL="114300" distR="114300" simplePos="0" relativeHeight="251658240" behindDoc="0" locked="0" layoutInCell="1" allowOverlap="1">
            <wp:simplePos x="1076325" y="800100"/>
            <wp:positionH relativeFrom="margin">
              <wp:align>center</wp:align>
            </wp:positionH>
            <wp:positionV relativeFrom="margin">
              <wp:align>center</wp:align>
            </wp:positionV>
            <wp:extent cx="7520400" cy="10627200"/>
            <wp:effectExtent l="0" t="0" r="0" b="0"/>
            <wp:wrapSquare wrapText="bothSides"/>
            <wp:docPr id="2" name="Рисунок 2" descr="C:\Users\АндрееваМВ\Desktop\4 мастерские\4 мастерские Рабочие программы ПО\Scan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дрееваМВ\Desktop\4 мастерские\4 мастерские Рабочие программы ПО\Scan_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20400" cy="10627200"/>
                    </a:xfrm>
                    <a:prstGeom prst="rect">
                      <a:avLst/>
                    </a:prstGeom>
                    <a:noFill/>
                    <a:ln>
                      <a:noFill/>
                    </a:ln>
                  </pic:spPr>
                </pic:pic>
              </a:graphicData>
            </a:graphic>
          </wp:anchor>
        </w:drawing>
      </w:r>
    </w:p>
    <w:p w:rsidR="00383E7A" w:rsidRDefault="00514E60" w:rsidP="0040789A">
      <w:pPr>
        <w:tabs>
          <w:tab w:val="left" w:pos="0"/>
        </w:tabs>
        <w:spacing w:after="0" w:line="240" w:lineRule="auto"/>
        <w:jc w:val="center"/>
        <w:rPr>
          <w:rFonts w:ascii="Times New Roman" w:eastAsia="Times New Roman" w:hAnsi="Times New Roman" w:cs="Times New Roman"/>
          <w:snapToGrid w:val="0"/>
          <w:sz w:val="24"/>
          <w:szCs w:val="24"/>
          <w:lang w:eastAsia="ru-RU"/>
        </w:rPr>
      </w:pPr>
      <w:r w:rsidRPr="00514E60">
        <w:rPr>
          <w:rFonts w:ascii="Times New Roman" w:eastAsia="Times New Roman" w:hAnsi="Times New Roman" w:cs="Times New Roman"/>
          <w:noProof/>
          <w:snapToGrid w:val="0"/>
          <w:sz w:val="24"/>
          <w:szCs w:val="24"/>
          <w:lang w:eastAsia="ru-RU"/>
        </w:rPr>
        <w:lastRenderedPageBreak/>
        <w:drawing>
          <wp:anchor distT="0" distB="0" distL="114300" distR="114300" simplePos="0" relativeHeight="251659264" behindDoc="0" locked="0" layoutInCell="1" allowOverlap="1">
            <wp:simplePos x="1076325" y="723900"/>
            <wp:positionH relativeFrom="margin">
              <wp:align>center</wp:align>
            </wp:positionH>
            <wp:positionV relativeFrom="margin">
              <wp:align>center</wp:align>
            </wp:positionV>
            <wp:extent cx="6987600" cy="9874800"/>
            <wp:effectExtent l="0" t="0" r="0" b="0"/>
            <wp:wrapSquare wrapText="bothSides"/>
            <wp:docPr id="3" name="Рисунок 3" descr="C:\Users\АндрееваМВ\Desktop\4 мастерские\4 мастерские Рабочие программы ПО\Scan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дрееваМВ\Desktop\4 мастерские\4 мастерские Рабочие программы ПО\Scan_000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7600" cy="98748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W w:w="9807" w:type="dxa"/>
        <w:tblLayout w:type="fixed"/>
        <w:tblLook w:val="01E0" w:firstRow="1" w:lastRow="1" w:firstColumn="1" w:lastColumn="1" w:noHBand="0" w:noVBand="0"/>
      </w:tblPr>
      <w:tblGrid>
        <w:gridCol w:w="9007"/>
        <w:gridCol w:w="800"/>
      </w:tblGrid>
      <w:tr w:rsidR="00383E7A" w:rsidRPr="00CF330C" w:rsidTr="00514E60">
        <w:trPr>
          <w:trHeight w:val="394"/>
        </w:trPr>
        <w:tc>
          <w:tcPr>
            <w:tcW w:w="9007" w:type="dxa"/>
            <w:shd w:val="clear" w:color="auto" w:fill="auto"/>
          </w:tcPr>
          <w:p w:rsidR="00383E7A" w:rsidRPr="00AC35E3" w:rsidRDefault="00383E7A" w:rsidP="00383E7A">
            <w:pPr>
              <w:pageBreakBefore/>
              <w:spacing w:before="120" w:after="120" w:line="240" w:lineRule="auto"/>
              <w:jc w:val="center"/>
              <w:rPr>
                <w:rFonts w:ascii="Times New Roman" w:eastAsia="Times New Roman" w:hAnsi="Times New Roman" w:cs="Times New Roman"/>
                <w:sz w:val="24"/>
                <w:szCs w:val="24"/>
                <w:lang w:eastAsia="ru-RU"/>
              </w:rPr>
            </w:pPr>
            <w:r w:rsidRPr="00AC35E3">
              <w:rPr>
                <w:rFonts w:ascii="Times New Roman" w:eastAsia="Times New Roman" w:hAnsi="Times New Roman" w:cs="Times New Roman"/>
                <w:sz w:val="24"/>
                <w:szCs w:val="24"/>
                <w:lang w:eastAsia="ru-RU"/>
              </w:rPr>
              <w:lastRenderedPageBreak/>
              <w:t>СОДЕРЖАНИЕ</w:t>
            </w:r>
          </w:p>
          <w:p w:rsidR="00383E7A" w:rsidRPr="00AC35E3" w:rsidRDefault="00383E7A" w:rsidP="00FA5B35">
            <w:pPr>
              <w:spacing w:before="120" w:after="120" w:line="240" w:lineRule="auto"/>
              <w:jc w:val="both"/>
              <w:rPr>
                <w:rFonts w:ascii="Times New Roman" w:eastAsia="Times New Roman" w:hAnsi="Times New Roman" w:cs="Times New Roman"/>
                <w:sz w:val="24"/>
                <w:szCs w:val="24"/>
                <w:lang w:eastAsia="ru-RU"/>
              </w:rPr>
            </w:pPr>
          </w:p>
          <w:p w:rsidR="00383E7A" w:rsidRPr="00AC35E3" w:rsidRDefault="00383E7A" w:rsidP="00FA5B35">
            <w:pPr>
              <w:spacing w:before="120" w:after="120" w:line="240" w:lineRule="auto"/>
              <w:jc w:val="both"/>
              <w:rPr>
                <w:rFonts w:ascii="Times New Roman" w:eastAsia="Times New Roman" w:hAnsi="Times New Roman" w:cs="Times New Roman"/>
                <w:sz w:val="24"/>
                <w:szCs w:val="24"/>
                <w:lang w:eastAsia="ru-RU"/>
              </w:rPr>
            </w:pPr>
            <w:r w:rsidRPr="00AC35E3">
              <w:rPr>
                <w:rFonts w:ascii="Times New Roman" w:eastAsia="Times New Roman" w:hAnsi="Times New Roman" w:cs="Times New Roman"/>
                <w:sz w:val="24"/>
                <w:szCs w:val="24"/>
                <w:lang w:eastAsia="ru-RU"/>
              </w:rPr>
              <w:t>1. ОБЩАЯ ХАРАКТЕРИСТИКА РАБОЧЕЙ ПРОГРАММЫ ПРОФЕССИОНАЛЬНОГО МОДУЛЯ</w:t>
            </w:r>
          </w:p>
        </w:tc>
        <w:tc>
          <w:tcPr>
            <w:tcW w:w="800" w:type="dxa"/>
            <w:shd w:val="clear" w:color="auto" w:fill="auto"/>
          </w:tcPr>
          <w:p w:rsidR="00383E7A" w:rsidRDefault="00383E7A" w:rsidP="00FA5B35">
            <w:pPr>
              <w:spacing w:before="120" w:after="120" w:line="240" w:lineRule="auto"/>
              <w:jc w:val="center"/>
              <w:rPr>
                <w:rFonts w:ascii="Times New Roman" w:eastAsia="Times New Roman" w:hAnsi="Times New Roman" w:cs="Times New Roman"/>
                <w:b/>
                <w:sz w:val="20"/>
                <w:szCs w:val="20"/>
                <w:lang w:eastAsia="ru-RU"/>
              </w:rPr>
            </w:pPr>
          </w:p>
          <w:p w:rsidR="00383E7A" w:rsidRDefault="00383E7A" w:rsidP="00FA5B35">
            <w:pPr>
              <w:spacing w:before="120" w:after="120" w:line="240" w:lineRule="auto"/>
              <w:jc w:val="center"/>
              <w:rPr>
                <w:rFonts w:ascii="Times New Roman" w:eastAsia="Times New Roman" w:hAnsi="Times New Roman" w:cs="Times New Roman"/>
                <w:b/>
                <w:sz w:val="20"/>
                <w:szCs w:val="20"/>
                <w:lang w:eastAsia="ru-RU"/>
              </w:rPr>
            </w:pPr>
          </w:p>
          <w:p w:rsidR="00383E7A" w:rsidRPr="00CF330C" w:rsidRDefault="00383E7A" w:rsidP="00FA5B35">
            <w:pPr>
              <w:spacing w:before="120" w:after="120" w:line="240" w:lineRule="auto"/>
              <w:jc w:val="center"/>
              <w:rPr>
                <w:rFonts w:ascii="Times New Roman" w:eastAsia="Times New Roman" w:hAnsi="Times New Roman" w:cs="Times New Roman"/>
                <w:b/>
                <w:sz w:val="20"/>
                <w:szCs w:val="20"/>
                <w:lang w:eastAsia="ru-RU"/>
              </w:rPr>
            </w:pPr>
          </w:p>
        </w:tc>
      </w:tr>
      <w:tr w:rsidR="00383E7A" w:rsidRPr="00CF330C" w:rsidTr="00514E60">
        <w:trPr>
          <w:trHeight w:val="720"/>
        </w:trPr>
        <w:tc>
          <w:tcPr>
            <w:tcW w:w="9007" w:type="dxa"/>
            <w:shd w:val="clear" w:color="auto" w:fill="auto"/>
          </w:tcPr>
          <w:p w:rsidR="00383E7A" w:rsidRPr="00AC35E3" w:rsidRDefault="00383E7A" w:rsidP="00FA5B35">
            <w:pPr>
              <w:spacing w:before="120" w:after="120" w:line="240" w:lineRule="auto"/>
              <w:jc w:val="both"/>
              <w:rPr>
                <w:rFonts w:ascii="Times New Roman" w:eastAsia="Times New Roman" w:hAnsi="Times New Roman" w:cs="Times New Roman"/>
                <w:sz w:val="24"/>
                <w:szCs w:val="24"/>
                <w:lang w:eastAsia="ru-RU"/>
              </w:rPr>
            </w:pPr>
            <w:r w:rsidRPr="00AC35E3">
              <w:rPr>
                <w:rFonts w:ascii="Times New Roman" w:eastAsia="Times New Roman" w:hAnsi="Times New Roman" w:cs="Times New Roman"/>
                <w:sz w:val="24"/>
                <w:szCs w:val="24"/>
                <w:lang w:eastAsia="ru-RU"/>
              </w:rPr>
              <w:t>2. СТРУКТУРА И СОДЕРЖАНИЕ ПРОФЕССИОНАЛЬНОГО МОДУЛЯ</w:t>
            </w:r>
          </w:p>
        </w:tc>
        <w:tc>
          <w:tcPr>
            <w:tcW w:w="800" w:type="dxa"/>
            <w:shd w:val="clear" w:color="auto" w:fill="auto"/>
          </w:tcPr>
          <w:p w:rsidR="00383E7A" w:rsidRPr="00CF330C" w:rsidRDefault="00383E7A" w:rsidP="00FA5B35">
            <w:pPr>
              <w:spacing w:before="120" w:after="120" w:line="240" w:lineRule="auto"/>
              <w:jc w:val="center"/>
              <w:rPr>
                <w:rFonts w:ascii="Times New Roman" w:eastAsia="Times New Roman" w:hAnsi="Times New Roman" w:cs="Times New Roman"/>
                <w:b/>
                <w:sz w:val="20"/>
                <w:szCs w:val="20"/>
                <w:lang w:eastAsia="ru-RU"/>
              </w:rPr>
            </w:pPr>
          </w:p>
        </w:tc>
      </w:tr>
      <w:tr w:rsidR="00383E7A" w:rsidRPr="00CF330C" w:rsidTr="00514E60">
        <w:trPr>
          <w:trHeight w:val="283"/>
        </w:trPr>
        <w:tc>
          <w:tcPr>
            <w:tcW w:w="9007" w:type="dxa"/>
            <w:shd w:val="clear" w:color="auto" w:fill="auto"/>
          </w:tcPr>
          <w:p w:rsidR="00383E7A" w:rsidRPr="00AC35E3" w:rsidRDefault="00383E7A" w:rsidP="00FA5B35">
            <w:pPr>
              <w:spacing w:before="120" w:after="120" w:line="240" w:lineRule="auto"/>
              <w:jc w:val="both"/>
              <w:rPr>
                <w:rFonts w:ascii="Times New Roman" w:eastAsia="Times New Roman" w:hAnsi="Times New Roman" w:cs="Times New Roman"/>
                <w:sz w:val="24"/>
                <w:szCs w:val="24"/>
                <w:lang w:eastAsia="ru-RU"/>
              </w:rPr>
            </w:pPr>
            <w:r w:rsidRPr="00AC35E3">
              <w:rPr>
                <w:rFonts w:ascii="Times New Roman" w:eastAsia="Times New Roman" w:hAnsi="Times New Roman" w:cs="Times New Roman"/>
                <w:sz w:val="24"/>
                <w:szCs w:val="24"/>
                <w:lang w:eastAsia="ru-RU"/>
              </w:rPr>
              <w:t xml:space="preserve">3. УСЛОВИЯ РЕАЛИЗАЦИИ ПРОГРАММЫ </w:t>
            </w:r>
          </w:p>
        </w:tc>
        <w:tc>
          <w:tcPr>
            <w:tcW w:w="800" w:type="dxa"/>
            <w:shd w:val="clear" w:color="auto" w:fill="auto"/>
          </w:tcPr>
          <w:p w:rsidR="00383E7A" w:rsidRPr="00CF330C" w:rsidRDefault="00383E7A" w:rsidP="00FA5B35">
            <w:pPr>
              <w:spacing w:before="120" w:after="120" w:line="240" w:lineRule="auto"/>
              <w:jc w:val="center"/>
              <w:rPr>
                <w:rFonts w:ascii="Times New Roman" w:eastAsia="Times New Roman" w:hAnsi="Times New Roman" w:cs="Times New Roman"/>
                <w:b/>
                <w:sz w:val="20"/>
                <w:szCs w:val="20"/>
                <w:lang w:eastAsia="ru-RU"/>
              </w:rPr>
            </w:pPr>
          </w:p>
        </w:tc>
      </w:tr>
      <w:tr w:rsidR="00383E7A" w:rsidRPr="00CF330C" w:rsidTr="00514E60">
        <w:trPr>
          <w:trHeight w:val="692"/>
        </w:trPr>
        <w:tc>
          <w:tcPr>
            <w:tcW w:w="9007" w:type="dxa"/>
            <w:shd w:val="clear" w:color="auto" w:fill="auto"/>
          </w:tcPr>
          <w:p w:rsidR="00383E7A" w:rsidRPr="00AC35E3" w:rsidRDefault="00383E7A" w:rsidP="00FA5B35">
            <w:pPr>
              <w:spacing w:before="120" w:after="120" w:line="240" w:lineRule="auto"/>
              <w:jc w:val="both"/>
              <w:rPr>
                <w:rFonts w:ascii="Times New Roman" w:eastAsia="Times New Roman" w:hAnsi="Times New Roman" w:cs="Times New Roman"/>
                <w:bCs/>
                <w:sz w:val="24"/>
                <w:szCs w:val="24"/>
                <w:lang w:eastAsia="ru-RU"/>
              </w:rPr>
            </w:pPr>
            <w:r w:rsidRPr="00AC35E3">
              <w:rPr>
                <w:rFonts w:ascii="Times New Roman" w:eastAsia="Times New Roman" w:hAnsi="Times New Roman" w:cs="Times New Roman"/>
                <w:sz w:val="24"/>
                <w:szCs w:val="24"/>
                <w:lang w:eastAsia="ru-RU"/>
              </w:rPr>
              <w:t xml:space="preserve">4. КОНТРОЛЬ И ОЦЕНКА РЕЗУЛЬТАТОВ ОСВОЕНИЯ ПРОФЕССИОНАЛЬНОГО МОДУЛЯ </w:t>
            </w:r>
          </w:p>
        </w:tc>
        <w:tc>
          <w:tcPr>
            <w:tcW w:w="800" w:type="dxa"/>
            <w:shd w:val="clear" w:color="auto" w:fill="auto"/>
          </w:tcPr>
          <w:p w:rsidR="00383E7A" w:rsidRPr="00CF330C" w:rsidRDefault="00383E7A" w:rsidP="00FA5B35">
            <w:pPr>
              <w:spacing w:before="120" w:after="120" w:line="240" w:lineRule="auto"/>
              <w:jc w:val="center"/>
              <w:rPr>
                <w:rFonts w:ascii="Times New Roman" w:eastAsia="Times New Roman" w:hAnsi="Times New Roman" w:cs="Times New Roman"/>
                <w:b/>
                <w:sz w:val="20"/>
                <w:szCs w:val="20"/>
                <w:lang w:eastAsia="ru-RU"/>
              </w:rPr>
            </w:pPr>
          </w:p>
        </w:tc>
      </w:tr>
      <w:tr w:rsidR="00383E7A" w:rsidRPr="00CF330C" w:rsidTr="00514E60">
        <w:trPr>
          <w:trHeight w:val="692"/>
        </w:trPr>
        <w:tc>
          <w:tcPr>
            <w:tcW w:w="9007" w:type="dxa"/>
            <w:shd w:val="clear" w:color="auto" w:fill="auto"/>
          </w:tcPr>
          <w:p w:rsidR="00383E7A" w:rsidRPr="00AC35E3" w:rsidRDefault="00383E7A" w:rsidP="00FA5B35">
            <w:pPr>
              <w:spacing w:before="120" w:after="120" w:line="240" w:lineRule="auto"/>
              <w:jc w:val="both"/>
              <w:rPr>
                <w:rFonts w:ascii="Times New Roman" w:eastAsia="Times New Roman" w:hAnsi="Times New Roman" w:cs="Times New Roman"/>
                <w:sz w:val="24"/>
                <w:szCs w:val="24"/>
                <w:lang w:eastAsia="ru-RU"/>
              </w:rPr>
            </w:pPr>
            <w:r w:rsidRPr="00AC35E3">
              <w:rPr>
                <w:rFonts w:ascii="Times New Roman" w:eastAsia="Times New Roman" w:hAnsi="Times New Roman" w:cs="Times New Roman"/>
                <w:sz w:val="24"/>
                <w:szCs w:val="24"/>
                <w:lang w:eastAsia="ru-RU"/>
              </w:rPr>
              <w:t>5. ВОЗМОЖНОСТИ ИСПОЛЬЗОВАНИЯ ДАННОЙ ПРОГРАММЫ ДЛЯ ДРУГИХ ОБРАЗОВАТЕЛЬНЫХ ПРОГРАММ</w:t>
            </w:r>
          </w:p>
        </w:tc>
        <w:tc>
          <w:tcPr>
            <w:tcW w:w="800" w:type="dxa"/>
            <w:shd w:val="clear" w:color="auto" w:fill="auto"/>
          </w:tcPr>
          <w:p w:rsidR="00383E7A" w:rsidRPr="00CF330C" w:rsidRDefault="00383E7A" w:rsidP="00FA5B35">
            <w:pPr>
              <w:spacing w:before="120" w:after="120" w:line="240" w:lineRule="auto"/>
              <w:jc w:val="center"/>
              <w:rPr>
                <w:rFonts w:ascii="Times New Roman" w:eastAsia="Times New Roman" w:hAnsi="Times New Roman" w:cs="Times New Roman"/>
                <w:b/>
                <w:sz w:val="20"/>
                <w:szCs w:val="20"/>
                <w:lang w:eastAsia="ru-RU"/>
              </w:rPr>
            </w:pPr>
          </w:p>
        </w:tc>
      </w:tr>
    </w:tbl>
    <w:p w:rsidR="00CF330C" w:rsidRDefault="00CF330C" w:rsidP="00202902">
      <w:pPr>
        <w:spacing w:before="120" w:after="120" w:line="240" w:lineRule="auto"/>
        <w:rPr>
          <w:rFonts w:ascii="Arial" w:eastAsia="Times New Roman" w:hAnsi="Arial" w:cs="Arial"/>
          <w:b/>
          <w:sz w:val="28"/>
          <w:szCs w:val="28"/>
          <w:lang w:eastAsia="ru-RU"/>
        </w:rPr>
      </w:pPr>
    </w:p>
    <w:p w:rsidR="00202902" w:rsidRPr="00CF330C" w:rsidRDefault="00202902" w:rsidP="00202902">
      <w:pPr>
        <w:spacing w:before="120" w:after="120" w:line="240" w:lineRule="auto"/>
        <w:rPr>
          <w:rFonts w:ascii="Times New Roman" w:eastAsia="Times New Roman" w:hAnsi="Times New Roman" w:cs="Times New Roman"/>
          <w:b/>
          <w:bCs/>
          <w:i/>
          <w:sz w:val="20"/>
          <w:szCs w:val="20"/>
          <w:lang w:eastAsia="ru-RU"/>
        </w:rPr>
      </w:pPr>
    </w:p>
    <w:p w:rsidR="00CF330C" w:rsidRDefault="00CF330C"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Default="00383E7A" w:rsidP="00CF330C">
      <w:pPr>
        <w:spacing w:before="120" w:after="120" w:line="240" w:lineRule="auto"/>
        <w:rPr>
          <w:rFonts w:ascii="Times New Roman" w:eastAsia="Times New Roman" w:hAnsi="Times New Roman" w:cs="Times New Roman"/>
          <w:b/>
          <w:i/>
          <w:sz w:val="20"/>
          <w:szCs w:val="20"/>
          <w:lang w:eastAsia="ru-RU"/>
        </w:rPr>
      </w:pPr>
    </w:p>
    <w:p w:rsidR="00383E7A" w:rsidRPr="00CF330C" w:rsidRDefault="00383E7A" w:rsidP="00CF330C">
      <w:pPr>
        <w:spacing w:before="120" w:after="120" w:line="240" w:lineRule="auto"/>
        <w:rPr>
          <w:rFonts w:ascii="Times New Roman" w:eastAsia="Times New Roman" w:hAnsi="Times New Roman" w:cs="Times New Roman"/>
          <w:b/>
          <w:i/>
          <w:sz w:val="20"/>
          <w:szCs w:val="20"/>
          <w:lang w:eastAsia="ru-RU"/>
        </w:rPr>
      </w:pPr>
    </w:p>
    <w:p w:rsidR="00CF330C" w:rsidRPr="00CF330C" w:rsidRDefault="00CF330C" w:rsidP="00CF330C">
      <w:pPr>
        <w:spacing w:before="120" w:after="120" w:line="240" w:lineRule="auto"/>
        <w:rPr>
          <w:rFonts w:ascii="Times New Roman" w:eastAsia="Times New Roman" w:hAnsi="Times New Roman" w:cs="Times New Roman"/>
          <w:b/>
          <w:i/>
          <w:sz w:val="20"/>
          <w:szCs w:val="20"/>
          <w:lang w:eastAsia="ru-RU"/>
        </w:rPr>
      </w:pPr>
    </w:p>
    <w:p w:rsidR="00CF330C" w:rsidRPr="00CF330C" w:rsidRDefault="00CF330C" w:rsidP="00CF330C">
      <w:pPr>
        <w:spacing w:before="120" w:after="120" w:line="240" w:lineRule="auto"/>
        <w:rPr>
          <w:rFonts w:ascii="Times New Roman" w:eastAsia="Times New Roman" w:hAnsi="Times New Roman" w:cs="Times New Roman"/>
          <w:b/>
          <w:i/>
          <w:sz w:val="20"/>
          <w:szCs w:val="20"/>
          <w:lang w:eastAsia="ru-RU"/>
        </w:rPr>
        <w:sectPr w:rsidR="00CF330C" w:rsidRPr="00CF330C" w:rsidSect="00202902">
          <w:footerReference w:type="default" r:id="rId9"/>
          <w:pgSz w:w="11906" w:h="16838"/>
          <w:pgMar w:top="1134" w:right="850" w:bottom="1134" w:left="1701" w:header="708" w:footer="708" w:gutter="0"/>
          <w:cols w:space="720"/>
          <w:titlePg/>
          <w:docGrid w:linePitch="326"/>
        </w:sectPr>
      </w:pPr>
    </w:p>
    <w:p w:rsidR="00CF330C" w:rsidRPr="00AC35E3" w:rsidRDefault="00CF330C" w:rsidP="00CF330C">
      <w:pPr>
        <w:spacing w:after="0" w:line="240" w:lineRule="auto"/>
        <w:jc w:val="center"/>
        <w:rPr>
          <w:rFonts w:ascii="Times New Roman" w:eastAsia="Times New Roman" w:hAnsi="Times New Roman" w:cs="Times New Roman"/>
          <w:b/>
          <w:sz w:val="24"/>
          <w:szCs w:val="24"/>
          <w:lang w:eastAsia="ru-RU"/>
        </w:rPr>
      </w:pPr>
      <w:r w:rsidRPr="00AC35E3">
        <w:rPr>
          <w:rFonts w:ascii="Times New Roman" w:eastAsia="Times New Roman" w:hAnsi="Times New Roman" w:cs="Times New Roman"/>
          <w:b/>
          <w:sz w:val="24"/>
          <w:szCs w:val="24"/>
          <w:lang w:eastAsia="ru-RU"/>
        </w:rPr>
        <w:lastRenderedPageBreak/>
        <w:t>1. ОБЩАЯ ХАРАКТЕРИСТИКА РАБОЧЕЙ ПРОГРАММЫ</w:t>
      </w:r>
    </w:p>
    <w:p w:rsidR="00CF330C" w:rsidRPr="00AC35E3" w:rsidRDefault="00CF330C" w:rsidP="00CF330C">
      <w:pPr>
        <w:spacing w:after="0" w:line="240" w:lineRule="auto"/>
        <w:jc w:val="center"/>
        <w:rPr>
          <w:rFonts w:ascii="Times New Roman" w:eastAsia="Times New Roman" w:hAnsi="Times New Roman" w:cs="Times New Roman"/>
          <w:b/>
          <w:i/>
          <w:sz w:val="24"/>
          <w:szCs w:val="24"/>
          <w:lang w:eastAsia="ru-RU"/>
        </w:rPr>
      </w:pPr>
      <w:r w:rsidRPr="00AC35E3">
        <w:rPr>
          <w:rFonts w:ascii="Times New Roman" w:eastAsia="Times New Roman" w:hAnsi="Times New Roman" w:cs="Times New Roman"/>
          <w:b/>
          <w:sz w:val="24"/>
          <w:szCs w:val="24"/>
          <w:lang w:eastAsia="ru-RU"/>
        </w:rPr>
        <w:t xml:space="preserve">ПРОФЕССИОНАЛЬНОГО МОДУЛЯ </w:t>
      </w:r>
    </w:p>
    <w:p w:rsidR="00CF330C" w:rsidRPr="00C75939" w:rsidRDefault="00CF330C" w:rsidP="00CF330C">
      <w:pPr>
        <w:spacing w:before="120" w:after="120" w:line="240" w:lineRule="auto"/>
        <w:ind w:firstLine="709"/>
        <w:rPr>
          <w:rFonts w:ascii="Times New Roman" w:eastAsia="Times New Roman" w:hAnsi="Times New Roman" w:cs="Times New Roman"/>
          <w:b/>
          <w:sz w:val="24"/>
          <w:szCs w:val="24"/>
          <w:lang w:eastAsia="ru-RU"/>
        </w:rPr>
      </w:pPr>
      <w:r w:rsidRPr="00C75939">
        <w:rPr>
          <w:rFonts w:ascii="Times New Roman" w:eastAsia="Times New Roman" w:hAnsi="Times New Roman" w:cs="Times New Roman"/>
          <w:b/>
          <w:sz w:val="24"/>
          <w:szCs w:val="24"/>
          <w:lang w:eastAsia="ru-RU"/>
        </w:rPr>
        <w:t>1.1. Область применения рабочей программы</w:t>
      </w:r>
    </w:p>
    <w:p w:rsidR="00CF330C" w:rsidRPr="00383E7A" w:rsidRDefault="00CF330C" w:rsidP="00CF330C">
      <w:pPr>
        <w:widowControl w:val="0"/>
        <w:suppressAutoHyphens/>
        <w:spacing w:before="120" w:after="120" w:line="240" w:lineRule="auto"/>
        <w:ind w:firstLine="709"/>
        <w:jc w:val="both"/>
        <w:rPr>
          <w:rFonts w:ascii="Times New Roman" w:eastAsia="Times New Roman" w:hAnsi="Times New Roman" w:cs="Times New Roman"/>
          <w:b/>
          <w:i/>
          <w:sz w:val="24"/>
          <w:szCs w:val="24"/>
          <w:lang w:eastAsia="ru-RU"/>
        </w:rPr>
      </w:pPr>
      <w:r w:rsidRPr="00383E7A">
        <w:rPr>
          <w:rFonts w:ascii="Times New Roman" w:eastAsia="Times New Roman" w:hAnsi="Times New Roman" w:cs="Times New Roman"/>
          <w:sz w:val="24"/>
          <w:szCs w:val="24"/>
          <w:lang w:eastAsia="ru-RU"/>
        </w:rPr>
        <w:t>Рабочая программа профессионального модуля ПМ.05 Выполнение работ по профессии 11695</w:t>
      </w:r>
      <w:r w:rsidR="00C75939">
        <w:rPr>
          <w:rFonts w:ascii="Times New Roman" w:eastAsia="Times New Roman" w:hAnsi="Times New Roman" w:cs="Times New Roman"/>
          <w:sz w:val="24"/>
          <w:szCs w:val="24"/>
          <w:lang w:eastAsia="ru-RU"/>
        </w:rPr>
        <w:t xml:space="preserve"> </w:t>
      </w:r>
      <w:r w:rsidRPr="00383E7A">
        <w:rPr>
          <w:rFonts w:ascii="Times New Roman" w:eastAsia="Times New Roman" w:hAnsi="Times New Roman" w:cs="Times New Roman"/>
          <w:sz w:val="24"/>
          <w:szCs w:val="24"/>
          <w:lang w:eastAsia="ru-RU"/>
        </w:rPr>
        <w:t>Горничная является частью основной образовательной программы в соответствии с ФГОС СПО 43.02.14</w:t>
      </w:r>
      <w:r w:rsidR="00C75939">
        <w:rPr>
          <w:rFonts w:ascii="Times New Roman" w:eastAsia="Times New Roman" w:hAnsi="Times New Roman" w:cs="Times New Roman"/>
          <w:sz w:val="24"/>
          <w:szCs w:val="24"/>
          <w:lang w:eastAsia="ru-RU"/>
        </w:rPr>
        <w:t xml:space="preserve"> </w:t>
      </w:r>
      <w:r w:rsidRPr="00383E7A">
        <w:rPr>
          <w:rFonts w:ascii="Times New Roman" w:eastAsia="Times New Roman" w:hAnsi="Times New Roman" w:cs="Times New Roman"/>
          <w:sz w:val="24"/>
          <w:szCs w:val="24"/>
          <w:lang w:eastAsia="ru-RU"/>
        </w:rPr>
        <w:t xml:space="preserve">Гостиничное дело, требованиями Единого тарифно-квалификационного справочника работ и профессий рабочих (ЕТКС) по профессии 11695 Горничная </w:t>
      </w:r>
    </w:p>
    <w:p w:rsidR="00CF330C" w:rsidRPr="00C75939" w:rsidRDefault="00CF330C" w:rsidP="00C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40" w:lineRule="auto"/>
        <w:ind w:firstLine="709"/>
        <w:jc w:val="both"/>
        <w:rPr>
          <w:rFonts w:ascii="Times New Roman" w:eastAsia="Times New Roman" w:hAnsi="Times New Roman" w:cs="Times New Roman"/>
          <w:b/>
          <w:sz w:val="24"/>
          <w:szCs w:val="24"/>
          <w:lang w:eastAsia="ru-RU"/>
        </w:rPr>
      </w:pPr>
      <w:r w:rsidRPr="00C75939">
        <w:rPr>
          <w:rFonts w:ascii="Times New Roman" w:eastAsia="Times New Roman" w:hAnsi="Times New Roman" w:cs="Times New Roman"/>
          <w:b/>
          <w:sz w:val="24"/>
          <w:szCs w:val="24"/>
          <w:lang w:eastAsia="ru-RU"/>
        </w:rPr>
        <w:t xml:space="preserve">1.2. Цель и планируемые результаты освоения профессионального модуля </w:t>
      </w:r>
    </w:p>
    <w:p w:rsidR="00CF330C" w:rsidRPr="00383E7A" w:rsidRDefault="00CF330C" w:rsidP="00CF330C">
      <w:pPr>
        <w:spacing w:before="120" w:after="120" w:line="240" w:lineRule="auto"/>
        <w:ind w:firstLine="709"/>
        <w:jc w:val="both"/>
        <w:rPr>
          <w:rFonts w:ascii="Times New Roman" w:eastAsia="Times New Roman" w:hAnsi="Times New Roman" w:cs="Times New Roman"/>
          <w:sz w:val="24"/>
          <w:szCs w:val="24"/>
          <w:lang w:eastAsia="ru-RU"/>
        </w:rPr>
      </w:pPr>
      <w:r w:rsidRPr="00383E7A">
        <w:rPr>
          <w:rFonts w:ascii="Times New Roman" w:eastAsia="Times New Roman" w:hAnsi="Times New Roman" w:cs="Times New Roman"/>
          <w:sz w:val="24"/>
          <w:szCs w:val="24"/>
          <w:lang w:eastAsia="ru-RU"/>
        </w:rPr>
        <w:t>В результате изучения профессионального модуля студент должен освоить основной вид деятельности: выполнение работ по профессии 11695 Горничная и соответствующие ему общие и профессиональные компетенции:</w:t>
      </w:r>
    </w:p>
    <w:p w:rsidR="00CF330C" w:rsidRPr="00383E7A" w:rsidRDefault="00CF330C" w:rsidP="00CF330C">
      <w:pPr>
        <w:spacing w:before="120" w:after="120" w:line="240" w:lineRule="auto"/>
        <w:ind w:firstLine="709"/>
        <w:jc w:val="both"/>
        <w:rPr>
          <w:rFonts w:ascii="Times New Roman" w:eastAsia="Times New Roman" w:hAnsi="Times New Roman" w:cs="Times New Roman"/>
          <w:sz w:val="24"/>
          <w:szCs w:val="24"/>
          <w:lang w:eastAsia="ru-RU"/>
        </w:rPr>
      </w:pPr>
      <w:r w:rsidRPr="00383E7A">
        <w:rPr>
          <w:rFonts w:ascii="Times New Roman" w:eastAsia="Times New Roman" w:hAnsi="Times New Roman" w:cs="Times New Roman"/>
          <w:sz w:val="24"/>
          <w:szCs w:val="24"/>
          <w:lang w:eastAsia="ru-RU"/>
        </w:rPr>
        <w:t>1.2.1 Перечень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8465"/>
      </w:tblGrid>
      <w:tr w:rsidR="00CF330C" w:rsidRPr="00CF330C" w:rsidTr="00202902">
        <w:trPr>
          <w:trHeight w:val="165"/>
        </w:trPr>
        <w:tc>
          <w:tcPr>
            <w:tcW w:w="642" w:type="pct"/>
          </w:tcPr>
          <w:p w:rsidR="00CF330C" w:rsidRPr="0040789A" w:rsidRDefault="00CF330C" w:rsidP="00CF330C">
            <w:pPr>
              <w:keepNext/>
              <w:spacing w:after="0" w:line="240" w:lineRule="auto"/>
              <w:jc w:val="center"/>
              <w:outlineLvl w:val="1"/>
              <w:rPr>
                <w:rFonts w:ascii="Times New Roman" w:eastAsia="Calibri" w:hAnsi="Times New Roman" w:cs="Times New Roman"/>
                <w:b/>
                <w:bCs/>
                <w:iCs/>
                <w:sz w:val="20"/>
                <w:szCs w:val="20"/>
                <w:lang w:eastAsia="ru-RU"/>
              </w:rPr>
            </w:pPr>
            <w:r w:rsidRPr="0040789A">
              <w:rPr>
                <w:rFonts w:ascii="Times New Roman" w:eastAsia="Calibri" w:hAnsi="Times New Roman" w:cs="Times New Roman"/>
                <w:b/>
                <w:bCs/>
                <w:iCs/>
                <w:sz w:val="20"/>
                <w:szCs w:val="20"/>
                <w:lang w:eastAsia="ru-RU"/>
              </w:rPr>
              <w:t>Код</w:t>
            </w:r>
          </w:p>
        </w:tc>
        <w:tc>
          <w:tcPr>
            <w:tcW w:w="4358" w:type="pct"/>
          </w:tcPr>
          <w:p w:rsidR="00CF330C" w:rsidRPr="0040789A" w:rsidRDefault="00CF330C" w:rsidP="00C75939">
            <w:pPr>
              <w:keepNext/>
              <w:spacing w:after="0" w:line="240" w:lineRule="auto"/>
              <w:jc w:val="center"/>
              <w:outlineLvl w:val="1"/>
              <w:rPr>
                <w:rFonts w:ascii="Times New Roman" w:eastAsia="Calibri" w:hAnsi="Times New Roman" w:cs="Times New Roman"/>
                <w:b/>
                <w:bCs/>
                <w:iCs/>
                <w:sz w:val="20"/>
                <w:szCs w:val="20"/>
                <w:lang w:eastAsia="ru-RU"/>
              </w:rPr>
            </w:pPr>
            <w:r w:rsidRPr="0040789A">
              <w:rPr>
                <w:rFonts w:ascii="Times New Roman" w:eastAsia="Calibri" w:hAnsi="Times New Roman" w:cs="Times New Roman"/>
                <w:b/>
                <w:bCs/>
                <w:iCs/>
                <w:sz w:val="20"/>
                <w:szCs w:val="20"/>
                <w:lang w:eastAsia="ru-RU"/>
              </w:rPr>
              <w:t>Наименование компетенций</w:t>
            </w:r>
          </w:p>
        </w:tc>
      </w:tr>
      <w:tr w:rsidR="00CF330C" w:rsidRPr="00CF330C" w:rsidTr="00202902">
        <w:trPr>
          <w:trHeight w:val="327"/>
        </w:trPr>
        <w:tc>
          <w:tcPr>
            <w:tcW w:w="642" w:type="pct"/>
          </w:tcPr>
          <w:p w:rsidR="00CF330C" w:rsidRPr="0040789A" w:rsidRDefault="00CF330C" w:rsidP="00CF330C">
            <w:pPr>
              <w:keepNext/>
              <w:spacing w:after="0" w:line="240" w:lineRule="auto"/>
              <w:outlineLvl w:val="1"/>
              <w:rPr>
                <w:rFonts w:ascii="Times New Roman" w:eastAsia="Calibri" w:hAnsi="Times New Roman" w:cs="Times New Roman"/>
                <w:bCs/>
                <w:iCs/>
                <w:sz w:val="20"/>
                <w:szCs w:val="20"/>
                <w:lang w:eastAsia="ru-RU"/>
              </w:rPr>
            </w:pPr>
            <w:r w:rsidRPr="0040789A">
              <w:rPr>
                <w:rFonts w:ascii="Times New Roman" w:eastAsia="Calibri" w:hAnsi="Times New Roman" w:cs="Times New Roman"/>
                <w:bCs/>
                <w:iCs/>
                <w:sz w:val="20"/>
                <w:szCs w:val="20"/>
                <w:lang w:eastAsia="ru-RU"/>
              </w:rPr>
              <w:t>ОК 1.</w:t>
            </w:r>
          </w:p>
        </w:tc>
        <w:tc>
          <w:tcPr>
            <w:tcW w:w="4358" w:type="pct"/>
          </w:tcPr>
          <w:p w:rsidR="00CF330C" w:rsidRPr="00CF330C" w:rsidRDefault="00CF330C"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Выбирать способы решения задач профессиональной деятельности, применительно к различным контекстам</w:t>
            </w:r>
          </w:p>
        </w:tc>
      </w:tr>
      <w:tr w:rsidR="00CF330C" w:rsidRPr="00CF330C" w:rsidTr="00202902">
        <w:tc>
          <w:tcPr>
            <w:tcW w:w="642" w:type="pct"/>
          </w:tcPr>
          <w:p w:rsidR="00CF330C" w:rsidRPr="0040789A" w:rsidRDefault="00CF330C" w:rsidP="00CF330C">
            <w:pPr>
              <w:keepNext/>
              <w:spacing w:after="0" w:line="240" w:lineRule="auto"/>
              <w:outlineLvl w:val="1"/>
              <w:rPr>
                <w:rFonts w:ascii="Times New Roman" w:eastAsia="Calibri" w:hAnsi="Times New Roman" w:cs="Times New Roman"/>
                <w:bCs/>
                <w:iCs/>
                <w:sz w:val="20"/>
                <w:szCs w:val="20"/>
                <w:lang w:eastAsia="ru-RU"/>
              </w:rPr>
            </w:pPr>
            <w:r w:rsidRPr="0040789A">
              <w:rPr>
                <w:rFonts w:ascii="Times New Roman" w:eastAsia="Calibri" w:hAnsi="Times New Roman" w:cs="Times New Roman"/>
                <w:bCs/>
                <w:iCs/>
                <w:sz w:val="20"/>
                <w:szCs w:val="20"/>
                <w:lang w:eastAsia="ru-RU"/>
              </w:rPr>
              <w:t>ОК 2.</w:t>
            </w:r>
          </w:p>
        </w:tc>
        <w:tc>
          <w:tcPr>
            <w:tcW w:w="4358" w:type="pct"/>
          </w:tcPr>
          <w:p w:rsidR="00CF330C" w:rsidRPr="00CF330C" w:rsidRDefault="00CF330C"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Осуществлять поиск, анализ и интерпретацию информации, необходимой для выполнения задач профессиональной деятельности</w:t>
            </w:r>
          </w:p>
        </w:tc>
      </w:tr>
      <w:tr w:rsidR="00CF330C" w:rsidRPr="00CF330C" w:rsidTr="00202902">
        <w:tc>
          <w:tcPr>
            <w:tcW w:w="642" w:type="pct"/>
          </w:tcPr>
          <w:p w:rsidR="00CF330C" w:rsidRPr="0040789A" w:rsidRDefault="00CF330C" w:rsidP="00CF330C">
            <w:pPr>
              <w:keepNext/>
              <w:spacing w:after="0" w:line="240" w:lineRule="auto"/>
              <w:outlineLvl w:val="1"/>
              <w:rPr>
                <w:rFonts w:ascii="Times New Roman" w:eastAsia="Calibri" w:hAnsi="Times New Roman" w:cs="Times New Roman"/>
                <w:bCs/>
                <w:iCs/>
                <w:sz w:val="20"/>
                <w:szCs w:val="20"/>
                <w:lang w:eastAsia="ru-RU"/>
              </w:rPr>
            </w:pPr>
            <w:r w:rsidRPr="0040789A">
              <w:rPr>
                <w:rFonts w:ascii="Times New Roman" w:eastAsia="Calibri" w:hAnsi="Times New Roman" w:cs="Times New Roman"/>
                <w:bCs/>
                <w:iCs/>
                <w:sz w:val="20"/>
                <w:szCs w:val="20"/>
                <w:lang w:eastAsia="ru-RU"/>
              </w:rPr>
              <w:t>ОК 3.</w:t>
            </w:r>
          </w:p>
        </w:tc>
        <w:tc>
          <w:tcPr>
            <w:tcW w:w="4358" w:type="pct"/>
          </w:tcPr>
          <w:p w:rsidR="00CF330C" w:rsidRPr="00CF330C" w:rsidRDefault="00CF330C"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Планировать и реализовывать собственное профессиональное и личностное развитие</w:t>
            </w:r>
          </w:p>
        </w:tc>
      </w:tr>
      <w:tr w:rsidR="00CF330C" w:rsidRPr="00CF330C" w:rsidTr="00202902">
        <w:tc>
          <w:tcPr>
            <w:tcW w:w="642" w:type="pct"/>
          </w:tcPr>
          <w:p w:rsidR="00CF330C" w:rsidRPr="0040789A" w:rsidRDefault="00CF330C" w:rsidP="00CF330C">
            <w:pPr>
              <w:keepNext/>
              <w:spacing w:after="0" w:line="240" w:lineRule="auto"/>
              <w:outlineLvl w:val="1"/>
              <w:rPr>
                <w:rFonts w:ascii="Times New Roman" w:eastAsia="Calibri" w:hAnsi="Times New Roman" w:cs="Times New Roman"/>
                <w:bCs/>
                <w:iCs/>
                <w:sz w:val="20"/>
                <w:szCs w:val="20"/>
                <w:lang w:eastAsia="ru-RU"/>
              </w:rPr>
            </w:pPr>
            <w:r w:rsidRPr="0040789A">
              <w:rPr>
                <w:rFonts w:ascii="Times New Roman" w:eastAsia="Calibri" w:hAnsi="Times New Roman" w:cs="Times New Roman"/>
                <w:bCs/>
                <w:iCs/>
                <w:sz w:val="20"/>
                <w:szCs w:val="20"/>
                <w:lang w:eastAsia="ru-RU"/>
              </w:rPr>
              <w:t>ОК 4.</w:t>
            </w:r>
          </w:p>
        </w:tc>
        <w:tc>
          <w:tcPr>
            <w:tcW w:w="4358" w:type="pct"/>
          </w:tcPr>
          <w:p w:rsidR="00CF330C" w:rsidRPr="00CF330C" w:rsidRDefault="00CF330C"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Работать в коллективе и команде, эффективно взаимодействовать с коллегами, руководством, клиентами</w:t>
            </w:r>
          </w:p>
        </w:tc>
      </w:tr>
      <w:tr w:rsidR="00CF330C" w:rsidRPr="00CF330C" w:rsidTr="00202902">
        <w:tc>
          <w:tcPr>
            <w:tcW w:w="642" w:type="pct"/>
          </w:tcPr>
          <w:p w:rsidR="00CF330C" w:rsidRPr="0040789A" w:rsidRDefault="00CF330C" w:rsidP="00CF330C">
            <w:pPr>
              <w:keepNext/>
              <w:spacing w:after="0" w:line="240" w:lineRule="auto"/>
              <w:outlineLvl w:val="1"/>
              <w:rPr>
                <w:rFonts w:ascii="Times New Roman" w:eastAsia="Calibri" w:hAnsi="Times New Roman" w:cs="Times New Roman"/>
                <w:bCs/>
                <w:iCs/>
                <w:sz w:val="20"/>
                <w:szCs w:val="20"/>
                <w:lang w:eastAsia="ru-RU"/>
              </w:rPr>
            </w:pPr>
            <w:r w:rsidRPr="0040789A">
              <w:rPr>
                <w:rFonts w:ascii="Times New Roman" w:eastAsia="Calibri" w:hAnsi="Times New Roman" w:cs="Times New Roman"/>
                <w:bCs/>
                <w:iCs/>
                <w:sz w:val="20"/>
                <w:szCs w:val="20"/>
                <w:lang w:eastAsia="ru-RU"/>
              </w:rPr>
              <w:t>ОК 5.</w:t>
            </w:r>
          </w:p>
        </w:tc>
        <w:tc>
          <w:tcPr>
            <w:tcW w:w="4358" w:type="pct"/>
          </w:tcPr>
          <w:p w:rsidR="00CF330C" w:rsidRPr="00CF330C" w:rsidRDefault="00CF330C"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r>
      <w:tr w:rsidR="00CF330C" w:rsidRPr="00CF330C" w:rsidTr="00202902">
        <w:tc>
          <w:tcPr>
            <w:tcW w:w="642" w:type="pct"/>
          </w:tcPr>
          <w:p w:rsidR="00CF330C" w:rsidRPr="0040789A" w:rsidRDefault="00CF330C" w:rsidP="00CF330C">
            <w:pPr>
              <w:keepNext/>
              <w:spacing w:after="0" w:line="240" w:lineRule="auto"/>
              <w:outlineLvl w:val="1"/>
              <w:rPr>
                <w:rFonts w:ascii="Times New Roman" w:eastAsia="Calibri" w:hAnsi="Times New Roman" w:cs="Times New Roman"/>
                <w:bCs/>
                <w:iCs/>
                <w:sz w:val="20"/>
                <w:szCs w:val="20"/>
                <w:lang w:eastAsia="ru-RU"/>
              </w:rPr>
            </w:pPr>
            <w:r w:rsidRPr="0040789A">
              <w:rPr>
                <w:rFonts w:ascii="Times New Roman" w:eastAsia="Calibri" w:hAnsi="Times New Roman" w:cs="Times New Roman"/>
                <w:bCs/>
                <w:iCs/>
                <w:sz w:val="20"/>
                <w:szCs w:val="20"/>
                <w:lang w:eastAsia="ru-RU"/>
              </w:rPr>
              <w:t>ОК 6.</w:t>
            </w:r>
          </w:p>
        </w:tc>
        <w:tc>
          <w:tcPr>
            <w:tcW w:w="4358" w:type="pct"/>
          </w:tcPr>
          <w:p w:rsidR="00CF330C" w:rsidRPr="00CF330C" w:rsidRDefault="00CF330C"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Проявлять гражданско-патриотическую позицию, демонстрировать осознанное поведение на основе общечеловеческих ценностей</w:t>
            </w:r>
          </w:p>
        </w:tc>
      </w:tr>
      <w:tr w:rsidR="00CF330C" w:rsidRPr="00CF330C" w:rsidTr="00202902">
        <w:tc>
          <w:tcPr>
            <w:tcW w:w="642" w:type="pct"/>
          </w:tcPr>
          <w:p w:rsidR="00CF330C" w:rsidRPr="0040789A" w:rsidRDefault="00CF330C" w:rsidP="00CF330C">
            <w:pPr>
              <w:keepNext/>
              <w:spacing w:after="0" w:line="240" w:lineRule="auto"/>
              <w:outlineLvl w:val="1"/>
              <w:rPr>
                <w:rFonts w:ascii="Times New Roman" w:eastAsia="Calibri" w:hAnsi="Times New Roman" w:cs="Times New Roman"/>
                <w:bCs/>
                <w:iCs/>
                <w:sz w:val="20"/>
                <w:szCs w:val="20"/>
                <w:lang w:eastAsia="ru-RU"/>
              </w:rPr>
            </w:pPr>
            <w:r w:rsidRPr="0040789A">
              <w:rPr>
                <w:rFonts w:ascii="Times New Roman" w:eastAsia="Calibri" w:hAnsi="Times New Roman" w:cs="Times New Roman"/>
                <w:bCs/>
                <w:iCs/>
                <w:sz w:val="20"/>
                <w:szCs w:val="20"/>
                <w:lang w:eastAsia="ru-RU"/>
              </w:rPr>
              <w:t>ОК 7.</w:t>
            </w:r>
          </w:p>
        </w:tc>
        <w:tc>
          <w:tcPr>
            <w:tcW w:w="4358" w:type="pct"/>
          </w:tcPr>
          <w:p w:rsidR="00CF330C" w:rsidRPr="00CF330C" w:rsidRDefault="00CF330C"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Содействовать сохранению окружающей среды, ресурсосбережению, эффективно действовать в чрезвычайных ситуациях</w:t>
            </w:r>
          </w:p>
        </w:tc>
      </w:tr>
      <w:tr w:rsidR="00CF330C" w:rsidRPr="00CF330C" w:rsidTr="00202902">
        <w:tc>
          <w:tcPr>
            <w:tcW w:w="642" w:type="pct"/>
          </w:tcPr>
          <w:p w:rsidR="00CF330C" w:rsidRPr="0040789A" w:rsidRDefault="00CF330C" w:rsidP="00CF330C">
            <w:pPr>
              <w:keepNext/>
              <w:spacing w:after="0" w:line="240" w:lineRule="auto"/>
              <w:outlineLvl w:val="1"/>
              <w:rPr>
                <w:rFonts w:ascii="Times New Roman" w:eastAsia="Calibri" w:hAnsi="Times New Roman" w:cs="Times New Roman"/>
                <w:bCs/>
                <w:iCs/>
                <w:sz w:val="20"/>
                <w:szCs w:val="20"/>
                <w:lang w:eastAsia="ru-RU"/>
              </w:rPr>
            </w:pPr>
            <w:r w:rsidRPr="0040789A">
              <w:rPr>
                <w:rFonts w:ascii="Times New Roman" w:eastAsia="Calibri" w:hAnsi="Times New Roman" w:cs="Times New Roman"/>
                <w:bCs/>
                <w:iCs/>
                <w:sz w:val="20"/>
                <w:szCs w:val="20"/>
                <w:lang w:eastAsia="ru-RU"/>
              </w:rPr>
              <w:t>ОК 9.</w:t>
            </w:r>
          </w:p>
        </w:tc>
        <w:tc>
          <w:tcPr>
            <w:tcW w:w="4358" w:type="pct"/>
          </w:tcPr>
          <w:p w:rsidR="00CF330C" w:rsidRPr="00CF330C" w:rsidRDefault="00CF330C"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Использовать информационные технологии в профессиональной деятельности</w:t>
            </w:r>
          </w:p>
        </w:tc>
      </w:tr>
      <w:tr w:rsidR="00CF330C" w:rsidRPr="00CF330C" w:rsidTr="00202902">
        <w:tc>
          <w:tcPr>
            <w:tcW w:w="642" w:type="pct"/>
          </w:tcPr>
          <w:p w:rsidR="00CF330C" w:rsidRPr="0040789A" w:rsidRDefault="00CF330C" w:rsidP="00CF330C">
            <w:pPr>
              <w:keepNext/>
              <w:spacing w:after="0" w:line="240" w:lineRule="auto"/>
              <w:outlineLvl w:val="1"/>
              <w:rPr>
                <w:rFonts w:ascii="Times New Roman" w:eastAsia="Calibri" w:hAnsi="Times New Roman" w:cs="Times New Roman"/>
                <w:bCs/>
                <w:iCs/>
                <w:sz w:val="20"/>
                <w:szCs w:val="20"/>
                <w:lang w:eastAsia="ru-RU"/>
              </w:rPr>
            </w:pPr>
            <w:r w:rsidRPr="0040789A">
              <w:rPr>
                <w:rFonts w:ascii="Times New Roman" w:eastAsia="Calibri" w:hAnsi="Times New Roman" w:cs="Times New Roman"/>
                <w:bCs/>
                <w:iCs/>
                <w:sz w:val="20"/>
                <w:szCs w:val="20"/>
                <w:lang w:eastAsia="ru-RU"/>
              </w:rPr>
              <w:t>ОК 10.</w:t>
            </w:r>
          </w:p>
        </w:tc>
        <w:tc>
          <w:tcPr>
            <w:tcW w:w="4358" w:type="pct"/>
          </w:tcPr>
          <w:p w:rsidR="00CF330C" w:rsidRPr="00CF330C" w:rsidRDefault="00CF330C"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Пользоваться профессиональной документацией на государственном и иностранном языке</w:t>
            </w:r>
          </w:p>
        </w:tc>
      </w:tr>
      <w:tr w:rsidR="0071675D" w:rsidRPr="00CF330C" w:rsidTr="00202902">
        <w:tc>
          <w:tcPr>
            <w:tcW w:w="642" w:type="pct"/>
          </w:tcPr>
          <w:p w:rsidR="0071675D" w:rsidRPr="0040789A" w:rsidRDefault="0071675D" w:rsidP="00CF330C">
            <w:pPr>
              <w:keepNext/>
              <w:spacing w:after="0" w:line="240" w:lineRule="auto"/>
              <w:outlineLvl w:val="1"/>
              <w:rPr>
                <w:rFonts w:ascii="Times New Roman" w:eastAsia="Calibri" w:hAnsi="Times New Roman" w:cs="Times New Roman"/>
                <w:bCs/>
                <w:iCs/>
                <w:sz w:val="20"/>
                <w:szCs w:val="20"/>
                <w:lang w:eastAsia="ru-RU"/>
              </w:rPr>
            </w:pPr>
            <w:r>
              <w:rPr>
                <w:rFonts w:ascii="Times New Roman" w:eastAsia="Calibri" w:hAnsi="Times New Roman" w:cs="Times New Roman"/>
                <w:bCs/>
                <w:iCs/>
                <w:sz w:val="20"/>
                <w:szCs w:val="20"/>
                <w:lang w:eastAsia="ru-RU"/>
              </w:rPr>
              <w:t>ОК 11.</w:t>
            </w:r>
          </w:p>
        </w:tc>
        <w:tc>
          <w:tcPr>
            <w:tcW w:w="4358" w:type="pct"/>
          </w:tcPr>
          <w:p w:rsidR="0071675D" w:rsidRPr="00CF330C" w:rsidRDefault="0071675D" w:rsidP="00CF330C">
            <w:pPr>
              <w:spacing w:after="0" w:line="240" w:lineRule="auto"/>
              <w:jc w:val="both"/>
              <w:rPr>
                <w:rFonts w:ascii="Times New Roman" w:eastAsia="Times New Roman" w:hAnsi="Times New Roman" w:cs="Times New Roman"/>
                <w:sz w:val="20"/>
                <w:szCs w:val="20"/>
                <w:lang w:eastAsia="ru-RU"/>
              </w:rPr>
            </w:pPr>
            <w:r w:rsidRPr="0071675D">
              <w:rPr>
                <w:rFonts w:ascii="Times New Roman" w:eastAsia="Times New Roman" w:hAnsi="Times New Roman" w:cs="Times New Roman"/>
                <w:sz w:val="20"/>
                <w:szCs w:val="20"/>
                <w:lang w:eastAsia="ru-RU"/>
              </w:rPr>
              <w:t>Планировать предпринимательскую деятельность в профессиональной сфере</w:t>
            </w:r>
          </w:p>
        </w:tc>
      </w:tr>
      <w:tr w:rsidR="0071675D" w:rsidRPr="00CF330C" w:rsidTr="00202902">
        <w:tc>
          <w:tcPr>
            <w:tcW w:w="642" w:type="pct"/>
          </w:tcPr>
          <w:p w:rsidR="0071675D" w:rsidRPr="0040789A" w:rsidRDefault="0071675D" w:rsidP="00CF330C">
            <w:pPr>
              <w:keepNext/>
              <w:spacing w:after="0" w:line="240" w:lineRule="auto"/>
              <w:outlineLvl w:val="1"/>
              <w:rPr>
                <w:rFonts w:ascii="Times New Roman" w:eastAsia="Calibri" w:hAnsi="Times New Roman" w:cs="Times New Roman"/>
                <w:bCs/>
                <w:iCs/>
                <w:sz w:val="20"/>
                <w:szCs w:val="20"/>
                <w:lang w:eastAsia="ru-RU"/>
              </w:rPr>
            </w:pPr>
            <w:r>
              <w:rPr>
                <w:rFonts w:ascii="Times New Roman" w:eastAsia="Calibri" w:hAnsi="Times New Roman" w:cs="Times New Roman"/>
                <w:bCs/>
                <w:iCs/>
                <w:sz w:val="20"/>
                <w:szCs w:val="20"/>
                <w:lang w:eastAsia="ru-RU"/>
              </w:rPr>
              <w:t>ПК 1.1.</w:t>
            </w:r>
          </w:p>
        </w:tc>
        <w:tc>
          <w:tcPr>
            <w:tcW w:w="4358" w:type="pct"/>
          </w:tcPr>
          <w:p w:rsidR="0071675D" w:rsidRPr="00CF330C" w:rsidRDefault="0071675D" w:rsidP="00CF330C">
            <w:pPr>
              <w:spacing w:after="0" w:line="240" w:lineRule="auto"/>
              <w:jc w:val="both"/>
              <w:rPr>
                <w:rFonts w:ascii="Times New Roman" w:eastAsia="Times New Roman" w:hAnsi="Times New Roman" w:cs="Times New Roman"/>
                <w:sz w:val="20"/>
                <w:szCs w:val="20"/>
                <w:lang w:eastAsia="ru-RU"/>
              </w:rPr>
            </w:pPr>
            <w:r w:rsidRPr="0071675D">
              <w:rPr>
                <w:rFonts w:ascii="Times New Roman" w:eastAsia="Times New Roman" w:hAnsi="Times New Roman" w:cs="Times New Roman"/>
                <w:sz w:val="20"/>
                <w:szCs w:val="20"/>
                <w:lang w:eastAsia="ru-RU"/>
              </w:rPr>
              <w:t>Планировать потребности службы приема и размещения в материальных ресурсах и персонале.</w:t>
            </w:r>
          </w:p>
        </w:tc>
      </w:tr>
      <w:tr w:rsidR="0071675D" w:rsidRPr="00CF330C" w:rsidTr="00202902">
        <w:tc>
          <w:tcPr>
            <w:tcW w:w="642" w:type="pct"/>
          </w:tcPr>
          <w:p w:rsidR="0071675D" w:rsidRPr="0040789A" w:rsidRDefault="0071675D" w:rsidP="00CF330C">
            <w:pPr>
              <w:keepNext/>
              <w:spacing w:after="0" w:line="240" w:lineRule="auto"/>
              <w:outlineLvl w:val="1"/>
              <w:rPr>
                <w:rFonts w:ascii="Times New Roman" w:eastAsia="Calibri" w:hAnsi="Times New Roman" w:cs="Times New Roman"/>
                <w:bCs/>
                <w:iCs/>
                <w:sz w:val="20"/>
                <w:szCs w:val="20"/>
                <w:lang w:eastAsia="ru-RU"/>
              </w:rPr>
            </w:pPr>
            <w:r>
              <w:rPr>
                <w:rFonts w:ascii="Times New Roman" w:eastAsia="Calibri" w:hAnsi="Times New Roman" w:cs="Times New Roman"/>
                <w:bCs/>
                <w:iCs/>
                <w:sz w:val="20"/>
                <w:szCs w:val="20"/>
                <w:lang w:eastAsia="ru-RU"/>
              </w:rPr>
              <w:t>ПК 1.2.</w:t>
            </w:r>
          </w:p>
        </w:tc>
        <w:tc>
          <w:tcPr>
            <w:tcW w:w="4358" w:type="pct"/>
          </w:tcPr>
          <w:p w:rsidR="0071675D" w:rsidRPr="00CF330C" w:rsidRDefault="0071675D" w:rsidP="00CF330C">
            <w:pPr>
              <w:spacing w:after="0" w:line="240" w:lineRule="auto"/>
              <w:jc w:val="both"/>
              <w:rPr>
                <w:rFonts w:ascii="Times New Roman" w:eastAsia="Times New Roman" w:hAnsi="Times New Roman" w:cs="Times New Roman"/>
                <w:sz w:val="20"/>
                <w:szCs w:val="20"/>
                <w:lang w:eastAsia="ru-RU"/>
              </w:rPr>
            </w:pPr>
            <w:r w:rsidRPr="0071675D">
              <w:rPr>
                <w:rFonts w:ascii="Times New Roman" w:eastAsia="Times New Roman" w:hAnsi="Times New Roman" w:cs="Times New Roman"/>
                <w:sz w:val="20"/>
                <w:szCs w:val="20"/>
                <w:lang w:eastAsia="ru-RU"/>
              </w:rPr>
              <w:t>Организовывать деятельность работников службы приема и размещения в соответствии с текущими планами и стандартами гостиницы.</w:t>
            </w:r>
          </w:p>
        </w:tc>
      </w:tr>
      <w:tr w:rsidR="0071675D" w:rsidRPr="00CF330C" w:rsidTr="00202902">
        <w:tc>
          <w:tcPr>
            <w:tcW w:w="642" w:type="pct"/>
          </w:tcPr>
          <w:p w:rsidR="0071675D" w:rsidRPr="0040789A" w:rsidRDefault="0071675D" w:rsidP="00CF330C">
            <w:pPr>
              <w:keepNext/>
              <w:spacing w:after="0" w:line="240" w:lineRule="auto"/>
              <w:outlineLvl w:val="1"/>
              <w:rPr>
                <w:rFonts w:ascii="Times New Roman" w:eastAsia="Calibri" w:hAnsi="Times New Roman" w:cs="Times New Roman"/>
                <w:bCs/>
                <w:iCs/>
                <w:sz w:val="20"/>
                <w:szCs w:val="20"/>
                <w:lang w:eastAsia="ru-RU"/>
              </w:rPr>
            </w:pPr>
            <w:r>
              <w:rPr>
                <w:rFonts w:ascii="Times New Roman" w:eastAsia="Calibri" w:hAnsi="Times New Roman" w:cs="Times New Roman"/>
                <w:bCs/>
                <w:iCs/>
                <w:sz w:val="20"/>
                <w:szCs w:val="20"/>
                <w:lang w:eastAsia="ru-RU"/>
              </w:rPr>
              <w:t>ПК 1.3.</w:t>
            </w:r>
          </w:p>
        </w:tc>
        <w:tc>
          <w:tcPr>
            <w:tcW w:w="4358" w:type="pct"/>
          </w:tcPr>
          <w:p w:rsidR="0071675D" w:rsidRPr="00CF330C" w:rsidRDefault="0071675D" w:rsidP="00CF330C">
            <w:pPr>
              <w:spacing w:after="0" w:line="240" w:lineRule="auto"/>
              <w:jc w:val="both"/>
              <w:rPr>
                <w:rFonts w:ascii="Times New Roman" w:eastAsia="Times New Roman" w:hAnsi="Times New Roman" w:cs="Times New Roman"/>
                <w:sz w:val="20"/>
                <w:szCs w:val="20"/>
                <w:lang w:eastAsia="ru-RU"/>
              </w:rPr>
            </w:pPr>
            <w:r w:rsidRPr="0071675D">
              <w:rPr>
                <w:rFonts w:ascii="Times New Roman" w:eastAsia="Times New Roman" w:hAnsi="Times New Roman" w:cs="Times New Roman"/>
                <w:sz w:val="20"/>
                <w:szCs w:val="20"/>
                <w:lang w:eastAsia="ru-RU"/>
              </w:rPr>
              <w:t>Контролировать текущую деятельность работников службы приема и размещения для поддержания требуемого уровня качества.</w:t>
            </w:r>
          </w:p>
        </w:tc>
      </w:tr>
      <w:tr w:rsidR="0071675D" w:rsidRPr="00CF330C" w:rsidTr="00202902">
        <w:tc>
          <w:tcPr>
            <w:tcW w:w="642" w:type="pct"/>
          </w:tcPr>
          <w:p w:rsidR="0071675D" w:rsidRPr="0040789A" w:rsidRDefault="0071675D" w:rsidP="00CF330C">
            <w:pPr>
              <w:keepNext/>
              <w:spacing w:after="0" w:line="240" w:lineRule="auto"/>
              <w:outlineLvl w:val="1"/>
              <w:rPr>
                <w:rFonts w:ascii="Times New Roman" w:eastAsia="Calibri" w:hAnsi="Times New Roman" w:cs="Times New Roman"/>
                <w:bCs/>
                <w:iCs/>
                <w:sz w:val="20"/>
                <w:szCs w:val="20"/>
                <w:lang w:eastAsia="ru-RU"/>
              </w:rPr>
            </w:pPr>
            <w:r>
              <w:rPr>
                <w:rFonts w:ascii="Times New Roman" w:eastAsia="Calibri" w:hAnsi="Times New Roman" w:cs="Times New Roman"/>
                <w:bCs/>
                <w:iCs/>
                <w:sz w:val="20"/>
                <w:szCs w:val="20"/>
                <w:lang w:eastAsia="ru-RU"/>
              </w:rPr>
              <w:t>ПК 2.1.</w:t>
            </w:r>
          </w:p>
        </w:tc>
        <w:tc>
          <w:tcPr>
            <w:tcW w:w="4358" w:type="pct"/>
          </w:tcPr>
          <w:p w:rsidR="0071675D" w:rsidRPr="00CF330C" w:rsidRDefault="0071675D" w:rsidP="00CF330C">
            <w:pPr>
              <w:spacing w:after="0" w:line="240" w:lineRule="auto"/>
              <w:jc w:val="both"/>
              <w:rPr>
                <w:rFonts w:ascii="Times New Roman" w:eastAsia="Times New Roman" w:hAnsi="Times New Roman" w:cs="Times New Roman"/>
                <w:sz w:val="20"/>
                <w:szCs w:val="20"/>
                <w:lang w:eastAsia="ru-RU"/>
              </w:rPr>
            </w:pPr>
            <w:r w:rsidRPr="0071675D">
              <w:rPr>
                <w:rFonts w:ascii="Times New Roman" w:eastAsia="Times New Roman" w:hAnsi="Times New Roman" w:cs="Times New Roman"/>
                <w:sz w:val="20"/>
                <w:szCs w:val="20"/>
                <w:lang w:eastAsia="ru-RU"/>
              </w:rPr>
              <w:t>Планировать потребности службы питания в материальных ресурсах и персонале.</w:t>
            </w:r>
          </w:p>
        </w:tc>
      </w:tr>
      <w:tr w:rsidR="0071675D" w:rsidRPr="00CF330C" w:rsidTr="00202902">
        <w:tc>
          <w:tcPr>
            <w:tcW w:w="642" w:type="pct"/>
          </w:tcPr>
          <w:p w:rsidR="0071675D" w:rsidRPr="0040789A" w:rsidRDefault="0071675D" w:rsidP="00CF330C">
            <w:pPr>
              <w:keepNext/>
              <w:spacing w:after="0" w:line="240" w:lineRule="auto"/>
              <w:outlineLvl w:val="1"/>
              <w:rPr>
                <w:rFonts w:ascii="Times New Roman" w:eastAsia="Calibri" w:hAnsi="Times New Roman" w:cs="Times New Roman"/>
                <w:bCs/>
                <w:iCs/>
                <w:sz w:val="20"/>
                <w:szCs w:val="20"/>
                <w:lang w:eastAsia="ru-RU"/>
              </w:rPr>
            </w:pPr>
            <w:r>
              <w:rPr>
                <w:rFonts w:ascii="Times New Roman" w:eastAsia="Calibri" w:hAnsi="Times New Roman" w:cs="Times New Roman"/>
                <w:bCs/>
                <w:iCs/>
                <w:sz w:val="20"/>
                <w:szCs w:val="20"/>
                <w:lang w:eastAsia="ru-RU"/>
              </w:rPr>
              <w:t>ПК 2.2.</w:t>
            </w:r>
          </w:p>
        </w:tc>
        <w:tc>
          <w:tcPr>
            <w:tcW w:w="4358" w:type="pct"/>
          </w:tcPr>
          <w:p w:rsidR="0071675D" w:rsidRPr="00CF330C" w:rsidRDefault="0071675D" w:rsidP="00CF330C">
            <w:pPr>
              <w:spacing w:after="0" w:line="240" w:lineRule="auto"/>
              <w:jc w:val="both"/>
              <w:rPr>
                <w:rFonts w:ascii="Times New Roman" w:eastAsia="Times New Roman" w:hAnsi="Times New Roman" w:cs="Times New Roman"/>
                <w:sz w:val="20"/>
                <w:szCs w:val="20"/>
                <w:lang w:eastAsia="ru-RU"/>
              </w:rPr>
            </w:pPr>
            <w:r w:rsidRPr="0071675D">
              <w:rPr>
                <w:rFonts w:ascii="Times New Roman" w:eastAsia="Times New Roman" w:hAnsi="Times New Roman" w:cs="Times New Roman"/>
                <w:sz w:val="20"/>
                <w:szCs w:val="20"/>
                <w:lang w:eastAsia="ru-RU"/>
              </w:rPr>
              <w:t>Организовывать деятельность работников службы питания в соответствии с текущими планами и стандартами гостиницы.</w:t>
            </w:r>
          </w:p>
        </w:tc>
      </w:tr>
      <w:tr w:rsidR="0071675D" w:rsidRPr="00CF330C" w:rsidTr="00202902">
        <w:tc>
          <w:tcPr>
            <w:tcW w:w="642" w:type="pct"/>
          </w:tcPr>
          <w:p w:rsidR="0071675D" w:rsidRDefault="0071675D" w:rsidP="00CF330C">
            <w:pPr>
              <w:keepNext/>
              <w:spacing w:after="0" w:line="240" w:lineRule="auto"/>
              <w:outlineLvl w:val="1"/>
              <w:rPr>
                <w:rFonts w:ascii="Times New Roman" w:eastAsia="Calibri" w:hAnsi="Times New Roman" w:cs="Times New Roman"/>
                <w:bCs/>
                <w:iCs/>
                <w:sz w:val="20"/>
                <w:szCs w:val="20"/>
                <w:lang w:eastAsia="ru-RU"/>
              </w:rPr>
            </w:pPr>
            <w:r>
              <w:rPr>
                <w:rFonts w:ascii="Times New Roman" w:eastAsia="Calibri" w:hAnsi="Times New Roman" w:cs="Times New Roman"/>
                <w:bCs/>
                <w:iCs/>
                <w:sz w:val="20"/>
                <w:szCs w:val="20"/>
                <w:lang w:eastAsia="ru-RU"/>
              </w:rPr>
              <w:t>ПК 2.3.</w:t>
            </w:r>
          </w:p>
        </w:tc>
        <w:tc>
          <w:tcPr>
            <w:tcW w:w="4358" w:type="pct"/>
          </w:tcPr>
          <w:p w:rsidR="0071675D" w:rsidRPr="0071675D" w:rsidRDefault="0071675D" w:rsidP="00CF330C">
            <w:pPr>
              <w:spacing w:after="0" w:line="240" w:lineRule="auto"/>
              <w:jc w:val="both"/>
              <w:rPr>
                <w:rFonts w:ascii="Times New Roman" w:eastAsia="Times New Roman" w:hAnsi="Times New Roman" w:cs="Times New Roman"/>
                <w:sz w:val="20"/>
                <w:szCs w:val="20"/>
                <w:lang w:eastAsia="ru-RU"/>
              </w:rPr>
            </w:pPr>
            <w:r w:rsidRPr="0071675D">
              <w:rPr>
                <w:rFonts w:ascii="Times New Roman" w:eastAsia="Times New Roman" w:hAnsi="Times New Roman" w:cs="Times New Roman"/>
                <w:sz w:val="20"/>
                <w:szCs w:val="20"/>
                <w:lang w:eastAsia="ru-RU"/>
              </w:rPr>
              <w:t>Контролировать текущую деятельность работников службы питания для поддержания требуемого уровня качества обслуживания гостей.</w:t>
            </w:r>
          </w:p>
        </w:tc>
      </w:tr>
      <w:tr w:rsidR="0071675D" w:rsidRPr="00CF330C" w:rsidTr="00202902">
        <w:tc>
          <w:tcPr>
            <w:tcW w:w="642" w:type="pct"/>
          </w:tcPr>
          <w:p w:rsidR="0071675D" w:rsidRDefault="0071675D" w:rsidP="00CF330C">
            <w:pPr>
              <w:keepNext/>
              <w:spacing w:after="0" w:line="240" w:lineRule="auto"/>
              <w:outlineLvl w:val="1"/>
              <w:rPr>
                <w:rFonts w:ascii="Times New Roman" w:eastAsia="Calibri" w:hAnsi="Times New Roman" w:cs="Times New Roman"/>
                <w:bCs/>
                <w:iCs/>
                <w:sz w:val="20"/>
                <w:szCs w:val="20"/>
                <w:lang w:eastAsia="ru-RU"/>
              </w:rPr>
            </w:pPr>
            <w:r>
              <w:rPr>
                <w:rFonts w:ascii="Times New Roman" w:eastAsia="Calibri" w:hAnsi="Times New Roman" w:cs="Times New Roman"/>
                <w:bCs/>
                <w:iCs/>
                <w:sz w:val="20"/>
                <w:szCs w:val="20"/>
                <w:lang w:eastAsia="ru-RU"/>
              </w:rPr>
              <w:t>ПК 3.1.</w:t>
            </w:r>
          </w:p>
        </w:tc>
        <w:tc>
          <w:tcPr>
            <w:tcW w:w="4358" w:type="pct"/>
          </w:tcPr>
          <w:p w:rsidR="0071675D" w:rsidRPr="0071675D" w:rsidRDefault="0071675D" w:rsidP="00CF330C">
            <w:pPr>
              <w:spacing w:after="0" w:line="240" w:lineRule="auto"/>
              <w:jc w:val="both"/>
              <w:rPr>
                <w:rFonts w:ascii="Times New Roman" w:eastAsia="Times New Roman" w:hAnsi="Times New Roman" w:cs="Times New Roman"/>
                <w:sz w:val="20"/>
                <w:szCs w:val="20"/>
                <w:lang w:eastAsia="ru-RU"/>
              </w:rPr>
            </w:pPr>
            <w:r w:rsidRPr="0071675D">
              <w:rPr>
                <w:rFonts w:ascii="Times New Roman" w:eastAsia="Times New Roman" w:hAnsi="Times New Roman" w:cs="Times New Roman"/>
                <w:sz w:val="20"/>
                <w:szCs w:val="20"/>
                <w:lang w:eastAsia="ru-RU"/>
              </w:rPr>
              <w:t>Планировать потребности службы обслуживания и эксплуатации номерного фонда в материальных ресурсах и персонале.</w:t>
            </w:r>
          </w:p>
        </w:tc>
      </w:tr>
      <w:tr w:rsidR="0071675D" w:rsidRPr="00CF330C" w:rsidTr="00202902">
        <w:tc>
          <w:tcPr>
            <w:tcW w:w="642" w:type="pct"/>
          </w:tcPr>
          <w:p w:rsidR="0071675D" w:rsidRDefault="0071675D" w:rsidP="00CF330C">
            <w:pPr>
              <w:keepNext/>
              <w:spacing w:after="0" w:line="240" w:lineRule="auto"/>
              <w:outlineLvl w:val="1"/>
              <w:rPr>
                <w:rFonts w:ascii="Times New Roman" w:eastAsia="Calibri" w:hAnsi="Times New Roman" w:cs="Times New Roman"/>
                <w:bCs/>
                <w:iCs/>
                <w:sz w:val="20"/>
                <w:szCs w:val="20"/>
                <w:lang w:eastAsia="ru-RU"/>
              </w:rPr>
            </w:pPr>
            <w:r>
              <w:rPr>
                <w:rFonts w:ascii="Times New Roman" w:eastAsia="Calibri" w:hAnsi="Times New Roman" w:cs="Times New Roman"/>
                <w:bCs/>
                <w:iCs/>
                <w:sz w:val="20"/>
                <w:szCs w:val="20"/>
                <w:lang w:eastAsia="ru-RU"/>
              </w:rPr>
              <w:t>ПК 3.2.</w:t>
            </w:r>
          </w:p>
        </w:tc>
        <w:tc>
          <w:tcPr>
            <w:tcW w:w="4358" w:type="pct"/>
          </w:tcPr>
          <w:p w:rsidR="0071675D" w:rsidRPr="0071675D" w:rsidRDefault="0071675D" w:rsidP="00CF330C">
            <w:pPr>
              <w:spacing w:after="0" w:line="240" w:lineRule="auto"/>
              <w:jc w:val="both"/>
              <w:rPr>
                <w:rFonts w:ascii="Times New Roman" w:eastAsia="Times New Roman" w:hAnsi="Times New Roman" w:cs="Times New Roman"/>
                <w:sz w:val="20"/>
                <w:szCs w:val="20"/>
                <w:lang w:eastAsia="ru-RU"/>
              </w:rPr>
            </w:pPr>
            <w:r w:rsidRPr="0071675D">
              <w:rPr>
                <w:rFonts w:ascii="Times New Roman" w:eastAsia="Times New Roman" w:hAnsi="Times New Roman" w:cs="Times New Roman"/>
                <w:sz w:val="20"/>
                <w:szCs w:val="20"/>
                <w:lang w:eastAsia="ru-RU"/>
              </w:rPr>
              <w:t>Организовывать деятельность работников службы обслуживания и эксплуатации номерного фонда в соответствии с текущими планами и стандартами гостиницы.</w:t>
            </w:r>
          </w:p>
        </w:tc>
      </w:tr>
      <w:tr w:rsidR="0071675D" w:rsidRPr="00CF330C" w:rsidTr="00202902">
        <w:tc>
          <w:tcPr>
            <w:tcW w:w="642" w:type="pct"/>
          </w:tcPr>
          <w:p w:rsidR="0071675D" w:rsidRDefault="0071675D" w:rsidP="00CF330C">
            <w:pPr>
              <w:keepNext/>
              <w:spacing w:after="0" w:line="240" w:lineRule="auto"/>
              <w:outlineLvl w:val="1"/>
              <w:rPr>
                <w:rFonts w:ascii="Times New Roman" w:eastAsia="Calibri" w:hAnsi="Times New Roman" w:cs="Times New Roman"/>
                <w:bCs/>
                <w:iCs/>
                <w:sz w:val="20"/>
                <w:szCs w:val="20"/>
                <w:lang w:eastAsia="ru-RU"/>
              </w:rPr>
            </w:pPr>
            <w:r>
              <w:rPr>
                <w:rFonts w:ascii="Times New Roman" w:eastAsia="Calibri" w:hAnsi="Times New Roman" w:cs="Times New Roman"/>
                <w:bCs/>
                <w:iCs/>
                <w:sz w:val="20"/>
                <w:szCs w:val="20"/>
                <w:lang w:eastAsia="ru-RU"/>
              </w:rPr>
              <w:t>ПК 3.3.</w:t>
            </w:r>
          </w:p>
        </w:tc>
        <w:tc>
          <w:tcPr>
            <w:tcW w:w="4358" w:type="pct"/>
          </w:tcPr>
          <w:p w:rsidR="0071675D" w:rsidRPr="0071675D" w:rsidRDefault="0071675D" w:rsidP="00CF330C">
            <w:pPr>
              <w:spacing w:after="0" w:line="240" w:lineRule="auto"/>
              <w:jc w:val="both"/>
              <w:rPr>
                <w:rFonts w:ascii="Times New Roman" w:eastAsia="Times New Roman" w:hAnsi="Times New Roman" w:cs="Times New Roman"/>
                <w:sz w:val="20"/>
                <w:szCs w:val="20"/>
                <w:lang w:eastAsia="ru-RU"/>
              </w:rPr>
            </w:pPr>
            <w:r w:rsidRPr="0071675D">
              <w:rPr>
                <w:rFonts w:ascii="Times New Roman" w:eastAsia="Times New Roman" w:hAnsi="Times New Roman" w:cs="Times New Roman"/>
                <w:sz w:val="20"/>
                <w:szCs w:val="20"/>
                <w:lang w:eastAsia="ru-RU"/>
              </w:rPr>
              <w:t>Контролировать текущую деятельность работников службы обслуживания и эксплуатации номерного фонда для поддержания требуемого уровня качества обслуживания гостей.</w:t>
            </w:r>
          </w:p>
        </w:tc>
      </w:tr>
      <w:tr w:rsidR="0071675D" w:rsidRPr="00CF330C" w:rsidTr="00202902">
        <w:tc>
          <w:tcPr>
            <w:tcW w:w="642" w:type="pct"/>
          </w:tcPr>
          <w:p w:rsidR="0071675D" w:rsidRDefault="0071675D" w:rsidP="00CF330C">
            <w:pPr>
              <w:keepNext/>
              <w:spacing w:after="0" w:line="240" w:lineRule="auto"/>
              <w:outlineLvl w:val="1"/>
              <w:rPr>
                <w:rFonts w:ascii="Times New Roman" w:eastAsia="Calibri" w:hAnsi="Times New Roman" w:cs="Times New Roman"/>
                <w:bCs/>
                <w:iCs/>
                <w:sz w:val="20"/>
                <w:szCs w:val="20"/>
                <w:lang w:eastAsia="ru-RU"/>
              </w:rPr>
            </w:pPr>
            <w:r>
              <w:rPr>
                <w:rFonts w:ascii="Times New Roman" w:eastAsia="Calibri" w:hAnsi="Times New Roman" w:cs="Times New Roman"/>
                <w:bCs/>
                <w:iCs/>
                <w:sz w:val="20"/>
                <w:szCs w:val="20"/>
                <w:lang w:eastAsia="ru-RU"/>
              </w:rPr>
              <w:t>ПК 4.1.</w:t>
            </w:r>
          </w:p>
        </w:tc>
        <w:tc>
          <w:tcPr>
            <w:tcW w:w="4358" w:type="pct"/>
          </w:tcPr>
          <w:p w:rsidR="0071675D" w:rsidRPr="0071675D" w:rsidRDefault="0071675D" w:rsidP="00CF330C">
            <w:pPr>
              <w:spacing w:after="0" w:line="240" w:lineRule="auto"/>
              <w:jc w:val="both"/>
              <w:rPr>
                <w:rFonts w:ascii="Times New Roman" w:eastAsia="Times New Roman" w:hAnsi="Times New Roman" w:cs="Times New Roman"/>
                <w:sz w:val="20"/>
                <w:szCs w:val="20"/>
                <w:lang w:eastAsia="ru-RU"/>
              </w:rPr>
            </w:pPr>
            <w:r w:rsidRPr="0071675D">
              <w:rPr>
                <w:rFonts w:ascii="Times New Roman" w:eastAsia="Times New Roman" w:hAnsi="Times New Roman" w:cs="Times New Roman"/>
                <w:sz w:val="20"/>
                <w:szCs w:val="20"/>
                <w:lang w:eastAsia="ru-RU"/>
              </w:rPr>
              <w:t>Планировать потребности службы бронирования и продаж в материальных ресурсах и персонале.</w:t>
            </w:r>
          </w:p>
        </w:tc>
      </w:tr>
      <w:tr w:rsidR="0071675D" w:rsidRPr="00CF330C" w:rsidTr="00202902">
        <w:tc>
          <w:tcPr>
            <w:tcW w:w="642" w:type="pct"/>
          </w:tcPr>
          <w:p w:rsidR="0071675D" w:rsidRDefault="0071675D" w:rsidP="00CF330C">
            <w:pPr>
              <w:keepNext/>
              <w:spacing w:after="0" w:line="240" w:lineRule="auto"/>
              <w:outlineLvl w:val="1"/>
              <w:rPr>
                <w:rFonts w:ascii="Times New Roman" w:eastAsia="Calibri" w:hAnsi="Times New Roman" w:cs="Times New Roman"/>
                <w:bCs/>
                <w:iCs/>
                <w:sz w:val="20"/>
                <w:szCs w:val="20"/>
                <w:lang w:eastAsia="ru-RU"/>
              </w:rPr>
            </w:pPr>
            <w:r>
              <w:rPr>
                <w:rFonts w:ascii="Times New Roman" w:eastAsia="Calibri" w:hAnsi="Times New Roman" w:cs="Times New Roman"/>
                <w:bCs/>
                <w:iCs/>
                <w:sz w:val="20"/>
                <w:szCs w:val="20"/>
                <w:lang w:eastAsia="ru-RU"/>
              </w:rPr>
              <w:t>ПК 4.2.</w:t>
            </w:r>
          </w:p>
        </w:tc>
        <w:tc>
          <w:tcPr>
            <w:tcW w:w="4358" w:type="pct"/>
          </w:tcPr>
          <w:p w:rsidR="0071675D" w:rsidRPr="0071675D" w:rsidRDefault="0071675D" w:rsidP="00CF330C">
            <w:pPr>
              <w:spacing w:after="0" w:line="240" w:lineRule="auto"/>
              <w:jc w:val="both"/>
              <w:rPr>
                <w:rFonts w:ascii="Times New Roman" w:eastAsia="Times New Roman" w:hAnsi="Times New Roman" w:cs="Times New Roman"/>
                <w:sz w:val="20"/>
                <w:szCs w:val="20"/>
                <w:lang w:eastAsia="ru-RU"/>
              </w:rPr>
            </w:pPr>
            <w:r w:rsidRPr="0071675D">
              <w:rPr>
                <w:rFonts w:ascii="Times New Roman" w:eastAsia="Times New Roman" w:hAnsi="Times New Roman" w:cs="Times New Roman"/>
                <w:sz w:val="20"/>
                <w:szCs w:val="20"/>
                <w:lang w:eastAsia="ru-RU"/>
              </w:rPr>
              <w:t>Организовывать деятельность работников службы бронирования и продаж в соответствии с текущими планами и стандартами гостиницы.</w:t>
            </w:r>
          </w:p>
        </w:tc>
      </w:tr>
      <w:tr w:rsidR="0071675D" w:rsidRPr="00CF330C" w:rsidTr="00202902">
        <w:tc>
          <w:tcPr>
            <w:tcW w:w="642" w:type="pct"/>
          </w:tcPr>
          <w:p w:rsidR="0071675D" w:rsidRDefault="0071675D" w:rsidP="00CF330C">
            <w:pPr>
              <w:keepNext/>
              <w:spacing w:after="0" w:line="240" w:lineRule="auto"/>
              <w:outlineLvl w:val="1"/>
              <w:rPr>
                <w:rFonts w:ascii="Times New Roman" w:eastAsia="Calibri" w:hAnsi="Times New Roman" w:cs="Times New Roman"/>
                <w:bCs/>
                <w:iCs/>
                <w:sz w:val="20"/>
                <w:szCs w:val="20"/>
                <w:lang w:eastAsia="ru-RU"/>
              </w:rPr>
            </w:pPr>
            <w:r>
              <w:rPr>
                <w:rFonts w:ascii="Times New Roman" w:eastAsia="Calibri" w:hAnsi="Times New Roman" w:cs="Times New Roman"/>
                <w:bCs/>
                <w:iCs/>
                <w:sz w:val="20"/>
                <w:szCs w:val="20"/>
                <w:lang w:eastAsia="ru-RU"/>
              </w:rPr>
              <w:t>ПК 4.3.</w:t>
            </w:r>
          </w:p>
        </w:tc>
        <w:tc>
          <w:tcPr>
            <w:tcW w:w="4358" w:type="pct"/>
          </w:tcPr>
          <w:p w:rsidR="0071675D" w:rsidRPr="0071675D" w:rsidRDefault="0071675D" w:rsidP="00CF330C">
            <w:pPr>
              <w:spacing w:after="0" w:line="240" w:lineRule="auto"/>
              <w:jc w:val="both"/>
              <w:rPr>
                <w:rFonts w:ascii="Times New Roman" w:eastAsia="Times New Roman" w:hAnsi="Times New Roman" w:cs="Times New Roman"/>
                <w:sz w:val="20"/>
                <w:szCs w:val="20"/>
                <w:lang w:eastAsia="ru-RU"/>
              </w:rPr>
            </w:pPr>
            <w:r w:rsidRPr="0071675D">
              <w:rPr>
                <w:rFonts w:ascii="Times New Roman" w:eastAsia="Times New Roman" w:hAnsi="Times New Roman" w:cs="Times New Roman"/>
                <w:sz w:val="20"/>
                <w:szCs w:val="20"/>
                <w:lang w:eastAsia="ru-RU"/>
              </w:rPr>
              <w:t>Контролировать текущую деятельность работников службы бронирования и продаж для поддержания требуемого уровня качества обслуживания гостей.</w:t>
            </w:r>
          </w:p>
        </w:tc>
      </w:tr>
    </w:tbl>
    <w:p w:rsidR="00C75939" w:rsidRPr="00C75939" w:rsidRDefault="00CF330C" w:rsidP="00C75939">
      <w:pPr>
        <w:rPr>
          <w:rFonts w:ascii="Times New Roman" w:hAnsi="Times New Roman" w:cs="Times New Roman"/>
          <w:sz w:val="24"/>
          <w:szCs w:val="24"/>
          <w:lang w:eastAsia="ru-RU"/>
        </w:rPr>
      </w:pPr>
      <w:r w:rsidRPr="00C75939">
        <w:rPr>
          <w:rFonts w:ascii="Times New Roman" w:hAnsi="Times New Roman" w:cs="Times New Roman"/>
          <w:sz w:val="24"/>
          <w:szCs w:val="24"/>
          <w:lang w:eastAsia="ru-RU"/>
        </w:rPr>
        <w:t xml:space="preserve">1.2.2. </w:t>
      </w:r>
      <w:r w:rsidR="00C75939" w:rsidRPr="00C75939">
        <w:rPr>
          <w:rFonts w:ascii="Times New Roman" w:hAnsi="Times New Roman" w:cs="Times New Roman"/>
          <w:sz w:val="24"/>
          <w:szCs w:val="24"/>
          <w:lang w:eastAsia="ru-RU"/>
        </w:rPr>
        <w:t>Наименование видов деятельности и профессиональных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2"/>
        <w:gridCol w:w="8490"/>
      </w:tblGrid>
      <w:tr w:rsidR="00CF330C" w:rsidRPr="00CF330C" w:rsidTr="00202902">
        <w:tc>
          <w:tcPr>
            <w:tcW w:w="629" w:type="pct"/>
          </w:tcPr>
          <w:p w:rsidR="00CF330C" w:rsidRPr="0040789A" w:rsidRDefault="00CF330C" w:rsidP="00CF330C">
            <w:pPr>
              <w:keepNext/>
              <w:spacing w:after="0" w:line="240" w:lineRule="auto"/>
              <w:jc w:val="center"/>
              <w:outlineLvl w:val="1"/>
              <w:rPr>
                <w:rFonts w:ascii="Times New Roman" w:eastAsia="Calibri" w:hAnsi="Times New Roman" w:cs="Times New Roman"/>
                <w:b/>
                <w:bCs/>
                <w:iCs/>
                <w:sz w:val="20"/>
                <w:szCs w:val="20"/>
                <w:lang w:eastAsia="ru-RU"/>
              </w:rPr>
            </w:pPr>
            <w:r w:rsidRPr="0040789A">
              <w:rPr>
                <w:rFonts w:ascii="Times New Roman" w:eastAsia="Calibri" w:hAnsi="Times New Roman" w:cs="Times New Roman"/>
                <w:b/>
                <w:bCs/>
                <w:iCs/>
                <w:sz w:val="20"/>
                <w:szCs w:val="20"/>
                <w:lang w:eastAsia="ru-RU"/>
              </w:rPr>
              <w:lastRenderedPageBreak/>
              <w:t>Код</w:t>
            </w:r>
          </w:p>
        </w:tc>
        <w:tc>
          <w:tcPr>
            <w:tcW w:w="4371" w:type="pct"/>
          </w:tcPr>
          <w:p w:rsidR="00CF330C" w:rsidRPr="0040789A" w:rsidRDefault="00CF330C" w:rsidP="00CF330C">
            <w:pPr>
              <w:keepNext/>
              <w:spacing w:after="0" w:line="240" w:lineRule="auto"/>
              <w:jc w:val="center"/>
              <w:outlineLvl w:val="1"/>
              <w:rPr>
                <w:rFonts w:ascii="Times New Roman" w:eastAsia="Calibri" w:hAnsi="Times New Roman" w:cs="Times New Roman"/>
                <w:b/>
                <w:bCs/>
                <w:iCs/>
                <w:sz w:val="20"/>
                <w:szCs w:val="20"/>
                <w:lang w:eastAsia="ru-RU"/>
              </w:rPr>
            </w:pPr>
            <w:r w:rsidRPr="0040789A">
              <w:rPr>
                <w:rFonts w:ascii="Times New Roman" w:eastAsia="Calibri" w:hAnsi="Times New Roman" w:cs="Times New Roman"/>
                <w:b/>
                <w:bCs/>
                <w:iCs/>
                <w:sz w:val="20"/>
                <w:szCs w:val="20"/>
                <w:lang w:eastAsia="ru-RU"/>
              </w:rPr>
              <w:t>Наименование видов деятельности и профессиональных компетенций</w:t>
            </w:r>
          </w:p>
        </w:tc>
      </w:tr>
      <w:tr w:rsidR="00CF330C" w:rsidRPr="00CF330C" w:rsidTr="00202902">
        <w:tc>
          <w:tcPr>
            <w:tcW w:w="629" w:type="pct"/>
          </w:tcPr>
          <w:p w:rsidR="00CF330C" w:rsidRPr="0040789A" w:rsidRDefault="00CF330C" w:rsidP="00CF330C">
            <w:pPr>
              <w:keepNext/>
              <w:spacing w:after="0" w:line="240" w:lineRule="auto"/>
              <w:jc w:val="both"/>
              <w:outlineLvl w:val="1"/>
              <w:rPr>
                <w:rFonts w:ascii="Times New Roman" w:eastAsia="Calibri" w:hAnsi="Times New Roman" w:cs="Times New Roman"/>
                <w:b/>
                <w:bCs/>
                <w:iCs/>
                <w:sz w:val="20"/>
                <w:szCs w:val="20"/>
                <w:lang w:eastAsia="ru-RU"/>
              </w:rPr>
            </w:pPr>
            <w:r w:rsidRPr="0040789A">
              <w:rPr>
                <w:rFonts w:ascii="Times New Roman" w:eastAsia="Calibri" w:hAnsi="Times New Roman" w:cs="Times New Roman"/>
                <w:b/>
                <w:bCs/>
                <w:iCs/>
                <w:sz w:val="20"/>
                <w:szCs w:val="20"/>
                <w:lang w:eastAsia="ru-RU"/>
              </w:rPr>
              <w:t>ВД 1</w:t>
            </w:r>
          </w:p>
        </w:tc>
        <w:tc>
          <w:tcPr>
            <w:tcW w:w="4371" w:type="pct"/>
          </w:tcPr>
          <w:p w:rsidR="00CF330C" w:rsidRPr="0040789A" w:rsidRDefault="00CF330C" w:rsidP="00CF330C">
            <w:pPr>
              <w:keepNext/>
              <w:spacing w:after="0" w:line="240" w:lineRule="auto"/>
              <w:jc w:val="both"/>
              <w:outlineLvl w:val="1"/>
              <w:rPr>
                <w:rFonts w:ascii="Times New Roman" w:eastAsia="Calibri" w:hAnsi="Times New Roman" w:cs="Times New Roman"/>
                <w:b/>
                <w:bCs/>
                <w:i/>
                <w:iCs/>
                <w:sz w:val="20"/>
                <w:szCs w:val="20"/>
                <w:lang w:eastAsia="ru-RU"/>
              </w:rPr>
            </w:pPr>
            <w:r w:rsidRPr="00CF330C">
              <w:rPr>
                <w:rFonts w:ascii="Times New Roman" w:eastAsia="Times New Roman" w:hAnsi="Times New Roman" w:cs="Times New Roman"/>
                <w:b/>
                <w:bCs/>
                <w:i/>
                <w:iCs/>
                <w:sz w:val="20"/>
                <w:szCs w:val="20"/>
                <w:lang w:eastAsia="ru-RU"/>
              </w:rPr>
              <w:t>Выполнение работ по профессии 11695 Горничная</w:t>
            </w:r>
          </w:p>
        </w:tc>
      </w:tr>
      <w:tr w:rsidR="00CF330C" w:rsidRPr="00CF330C" w:rsidTr="00202902">
        <w:tc>
          <w:tcPr>
            <w:tcW w:w="629" w:type="pct"/>
          </w:tcPr>
          <w:p w:rsidR="00CF330C" w:rsidRPr="0040789A" w:rsidRDefault="00CF330C" w:rsidP="00CF330C">
            <w:pPr>
              <w:keepNext/>
              <w:spacing w:after="0" w:line="240" w:lineRule="auto"/>
              <w:jc w:val="both"/>
              <w:outlineLvl w:val="1"/>
              <w:rPr>
                <w:rFonts w:ascii="Times New Roman" w:eastAsia="Calibri" w:hAnsi="Times New Roman" w:cs="Times New Roman"/>
                <w:bCs/>
                <w:iCs/>
                <w:sz w:val="20"/>
                <w:szCs w:val="20"/>
                <w:lang w:eastAsia="ru-RU"/>
              </w:rPr>
            </w:pPr>
            <w:r w:rsidRPr="0040789A">
              <w:rPr>
                <w:rFonts w:ascii="Times New Roman" w:eastAsia="Calibri" w:hAnsi="Times New Roman" w:cs="Times New Roman"/>
                <w:bCs/>
                <w:iCs/>
                <w:sz w:val="20"/>
                <w:szCs w:val="20"/>
                <w:lang w:eastAsia="ru-RU"/>
              </w:rPr>
              <w:t>ПК 5.1.</w:t>
            </w:r>
          </w:p>
        </w:tc>
        <w:tc>
          <w:tcPr>
            <w:tcW w:w="4371" w:type="pct"/>
          </w:tcPr>
          <w:p w:rsidR="00CF330C" w:rsidRPr="00CF330C" w:rsidRDefault="00CF330C" w:rsidP="00CF330C">
            <w:pPr>
              <w:spacing w:after="0" w:line="240" w:lineRule="auto"/>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Выполнять различные виды уборки помещений в гостинице</w:t>
            </w:r>
          </w:p>
        </w:tc>
      </w:tr>
      <w:tr w:rsidR="00CF330C" w:rsidRPr="00CF330C" w:rsidTr="00202902">
        <w:tc>
          <w:tcPr>
            <w:tcW w:w="629" w:type="pct"/>
          </w:tcPr>
          <w:p w:rsidR="00CF330C" w:rsidRPr="0040789A" w:rsidRDefault="00CF330C" w:rsidP="00CF330C">
            <w:pPr>
              <w:keepNext/>
              <w:spacing w:after="0" w:line="240" w:lineRule="auto"/>
              <w:jc w:val="both"/>
              <w:outlineLvl w:val="1"/>
              <w:rPr>
                <w:rFonts w:ascii="Times New Roman" w:eastAsia="Calibri" w:hAnsi="Times New Roman" w:cs="Times New Roman"/>
                <w:bCs/>
                <w:iCs/>
                <w:sz w:val="20"/>
                <w:szCs w:val="20"/>
                <w:lang w:eastAsia="ru-RU"/>
              </w:rPr>
            </w:pPr>
            <w:r w:rsidRPr="0040789A">
              <w:rPr>
                <w:rFonts w:ascii="Times New Roman" w:eastAsia="Calibri" w:hAnsi="Times New Roman" w:cs="Times New Roman"/>
                <w:bCs/>
                <w:iCs/>
                <w:sz w:val="20"/>
                <w:szCs w:val="20"/>
                <w:lang w:eastAsia="ru-RU"/>
              </w:rPr>
              <w:t>ПК 5.2.</w:t>
            </w:r>
          </w:p>
        </w:tc>
        <w:tc>
          <w:tcPr>
            <w:tcW w:w="4371" w:type="pct"/>
          </w:tcPr>
          <w:p w:rsidR="00CF330C" w:rsidRPr="00CF330C" w:rsidRDefault="00CF330C" w:rsidP="00CF330C">
            <w:pPr>
              <w:spacing w:after="0" w:line="240" w:lineRule="auto"/>
              <w:rPr>
                <w:rFonts w:ascii="Times New Roman" w:eastAsia="Times New Roman" w:hAnsi="Times New Roman" w:cs="Times New Roman"/>
                <w:i/>
                <w:sz w:val="20"/>
                <w:szCs w:val="20"/>
                <w:lang w:eastAsia="ru-RU"/>
              </w:rPr>
            </w:pPr>
            <w:r w:rsidRPr="00CF330C">
              <w:rPr>
                <w:rFonts w:ascii="Times New Roman" w:eastAsia="Times New Roman" w:hAnsi="Times New Roman" w:cs="Times New Roman"/>
                <w:sz w:val="20"/>
                <w:szCs w:val="20"/>
                <w:lang w:eastAsia="ru-RU"/>
              </w:rPr>
              <w:t>Принимать и выполнять заказы от проживающих на бытовые услуги</w:t>
            </w:r>
          </w:p>
        </w:tc>
      </w:tr>
    </w:tbl>
    <w:p w:rsidR="00CF330C" w:rsidRDefault="00CF330C" w:rsidP="00CF330C">
      <w:pPr>
        <w:spacing w:before="120" w:after="120" w:line="240" w:lineRule="auto"/>
        <w:ind w:firstLine="709"/>
        <w:jc w:val="both"/>
        <w:rPr>
          <w:rFonts w:ascii="Times New Roman" w:eastAsia="Times New Roman" w:hAnsi="Times New Roman" w:cs="Times New Roman"/>
          <w:sz w:val="24"/>
          <w:szCs w:val="24"/>
          <w:lang w:eastAsia="ru-RU"/>
        </w:rPr>
      </w:pPr>
      <w:r w:rsidRPr="00383E7A">
        <w:rPr>
          <w:rFonts w:ascii="Times New Roman" w:eastAsia="Times New Roman" w:hAnsi="Times New Roman" w:cs="Times New Roman"/>
          <w:sz w:val="24"/>
          <w:szCs w:val="24"/>
          <w:lang w:eastAsia="ru-RU"/>
        </w:rPr>
        <w:t xml:space="preserve">1.2.3. В результате освоения профессионального модуля </w:t>
      </w:r>
      <w:r w:rsidR="00C75939">
        <w:rPr>
          <w:rFonts w:ascii="Times New Roman" w:eastAsia="Times New Roman" w:hAnsi="Times New Roman" w:cs="Times New Roman"/>
          <w:sz w:val="24"/>
          <w:szCs w:val="24"/>
          <w:lang w:eastAsia="ru-RU"/>
        </w:rPr>
        <w:t>обучающийся должен</w:t>
      </w:r>
      <w:r w:rsidRPr="00383E7A">
        <w:rPr>
          <w:rFonts w:ascii="Times New Roman" w:eastAsia="Times New Roman" w:hAnsi="Times New Roman" w:cs="Times New Roman"/>
          <w:sz w:val="24"/>
          <w:szCs w:val="24"/>
          <w:lang w:eastAsia="ru-RU"/>
        </w:rPr>
        <w:t>:</w:t>
      </w:r>
    </w:p>
    <w:p w:rsidR="005741DB" w:rsidRPr="005741DB" w:rsidRDefault="005741DB" w:rsidP="005741DB">
      <w:pPr>
        <w:rPr>
          <w:rFonts w:ascii="Times New Roman" w:hAnsi="Times New Roman" w:cs="Times New Roman"/>
          <w:b/>
          <w:i/>
          <w:sz w:val="24"/>
          <w:szCs w:val="24"/>
        </w:rPr>
      </w:pPr>
      <w:r w:rsidRPr="005741DB">
        <w:rPr>
          <w:rFonts w:ascii="Times New Roman" w:hAnsi="Times New Roman" w:cs="Times New Roman"/>
          <w:b/>
          <w:i/>
          <w:sz w:val="24"/>
          <w:szCs w:val="24"/>
        </w:rPr>
        <w:t>иметь практический опыт:</w:t>
      </w:r>
    </w:p>
    <w:p w:rsidR="005741DB" w:rsidRPr="005741DB" w:rsidRDefault="005741DB" w:rsidP="005741DB">
      <w:pPr>
        <w:pStyle w:val="af1"/>
        <w:shd w:val="clear" w:color="auto" w:fill="FFFFFF"/>
        <w:spacing w:before="0" w:beforeAutospacing="0" w:after="0" w:afterAutospacing="0"/>
        <w:jc w:val="both"/>
        <w:rPr>
          <w:color w:val="000000"/>
        </w:rPr>
      </w:pPr>
      <w:r w:rsidRPr="005741DB">
        <w:rPr>
          <w:color w:val="000000"/>
        </w:rPr>
        <w:t>- выполнения уборочных работ в гостевых комнатах, служебных и общественных</w:t>
      </w:r>
      <w:r>
        <w:rPr>
          <w:color w:val="000000"/>
        </w:rPr>
        <w:t xml:space="preserve"> </w:t>
      </w:r>
      <w:r w:rsidRPr="005741DB">
        <w:rPr>
          <w:color w:val="000000"/>
        </w:rPr>
        <w:t>помещениях в соответствии со стандартами;</w:t>
      </w:r>
    </w:p>
    <w:p w:rsidR="005741DB" w:rsidRPr="005741DB" w:rsidRDefault="005741DB" w:rsidP="005741DB">
      <w:pPr>
        <w:pStyle w:val="af1"/>
        <w:shd w:val="clear" w:color="auto" w:fill="FFFFFF"/>
        <w:spacing w:before="0" w:beforeAutospacing="0" w:after="0" w:afterAutospacing="0"/>
        <w:jc w:val="both"/>
        <w:rPr>
          <w:color w:val="000000"/>
        </w:rPr>
      </w:pPr>
      <w:r w:rsidRPr="005741DB">
        <w:rPr>
          <w:color w:val="000000"/>
        </w:rPr>
        <w:t>- соблюдения мер безопасности и предотвращения потенциальных проблем (мокрые</w:t>
      </w:r>
      <w:r>
        <w:rPr>
          <w:color w:val="000000"/>
        </w:rPr>
        <w:t xml:space="preserve"> </w:t>
      </w:r>
      <w:r w:rsidRPr="005741DB">
        <w:rPr>
          <w:color w:val="000000"/>
        </w:rPr>
        <w:t>полы, шнуры электрооборудования и приборов, оставленные без присмотра</w:t>
      </w:r>
      <w:r>
        <w:rPr>
          <w:color w:val="000000"/>
        </w:rPr>
        <w:t xml:space="preserve"> </w:t>
      </w:r>
      <w:r w:rsidRPr="005741DB">
        <w:rPr>
          <w:color w:val="000000"/>
        </w:rPr>
        <w:t>оборудование и инструменты);</w:t>
      </w:r>
    </w:p>
    <w:p w:rsidR="005741DB" w:rsidRPr="005741DB" w:rsidRDefault="005741DB" w:rsidP="005741DB">
      <w:pPr>
        <w:pStyle w:val="af1"/>
        <w:shd w:val="clear" w:color="auto" w:fill="FFFFFF"/>
        <w:spacing w:before="0" w:beforeAutospacing="0" w:after="0" w:afterAutospacing="0"/>
        <w:jc w:val="both"/>
        <w:rPr>
          <w:color w:val="000000"/>
        </w:rPr>
      </w:pPr>
      <w:r w:rsidRPr="005741DB">
        <w:rPr>
          <w:color w:val="000000"/>
        </w:rPr>
        <w:t>- обеспечения безопасности проживающих и сохранности их имущества;</w:t>
      </w:r>
    </w:p>
    <w:p w:rsidR="005741DB" w:rsidRPr="005741DB" w:rsidRDefault="005741DB" w:rsidP="005741DB">
      <w:pPr>
        <w:pStyle w:val="af1"/>
        <w:shd w:val="clear" w:color="auto" w:fill="FFFFFF"/>
        <w:spacing w:before="0" w:beforeAutospacing="0" w:after="0" w:afterAutospacing="0"/>
        <w:jc w:val="both"/>
        <w:rPr>
          <w:color w:val="000000"/>
        </w:rPr>
      </w:pPr>
      <w:r w:rsidRPr="005741DB">
        <w:rPr>
          <w:color w:val="000000"/>
        </w:rPr>
        <w:t>- участия в программах обучения, повышения квалификации;</w:t>
      </w:r>
    </w:p>
    <w:p w:rsidR="005741DB" w:rsidRPr="005741DB" w:rsidRDefault="005741DB" w:rsidP="005741DB">
      <w:pPr>
        <w:pStyle w:val="af1"/>
        <w:shd w:val="clear" w:color="auto" w:fill="FFFFFF"/>
        <w:spacing w:before="0" w:beforeAutospacing="0" w:after="0" w:afterAutospacing="0"/>
        <w:jc w:val="both"/>
        <w:rPr>
          <w:color w:val="000000"/>
        </w:rPr>
      </w:pPr>
      <w:r w:rsidRPr="005741DB">
        <w:rPr>
          <w:color w:val="000000"/>
        </w:rPr>
        <w:t>- предоставления дополнительных услуг в соответствии с перечнем оказываемых</w:t>
      </w:r>
      <w:r>
        <w:rPr>
          <w:color w:val="000000"/>
        </w:rPr>
        <w:t xml:space="preserve"> </w:t>
      </w:r>
      <w:r w:rsidRPr="005741DB">
        <w:rPr>
          <w:color w:val="000000"/>
        </w:rPr>
        <w:t>гостиничных услуг;</w:t>
      </w:r>
    </w:p>
    <w:p w:rsidR="005741DB" w:rsidRPr="005741DB" w:rsidRDefault="005741DB" w:rsidP="005741DB">
      <w:pPr>
        <w:pStyle w:val="af1"/>
        <w:shd w:val="clear" w:color="auto" w:fill="FFFFFF"/>
        <w:spacing w:before="0" w:beforeAutospacing="0" w:after="0" w:afterAutospacing="0"/>
        <w:jc w:val="both"/>
        <w:rPr>
          <w:color w:val="000000"/>
        </w:rPr>
      </w:pPr>
      <w:r w:rsidRPr="005741DB">
        <w:rPr>
          <w:color w:val="000000"/>
        </w:rPr>
        <w:t>- ведения документации по учету оборудования и инвентаря гостиницы, а также</w:t>
      </w:r>
    </w:p>
    <w:p w:rsidR="005741DB" w:rsidRPr="005741DB" w:rsidRDefault="005741DB" w:rsidP="005741DB">
      <w:pPr>
        <w:pStyle w:val="af1"/>
        <w:shd w:val="clear" w:color="auto" w:fill="FFFFFF"/>
        <w:spacing w:before="0" w:beforeAutospacing="0" w:after="0" w:afterAutospacing="0"/>
        <w:jc w:val="both"/>
        <w:rPr>
          <w:color w:val="000000"/>
        </w:rPr>
      </w:pPr>
      <w:r w:rsidRPr="005741DB">
        <w:rPr>
          <w:color w:val="000000"/>
        </w:rPr>
        <w:t>участия в актировании;</w:t>
      </w:r>
    </w:p>
    <w:p w:rsidR="005741DB" w:rsidRPr="005741DB" w:rsidRDefault="005741DB" w:rsidP="005741DB">
      <w:pPr>
        <w:pStyle w:val="af1"/>
        <w:shd w:val="clear" w:color="auto" w:fill="FFFFFF"/>
        <w:spacing w:before="0" w:beforeAutospacing="0" w:after="0" w:afterAutospacing="0"/>
        <w:jc w:val="both"/>
        <w:rPr>
          <w:color w:val="000000"/>
        </w:rPr>
      </w:pPr>
      <w:r w:rsidRPr="005741DB">
        <w:rPr>
          <w:color w:val="000000"/>
        </w:rPr>
        <w:t>- хранения и использования моющих и чистящих средств в соответствии со</w:t>
      </w:r>
      <w:r>
        <w:rPr>
          <w:color w:val="000000"/>
        </w:rPr>
        <w:t xml:space="preserve"> </w:t>
      </w:r>
      <w:r w:rsidRPr="005741DB">
        <w:rPr>
          <w:color w:val="000000"/>
        </w:rPr>
        <w:t>стандартами;</w:t>
      </w:r>
    </w:p>
    <w:p w:rsidR="005741DB" w:rsidRPr="005741DB" w:rsidRDefault="005741DB" w:rsidP="005741DB">
      <w:pPr>
        <w:pStyle w:val="af1"/>
        <w:shd w:val="clear" w:color="auto" w:fill="FFFFFF"/>
        <w:spacing w:before="0" w:beforeAutospacing="0" w:after="0" w:afterAutospacing="0"/>
        <w:jc w:val="both"/>
        <w:rPr>
          <w:color w:val="000000"/>
        </w:rPr>
      </w:pPr>
      <w:r w:rsidRPr="005741DB">
        <w:rPr>
          <w:color w:val="000000"/>
        </w:rPr>
        <w:t>- составления отчета о движении номерного фонда;</w:t>
      </w:r>
    </w:p>
    <w:p w:rsidR="005741DB" w:rsidRPr="005741DB" w:rsidRDefault="005741DB" w:rsidP="005741DB">
      <w:pPr>
        <w:spacing w:line="240" w:lineRule="auto"/>
        <w:contextualSpacing/>
        <w:jc w:val="both"/>
        <w:rPr>
          <w:rFonts w:ascii="Times New Roman" w:hAnsi="Times New Roman" w:cs="Times New Roman"/>
          <w:b/>
          <w:i/>
          <w:sz w:val="24"/>
          <w:szCs w:val="24"/>
        </w:rPr>
      </w:pPr>
      <w:r w:rsidRPr="005741DB">
        <w:rPr>
          <w:rFonts w:ascii="Times New Roman" w:hAnsi="Times New Roman" w:cs="Times New Roman"/>
          <w:b/>
          <w:i/>
          <w:sz w:val="24"/>
          <w:szCs w:val="24"/>
        </w:rPr>
        <w:t>уметь:</w:t>
      </w:r>
    </w:p>
    <w:p w:rsidR="005741DB" w:rsidRPr="005741DB" w:rsidRDefault="005741DB" w:rsidP="005741DB">
      <w:pPr>
        <w:spacing w:line="240" w:lineRule="auto"/>
        <w:contextualSpacing/>
        <w:jc w:val="both"/>
        <w:rPr>
          <w:rFonts w:ascii="Times New Roman" w:hAnsi="Times New Roman" w:cs="Times New Roman"/>
          <w:sz w:val="24"/>
          <w:szCs w:val="24"/>
        </w:rPr>
      </w:pPr>
      <w:r w:rsidRPr="005741DB">
        <w:rPr>
          <w:rFonts w:ascii="Times New Roman" w:hAnsi="Times New Roman" w:cs="Times New Roman"/>
          <w:sz w:val="24"/>
          <w:szCs w:val="24"/>
        </w:rPr>
        <w:t>- подбирать и комплектовать возобновляемые материалы гостиничного номера;</w:t>
      </w:r>
    </w:p>
    <w:p w:rsidR="005741DB" w:rsidRPr="005741DB" w:rsidRDefault="005741DB" w:rsidP="005741DB">
      <w:pPr>
        <w:spacing w:line="240" w:lineRule="auto"/>
        <w:contextualSpacing/>
        <w:jc w:val="both"/>
        <w:rPr>
          <w:rFonts w:ascii="Times New Roman" w:hAnsi="Times New Roman" w:cs="Times New Roman"/>
          <w:sz w:val="24"/>
          <w:szCs w:val="24"/>
        </w:rPr>
      </w:pPr>
      <w:r w:rsidRPr="005741DB">
        <w:rPr>
          <w:rFonts w:ascii="Times New Roman" w:hAnsi="Times New Roman" w:cs="Times New Roman"/>
          <w:sz w:val="24"/>
          <w:szCs w:val="24"/>
        </w:rPr>
        <w:t>- производить текущую уборку номерного фонда;</w:t>
      </w:r>
    </w:p>
    <w:p w:rsidR="005741DB" w:rsidRPr="005741DB" w:rsidRDefault="005741DB" w:rsidP="005741DB">
      <w:pPr>
        <w:spacing w:line="240" w:lineRule="auto"/>
        <w:contextualSpacing/>
        <w:jc w:val="both"/>
        <w:rPr>
          <w:rFonts w:ascii="Times New Roman" w:hAnsi="Times New Roman" w:cs="Times New Roman"/>
          <w:sz w:val="24"/>
          <w:szCs w:val="24"/>
        </w:rPr>
      </w:pPr>
      <w:r w:rsidRPr="005741DB">
        <w:rPr>
          <w:rFonts w:ascii="Times New Roman" w:hAnsi="Times New Roman" w:cs="Times New Roman"/>
          <w:sz w:val="24"/>
          <w:szCs w:val="24"/>
        </w:rPr>
        <w:t>- осуществлять экипировку номерного фонда;</w:t>
      </w:r>
    </w:p>
    <w:p w:rsidR="005741DB" w:rsidRPr="005741DB" w:rsidRDefault="005741DB" w:rsidP="005741DB">
      <w:pPr>
        <w:spacing w:line="240" w:lineRule="auto"/>
        <w:contextualSpacing/>
        <w:jc w:val="both"/>
        <w:rPr>
          <w:rFonts w:ascii="Times New Roman" w:hAnsi="Times New Roman" w:cs="Times New Roman"/>
          <w:sz w:val="24"/>
          <w:szCs w:val="24"/>
        </w:rPr>
      </w:pPr>
      <w:r w:rsidRPr="005741DB">
        <w:rPr>
          <w:rFonts w:ascii="Times New Roman" w:hAnsi="Times New Roman" w:cs="Times New Roman"/>
          <w:sz w:val="24"/>
          <w:szCs w:val="24"/>
        </w:rPr>
        <w:t>- производить проверку рабочего состояния и регулирование бытовых приборов и оборудования номерного фонда;</w:t>
      </w:r>
    </w:p>
    <w:p w:rsidR="005741DB" w:rsidRPr="005741DB" w:rsidRDefault="005741DB" w:rsidP="005741DB">
      <w:pPr>
        <w:spacing w:line="240" w:lineRule="auto"/>
        <w:contextualSpacing/>
        <w:jc w:val="both"/>
        <w:rPr>
          <w:rFonts w:ascii="Times New Roman" w:hAnsi="Times New Roman" w:cs="Times New Roman"/>
          <w:sz w:val="24"/>
          <w:szCs w:val="24"/>
        </w:rPr>
      </w:pPr>
      <w:r w:rsidRPr="005741DB">
        <w:rPr>
          <w:rFonts w:ascii="Times New Roman" w:hAnsi="Times New Roman" w:cs="Times New Roman"/>
          <w:sz w:val="24"/>
          <w:szCs w:val="24"/>
        </w:rPr>
        <w:t>- вести документацию по текущей уборке номерного фонда;</w:t>
      </w:r>
    </w:p>
    <w:p w:rsidR="005741DB" w:rsidRPr="005741DB" w:rsidRDefault="005741DB" w:rsidP="005741DB">
      <w:pPr>
        <w:spacing w:line="240" w:lineRule="auto"/>
        <w:contextualSpacing/>
        <w:jc w:val="both"/>
        <w:rPr>
          <w:rFonts w:ascii="Times New Roman" w:hAnsi="Times New Roman" w:cs="Times New Roman"/>
          <w:b/>
          <w:i/>
          <w:sz w:val="24"/>
          <w:szCs w:val="24"/>
        </w:rPr>
      </w:pPr>
      <w:r w:rsidRPr="005741DB">
        <w:rPr>
          <w:rFonts w:ascii="Times New Roman" w:hAnsi="Times New Roman" w:cs="Times New Roman"/>
          <w:b/>
          <w:i/>
          <w:sz w:val="24"/>
          <w:szCs w:val="24"/>
        </w:rPr>
        <w:t>знать:</w:t>
      </w:r>
    </w:p>
    <w:p w:rsidR="005741DB" w:rsidRPr="005741DB" w:rsidRDefault="005741DB" w:rsidP="005741DB">
      <w:pPr>
        <w:spacing w:line="240" w:lineRule="auto"/>
        <w:contextualSpacing/>
        <w:jc w:val="both"/>
        <w:rPr>
          <w:rFonts w:ascii="Times New Roman" w:hAnsi="Times New Roman" w:cs="Times New Roman"/>
          <w:sz w:val="24"/>
          <w:szCs w:val="24"/>
        </w:rPr>
      </w:pPr>
      <w:r w:rsidRPr="005741DB">
        <w:rPr>
          <w:rFonts w:ascii="Times New Roman" w:hAnsi="Times New Roman" w:cs="Times New Roman"/>
          <w:sz w:val="24"/>
          <w:szCs w:val="24"/>
        </w:rPr>
        <w:t>- правила пользования моющих и чистящих средств, препаратов для уборки номерного фонда;</w:t>
      </w:r>
    </w:p>
    <w:p w:rsidR="005741DB" w:rsidRPr="005741DB" w:rsidRDefault="005741DB" w:rsidP="005741DB">
      <w:pPr>
        <w:spacing w:line="240" w:lineRule="auto"/>
        <w:contextualSpacing/>
        <w:jc w:val="both"/>
        <w:rPr>
          <w:rFonts w:ascii="Times New Roman" w:hAnsi="Times New Roman" w:cs="Times New Roman"/>
          <w:sz w:val="24"/>
          <w:szCs w:val="24"/>
        </w:rPr>
      </w:pPr>
      <w:r w:rsidRPr="005741DB">
        <w:rPr>
          <w:rFonts w:ascii="Times New Roman" w:hAnsi="Times New Roman" w:cs="Times New Roman"/>
          <w:sz w:val="24"/>
          <w:szCs w:val="24"/>
        </w:rPr>
        <w:t>- правила обработки различных поверхностей номерного фонда;</w:t>
      </w:r>
    </w:p>
    <w:p w:rsidR="005741DB" w:rsidRPr="005741DB" w:rsidRDefault="005741DB" w:rsidP="005741DB">
      <w:pPr>
        <w:spacing w:line="240" w:lineRule="auto"/>
        <w:contextualSpacing/>
        <w:jc w:val="both"/>
        <w:rPr>
          <w:rFonts w:ascii="Times New Roman" w:hAnsi="Times New Roman" w:cs="Times New Roman"/>
          <w:sz w:val="24"/>
          <w:szCs w:val="24"/>
        </w:rPr>
      </w:pPr>
      <w:r w:rsidRPr="005741DB">
        <w:rPr>
          <w:rFonts w:ascii="Times New Roman" w:hAnsi="Times New Roman" w:cs="Times New Roman"/>
          <w:sz w:val="24"/>
          <w:szCs w:val="24"/>
        </w:rPr>
        <w:t>- правила подбора и использования уборочного инвентаря;</w:t>
      </w:r>
    </w:p>
    <w:p w:rsidR="005741DB" w:rsidRPr="005741DB" w:rsidRDefault="005741DB" w:rsidP="005741DB">
      <w:pPr>
        <w:spacing w:line="240" w:lineRule="auto"/>
        <w:contextualSpacing/>
        <w:jc w:val="both"/>
        <w:rPr>
          <w:rFonts w:ascii="Times New Roman" w:hAnsi="Times New Roman" w:cs="Times New Roman"/>
          <w:sz w:val="24"/>
          <w:szCs w:val="24"/>
        </w:rPr>
      </w:pPr>
      <w:r w:rsidRPr="005741DB">
        <w:rPr>
          <w:rFonts w:ascii="Times New Roman" w:hAnsi="Times New Roman" w:cs="Times New Roman"/>
          <w:sz w:val="24"/>
          <w:szCs w:val="24"/>
        </w:rPr>
        <w:t>- правила и методы текущей уборки номерного фонда;</w:t>
      </w:r>
    </w:p>
    <w:p w:rsidR="005741DB" w:rsidRPr="005741DB" w:rsidRDefault="005741DB" w:rsidP="005741DB">
      <w:pPr>
        <w:spacing w:line="240" w:lineRule="auto"/>
        <w:contextualSpacing/>
        <w:jc w:val="both"/>
        <w:rPr>
          <w:rFonts w:ascii="Times New Roman" w:hAnsi="Times New Roman" w:cs="Times New Roman"/>
          <w:sz w:val="24"/>
          <w:szCs w:val="24"/>
        </w:rPr>
      </w:pPr>
      <w:r w:rsidRPr="005741DB">
        <w:rPr>
          <w:rFonts w:ascii="Times New Roman" w:hAnsi="Times New Roman" w:cs="Times New Roman"/>
          <w:sz w:val="24"/>
          <w:szCs w:val="24"/>
        </w:rPr>
        <w:t>- процедуру выезда гостя;</w:t>
      </w:r>
    </w:p>
    <w:p w:rsidR="005741DB" w:rsidRPr="005741DB" w:rsidRDefault="005741DB" w:rsidP="005741DB">
      <w:pPr>
        <w:spacing w:line="240" w:lineRule="auto"/>
        <w:contextualSpacing/>
        <w:jc w:val="both"/>
        <w:rPr>
          <w:rFonts w:ascii="Times New Roman" w:hAnsi="Times New Roman" w:cs="Times New Roman"/>
          <w:sz w:val="24"/>
          <w:szCs w:val="24"/>
        </w:rPr>
      </w:pPr>
      <w:r w:rsidRPr="005741DB">
        <w:rPr>
          <w:rFonts w:ascii="Times New Roman" w:hAnsi="Times New Roman" w:cs="Times New Roman"/>
          <w:sz w:val="24"/>
          <w:szCs w:val="24"/>
        </w:rPr>
        <w:t>- основы этики, этикета и психологии обслуживания гостей при уборке номера;</w:t>
      </w:r>
    </w:p>
    <w:p w:rsidR="005741DB" w:rsidRPr="005741DB" w:rsidRDefault="005741DB" w:rsidP="005741DB">
      <w:pPr>
        <w:spacing w:line="240" w:lineRule="auto"/>
        <w:contextualSpacing/>
        <w:jc w:val="both"/>
        <w:rPr>
          <w:rFonts w:ascii="Times New Roman" w:hAnsi="Times New Roman" w:cs="Times New Roman"/>
          <w:sz w:val="24"/>
          <w:szCs w:val="24"/>
        </w:rPr>
      </w:pPr>
      <w:r w:rsidRPr="005741DB">
        <w:rPr>
          <w:rFonts w:ascii="Times New Roman" w:hAnsi="Times New Roman" w:cs="Times New Roman"/>
          <w:sz w:val="24"/>
          <w:szCs w:val="24"/>
        </w:rPr>
        <w:t>- правила использования электрооборудования для уборки номерного фонда;</w:t>
      </w:r>
    </w:p>
    <w:p w:rsidR="005741DB" w:rsidRPr="005741DB" w:rsidRDefault="005741DB" w:rsidP="005741DB">
      <w:pPr>
        <w:spacing w:line="240" w:lineRule="auto"/>
        <w:contextualSpacing/>
        <w:jc w:val="both"/>
        <w:rPr>
          <w:rFonts w:ascii="Times New Roman" w:hAnsi="Times New Roman" w:cs="Times New Roman"/>
          <w:sz w:val="24"/>
          <w:szCs w:val="24"/>
        </w:rPr>
      </w:pPr>
      <w:r w:rsidRPr="005741DB">
        <w:rPr>
          <w:rFonts w:ascii="Times New Roman" w:hAnsi="Times New Roman" w:cs="Times New Roman"/>
          <w:sz w:val="24"/>
          <w:szCs w:val="24"/>
        </w:rPr>
        <w:t>- требования охраны труда, основы охраны здоровья, санитарии и гигиены;</w:t>
      </w:r>
    </w:p>
    <w:p w:rsidR="005741DB" w:rsidRPr="005741DB" w:rsidRDefault="005741DB" w:rsidP="005741DB">
      <w:pPr>
        <w:spacing w:line="240" w:lineRule="auto"/>
        <w:contextualSpacing/>
        <w:jc w:val="both"/>
        <w:rPr>
          <w:rFonts w:ascii="Times New Roman" w:hAnsi="Times New Roman" w:cs="Times New Roman"/>
          <w:sz w:val="24"/>
          <w:szCs w:val="24"/>
        </w:rPr>
      </w:pPr>
      <w:r w:rsidRPr="005741DB">
        <w:rPr>
          <w:rFonts w:ascii="Times New Roman" w:hAnsi="Times New Roman" w:cs="Times New Roman"/>
          <w:sz w:val="24"/>
          <w:szCs w:val="24"/>
        </w:rPr>
        <w:t>- правила антитеррористической безопасности и безопасности гостей.</w:t>
      </w:r>
    </w:p>
    <w:p w:rsidR="0085557F" w:rsidRPr="005741DB" w:rsidRDefault="0085557F" w:rsidP="005741DB">
      <w:pPr>
        <w:spacing w:line="240" w:lineRule="auto"/>
        <w:jc w:val="both"/>
      </w:pPr>
    </w:p>
    <w:p w:rsidR="0085557F" w:rsidRDefault="0085557F" w:rsidP="00CF330C">
      <w:pPr>
        <w:spacing w:before="120" w:after="120" w:line="240" w:lineRule="auto"/>
        <w:ind w:firstLine="709"/>
        <w:jc w:val="both"/>
        <w:rPr>
          <w:rFonts w:ascii="Times New Roman" w:eastAsia="Times New Roman" w:hAnsi="Times New Roman" w:cs="Times New Roman"/>
          <w:sz w:val="24"/>
          <w:szCs w:val="24"/>
          <w:lang w:eastAsia="ru-RU"/>
        </w:rPr>
      </w:pPr>
    </w:p>
    <w:p w:rsidR="0085557F" w:rsidRDefault="0085557F" w:rsidP="00CF330C">
      <w:pPr>
        <w:spacing w:before="120" w:after="120" w:line="240" w:lineRule="auto"/>
        <w:ind w:firstLine="709"/>
        <w:jc w:val="both"/>
        <w:rPr>
          <w:rFonts w:ascii="Times New Roman" w:eastAsia="Times New Roman" w:hAnsi="Times New Roman" w:cs="Times New Roman"/>
          <w:sz w:val="24"/>
          <w:szCs w:val="24"/>
          <w:lang w:eastAsia="ru-RU"/>
        </w:rPr>
      </w:pPr>
    </w:p>
    <w:p w:rsidR="0085557F" w:rsidRDefault="0085557F" w:rsidP="00CF330C">
      <w:pPr>
        <w:spacing w:before="120" w:after="120" w:line="240" w:lineRule="auto"/>
        <w:ind w:firstLine="709"/>
        <w:jc w:val="both"/>
        <w:rPr>
          <w:rFonts w:ascii="Times New Roman" w:eastAsia="Times New Roman" w:hAnsi="Times New Roman" w:cs="Times New Roman"/>
          <w:sz w:val="24"/>
          <w:szCs w:val="24"/>
          <w:lang w:eastAsia="ru-RU"/>
        </w:rPr>
      </w:pPr>
    </w:p>
    <w:p w:rsidR="0085557F" w:rsidRDefault="0085557F" w:rsidP="00CF330C">
      <w:pPr>
        <w:spacing w:before="120" w:after="120" w:line="240" w:lineRule="auto"/>
        <w:ind w:firstLine="709"/>
        <w:jc w:val="both"/>
        <w:rPr>
          <w:rFonts w:ascii="Times New Roman" w:eastAsia="Times New Roman" w:hAnsi="Times New Roman" w:cs="Times New Roman"/>
          <w:sz w:val="24"/>
          <w:szCs w:val="24"/>
          <w:lang w:eastAsia="ru-RU"/>
        </w:rPr>
      </w:pPr>
    </w:p>
    <w:p w:rsidR="0085557F" w:rsidRDefault="0085557F" w:rsidP="00CF330C">
      <w:pPr>
        <w:spacing w:before="120" w:after="120" w:line="240" w:lineRule="auto"/>
        <w:ind w:firstLine="709"/>
        <w:jc w:val="both"/>
        <w:rPr>
          <w:rFonts w:ascii="Times New Roman" w:eastAsia="Times New Roman" w:hAnsi="Times New Roman" w:cs="Times New Roman"/>
          <w:sz w:val="24"/>
          <w:szCs w:val="24"/>
          <w:lang w:eastAsia="ru-RU"/>
        </w:rPr>
      </w:pPr>
    </w:p>
    <w:p w:rsidR="0085557F" w:rsidRDefault="0085557F" w:rsidP="00CF330C">
      <w:pPr>
        <w:spacing w:before="120" w:after="120" w:line="240" w:lineRule="auto"/>
        <w:ind w:firstLine="709"/>
        <w:jc w:val="both"/>
        <w:rPr>
          <w:rFonts w:ascii="Times New Roman" w:eastAsia="Times New Roman" w:hAnsi="Times New Roman" w:cs="Times New Roman"/>
          <w:sz w:val="24"/>
          <w:szCs w:val="24"/>
          <w:lang w:eastAsia="ru-RU"/>
        </w:rPr>
      </w:pPr>
    </w:p>
    <w:p w:rsidR="0085557F" w:rsidRPr="00383E7A" w:rsidRDefault="0085557F" w:rsidP="0085557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CF330C" w:rsidRPr="00383E7A" w:rsidRDefault="00CF330C" w:rsidP="00CF330C">
      <w:pPr>
        <w:spacing w:before="120" w:after="120" w:line="240" w:lineRule="auto"/>
        <w:ind w:firstLine="709"/>
        <w:rPr>
          <w:rFonts w:ascii="Times New Roman" w:eastAsia="Times New Roman" w:hAnsi="Times New Roman" w:cs="Times New Roman"/>
          <w:b/>
          <w:i/>
          <w:sz w:val="24"/>
          <w:szCs w:val="24"/>
          <w:lang w:eastAsia="ru-RU"/>
        </w:rPr>
      </w:pPr>
      <w:r w:rsidRPr="00383E7A">
        <w:rPr>
          <w:rFonts w:ascii="Times New Roman" w:eastAsia="Times New Roman" w:hAnsi="Times New Roman" w:cs="Times New Roman"/>
          <w:b/>
          <w:i/>
          <w:sz w:val="24"/>
          <w:szCs w:val="24"/>
          <w:lang w:eastAsia="ru-RU"/>
        </w:rPr>
        <w:lastRenderedPageBreak/>
        <w:t>1.3. Количество часов, отводимое на освоение профессионального модуля</w:t>
      </w:r>
    </w:p>
    <w:p w:rsidR="00D17924" w:rsidRPr="00D17924" w:rsidRDefault="00D17924" w:rsidP="00D17924">
      <w:pPr>
        <w:spacing w:after="0" w:line="240" w:lineRule="auto"/>
        <w:ind w:firstLine="660"/>
        <w:jc w:val="both"/>
        <w:rPr>
          <w:rFonts w:ascii="Times New Roman" w:eastAsia="Times New Roman" w:hAnsi="Times New Roman" w:cs="Times New Roman"/>
          <w:sz w:val="24"/>
          <w:szCs w:val="20"/>
          <w:lang w:eastAsia="ru-RU"/>
        </w:rPr>
      </w:pPr>
      <w:r w:rsidRPr="00D17924">
        <w:rPr>
          <w:rFonts w:ascii="Times New Roman" w:eastAsia="Times New Roman" w:hAnsi="Times New Roman" w:cs="Times New Roman"/>
          <w:sz w:val="24"/>
          <w:szCs w:val="20"/>
          <w:lang w:eastAsia="ru-RU"/>
        </w:rPr>
        <w:t>Количество часов, отводимое на освоение профессионального модуля</w:t>
      </w:r>
    </w:p>
    <w:p w:rsidR="00D17924" w:rsidRPr="00D17924" w:rsidRDefault="00D17924" w:rsidP="00D17924">
      <w:pPr>
        <w:spacing w:after="0" w:line="240" w:lineRule="auto"/>
        <w:ind w:firstLine="660"/>
        <w:jc w:val="both"/>
        <w:rPr>
          <w:rFonts w:ascii="Times New Roman" w:eastAsia="Times New Roman" w:hAnsi="Times New Roman" w:cs="Times New Roman"/>
          <w:sz w:val="24"/>
          <w:szCs w:val="20"/>
          <w:lang w:eastAsia="ru-RU"/>
        </w:rPr>
      </w:pPr>
      <w:r w:rsidRPr="00D17924">
        <w:rPr>
          <w:rFonts w:ascii="Times New Roman" w:eastAsia="Times New Roman" w:hAnsi="Times New Roman" w:cs="Times New Roman"/>
          <w:sz w:val="24"/>
          <w:szCs w:val="20"/>
          <w:lang w:eastAsia="ru-RU"/>
        </w:rPr>
        <w:t xml:space="preserve">Всего часов - </w:t>
      </w:r>
      <w:r>
        <w:rPr>
          <w:rFonts w:ascii="Times New Roman" w:eastAsia="Times New Roman" w:hAnsi="Times New Roman" w:cs="Times New Roman"/>
          <w:sz w:val="24"/>
          <w:szCs w:val="20"/>
          <w:lang w:eastAsia="ru-RU"/>
        </w:rPr>
        <w:t>424</w:t>
      </w:r>
    </w:p>
    <w:p w:rsidR="00D17924" w:rsidRPr="00D17924" w:rsidRDefault="00D17924" w:rsidP="00D17924">
      <w:pPr>
        <w:spacing w:after="0" w:line="240" w:lineRule="auto"/>
        <w:ind w:firstLine="660"/>
        <w:jc w:val="both"/>
        <w:rPr>
          <w:rFonts w:ascii="Times New Roman" w:eastAsia="Times New Roman" w:hAnsi="Times New Roman" w:cs="Times New Roman"/>
          <w:sz w:val="24"/>
          <w:szCs w:val="20"/>
          <w:lang w:eastAsia="ru-RU"/>
        </w:rPr>
      </w:pPr>
      <w:r w:rsidRPr="00D17924">
        <w:rPr>
          <w:rFonts w:ascii="Times New Roman" w:eastAsia="Times New Roman" w:hAnsi="Times New Roman" w:cs="Times New Roman"/>
          <w:sz w:val="24"/>
          <w:szCs w:val="20"/>
          <w:lang w:eastAsia="ru-RU"/>
        </w:rPr>
        <w:t>Из них на освоение МДК</w:t>
      </w:r>
    </w:p>
    <w:p w:rsidR="00D17924" w:rsidRPr="00D17924" w:rsidRDefault="00D17924" w:rsidP="00D17924">
      <w:pPr>
        <w:spacing w:after="0" w:line="240" w:lineRule="auto"/>
        <w:ind w:firstLine="66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МДК 05</w:t>
      </w:r>
      <w:r w:rsidRPr="00D17924">
        <w:rPr>
          <w:rFonts w:ascii="Times New Roman" w:eastAsia="Times New Roman" w:hAnsi="Times New Roman" w:cs="Times New Roman"/>
          <w:sz w:val="24"/>
          <w:szCs w:val="20"/>
          <w:lang w:eastAsia="ru-RU"/>
        </w:rPr>
        <w:t>.01 – 2</w:t>
      </w:r>
      <w:r>
        <w:rPr>
          <w:rFonts w:ascii="Times New Roman" w:eastAsia="Times New Roman" w:hAnsi="Times New Roman" w:cs="Times New Roman"/>
          <w:sz w:val="24"/>
          <w:szCs w:val="20"/>
          <w:lang w:eastAsia="ru-RU"/>
        </w:rPr>
        <w:t>74 часа</w:t>
      </w:r>
      <w:r w:rsidRPr="00D17924">
        <w:rPr>
          <w:rFonts w:ascii="Times New Roman" w:eastAsia="Times New Roman" w:hAnsi="Times New Roman" w:cs="Times New Roman"/>
          <w:sz w:val="24"/>
          <w:szCs w:val="20"/>
          <w:lang w:eastAsia="ru-RU"/>
        </w:rPr>
        <w:t xml:space="preserve">, </w:t>
      </w:r>
    </w:p>
    <w:p w:rsidR="00D17924" w:rsidRPr="00D17924" w:rsidRDefault="00D17924" w:rsidP="00D17924">
      <w:pPr>
        <w:spacing w:after="0" w:line="240" w:lineRule="auto"/>
        <w:ind w:firstLine="660"/>
        <w:jc w:val="both"/>
        <w:rPr>
          <w:rFonts w:ascii="Times New Roman" w:eastAsia="Times New Roman" w:hAnsi="Times New Roman" w:cs="Times New Roman"/>
          <w:sz w:val="24"/>
          <w:szCs w:val="20"/>
          <w:lang w:eastAsia="ru-RU"/>
        </w:rPr>
      </w:pPr>
      <w:r w:rsidRPr="00D17924">
        <w:rPr>
          <w:rFonts w:ascii="Times New Roman" w:eastAsia="Times New Roman" w:hAnsi="Times New Roman" w:cs="Times New Roman"/>
          <w:sz w:val="24"/>
          <w:szCs w:val="20"/>
          <w:lang w:eastAsia="ru-RU"/>
        </w:rPr>
        <w:t>на практики:</w:t>
      </w:r>
    </w:p>
    <w:p w:rsidR="00D17924" w:rsidRPr="00D17924" w:rsidRDefault="00D17924" w:rsidP="00D17924">
      <w:pPr>
        <w:spacing w:after="0" w:line="240" w:lineRule="auto"/>
        <w:ind w:firstLine="660"/>
        <w:jc w:val="both"/>
        <w:rPr>
          <w:rFonts w:ascii="Times New Roman" w:eastAsia="Times New Roman" w:hAnsi="Times New Roman" w:cs="Times New Roman"/>
          <w:sz w:val="24"/>
          <w:szCs w:val="20"/>
          <w:lang w:eastAsia="ru-RU"/>
        </w:rPr>
      </w:pPr>
      <w:r w:rsidRPr="00D17924">
        <w:rPr>
          <w:rFonts w:ascii="Times New Roman" w:eastAsia="Times New Roman" w:hAnsi="Times New Roman" w:cs="Times New Roman"/>
          <w:sz w:val="24"/>
          <w:szCs w:val="20"/>
          <w:lang w:eastAsia="ru-RU"/>
        </w:rPr>
        <w:t>- учебную 72 часа</w:t>
      </w:r>
    </w:p>
    <w:p w:rsidR="00D17924" w:rsidRDefault="00D17924" w:rsidP="00D17924">
      <w:pPr>
        <w:spacing w:after="0" w:line="240" w:lineRule="auto"/>
        <w:ind w:firstLine="660"/>
        <w:jc w:val="both"/>
        <w:rPr>
          <w:rFonts w:ascii="Times New Roman" w:eastAsia="Times New Roman" w:hAnsi="Times New Roman" w:cs="Times New Roman"/>
          <w:sz w:val="24"/>
          <w:szCs w:val="20"/>
          <w:lang w:eastAsia="ru-RU"/>
        </w:rPr>
      </w:pPr>
      <w:r w:rsidRPr="00D17924">
        <w:rPr>
          <w:rFonts w:ascii="Times New Roman" w:eastAsia="Times New Roman" w:hAnsi="Times New Roman" w:cs="Times New Roman"/>
          <w:sz w:val="24"/>
          <w:szCs w:val="20"/>
          <w:lang w:eastAsia="ru-RU"/>
        </w:rPr>
        <w:t>- производственную 72 часа</w:t>
      </w:r>
    </w:p>
    <w:p w:rsidR="00D17924" w:rsidRPr="00D17924" w:rsidRDefault="00D17924" w:rsidP="00D17924">
      <w:pPr>
        <w:spacing w:after="0" w:line="240" w:lineRule="auto"/>
        <w:ind w:firstLine="660"/>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самостоятельная работа -38 часов</w:t>
      </w: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Default="00383E7A" w:rsidP="00CF330C">
      <w:pPr>
        <w:spacing w:before="120" w:after="120" w:line="240" w:lineRule="auto"/>
        <w:rPr>
          <w:rFonts w:ascii="Times New Roman" w:eastAsia="Times New Roman" w:hAnsi="Times New Roman" w:cs="Times New Roman"/>
          <w:sz w:val="24"/>
          <w:szCs w:val="24"/>
          <w:lang w:eastAsia="ru-RU"/>
        </w:rPr>
      </w:pPr>
    </w:p>
    <w:p w:rsidR="00383E7A" w:rsidRPr="00383E7A" w:rsidRDefault="00383E7A" w:rsidP="00CF330C">
      <w:pPr>
        <w:spacing w:before="120" w:after="120" w:line="240" w:lineRule="auto"/>
        <w:rPr>
          <w:rFonts w:ascii="Times New Roman" w:eastAsia="Times New Roman" w:hAnsi="Times New Roman" w:cs="Times New Roman"/>
          <w:sz w:val="24"/>
          <w:szCs w:val="24"/>
          <w:lang w:eastAsia="ru-RU"/>
        </w:rPr>
        <w:sectPr w:rsidR="00383E7A" w:rsidRPr="00383E7A" w:rsidSect="00202902">
          <w:pgSz w:w="11907" w:h="16840"/>
          <w:pgMar w:top="1134" w:right="851" w:bottom="992" w:left="1560" w:header="709" w:footer="709" w:gutter="0"/>
          <w:cols w:space="720"/>
        </w:sectPr>
      </w:pPr>
    </w:p>
    <w:p w:rsidR="00CF330C" w:rsidRPr="00AC35E3" w:rsidRDefault="00CF330C" w:rsidP="0085557F">
      <w:pPr>
        <w:spacing w:before="120" w:after="120" w:line="240" w:lineRule="auto"/>
        <w:rPr>
          <w:rFonts w:ascii="Times New Roman" w:eastAsia="Times New Roman" w:hAnsi="Times New Roman" w:cs="Times New Roman"/>
          <w:b/>
          <w:sz w:val="24"/>
          <w:szCs w:val="24"/>
          <w:lang w:eastAsia="ru-RU"/>
        </w:rPr>
      </w:pPr>
      <w:r w:rsidRPr="00AC35E3">
        <w:rPr>
          <w:rFonts w:ascii="Times New Roman" w:eastAsia="Times New Roman" w:hAnsi="Times New Roman" w:cs="Times New Roman"/>
          <w:b/>
          <w:sz w:val="24"/>
          <w:szCs w:val="24"/>
          <w:lang w:eastAsia="ru-RU"/>
        </w:rPr>
        <w:lastRenderedPageBreak/>
        <w:t>2. СТРУКТУРА И СОДЕРЖАНИЕ ПРОФЕССИОНАЛЬНОГО МОДУЛЯ</w:t>
      </w:r>
    </w:p>
    <w:p w:rsidR="00004666" w:rsidRPr="00075743" w:rsidRDefault="00004666" w:rsidP="00004666">
      <w:pPr>
        <w:rPr>
          <w:rFonts w:ascii="Times New Roman" w:hAnsi="Times New Roman" w:cs="Times New Roman"/>
          <w:b/>
          <w:sz w:val="24"/>
          <w:szCs w:val="24"/>
        </w:rPr>
      </w:pPr>
      <w:r w:rsidRPr="00075743">
        <w:rPr>
          <w:rFonts w:ascii="Times New Roman" w:hAnsi="Times New Roman" w:cs="Times New Roman"/>
          <w:b/>
          <w:sz w:val="24"/>
          <w:szCs w:val="24"/>
        </w:rPr>
        <w:t>2.1. 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043"/>
        <w:gridCol w:w="3025"/>
        <w:gridCol w:w="1290"/>
        <w:gridCol w:w="931"/>
        <w:gridCol w:w="1560"/>
        <w:gridCol w:w="1094"/>
        <w:gridCol w:w="860"/>
        <w:gridCol w:w="1145"/>
        <w:gridCol w:w="982"/>
        <w:gridCol w:w="1898"/>
      </w:tblGrid>
      <w:tr w:rsidR="00004666" w:rsidRPr="00004666" w:rsidTr="0007532A">
        <w:tc>
          <w:tcPr>
            <w:tcW w:w="689" w:type="pct"/>
            <w:vMerge w:val="restart"/>
            <w:tcBorders>
              <w:top w:val="single" w:sz="12" w:space="0" w:color="auto"/>
              <w:left w:val="single" w:sz="12" w:space="0" w:color="auto"/>
              <w:right w:val="single" w:sz="12" w:space="0" w:color="auto"/>
            </w:tcBorders>
            <w:vAlign w:val="center"/>
          </w:tcPr>
          <w:p w:rsidR="00004666" w:rsidRPr="00004666" w:rsidRDefault="00004666" w:rsidP="0007532A">
            <w:pPr>
              <w:jc w:val="center"/>
              <w:rPr>
                <w:rFonts w:ascii="Times New Roman" w:hAnsi="Times New Roman" w:cs="Times New Roman"/>
                <w:szCs w:val="24"/>
              </w:rPr>
            </w:pPr>
            <w:r w:rsidRPr="00004666">
              <w:rPr>
                <w:rFonts w:ascii="Times New Roman" w:hAnsi="Times New Roman" w:cs="Times New Roman"/>
                <w:szCs w:val="24"/>
              </w:rPr>
              <w:t>Коды профессиональных</w:t>
            </w:r>
            <w:r w:rsidR="00075743">
              <w:rPr>
                <w:rFonts w:ascii="Times New Roman" w:hAnsi="Times New Roman" w:cs="Times New Roman"/>
                <w:szCs w:val="24"/>
              </w:rPr>
              <w:t xml:space="preserve"> и</w:t>
            </w:r>
            <w:r w:rsidRPr="00004666">
              <w:rPr>
                <w:rFonts w:ascii="Times New Roman" w:hAnsi="Times New Roman" w:cs="Times New Roman"/>
                <w:szCs w:val="24"/>
              </w:rPr>
              <w:t xml:space="preserve"> общих компетенций</w:t>
            </w:r>
          </w:p>
        </w:tc>
        <w:tc>
          <w:tcPr>
            <w:tcW w:w="1020" w:type="pct"/>
            <w:vMerge w:val="restart"/>
            <w:tcBorders>
              <w:top w:val="single" w:sz="12" w:space="0" w:color="auto"/>
              <w:left w:val="single" w:sz="12" w:space="0" w:color="auto"/>
              <w:right w:val="single" w:sz="12" w:space="0" w:color="auto"/>
            </w:tcBorders>
            <w:vAlign w:val="center"/>
          </w:tcPr>
          <w:p w:rsidR="00004666" w:rsidRPr="00004666" w:rsidRDefault="00004666" w:rsidP="003B19FA">
            <w:pPr>
              <w:rPr>
                <w:rFonts w:ascii="Times New Roman" w:hAnsi="Times New Roman" w:cs="Times New Roman"/>
                <w:szCs w:val="24"/>
              </w:rPr>
            </w:pPr>
            <w:r w:rsidRPr="00004666">
              <w:rPr>
                <w:rFonts w:ascii="Times New Roman" w:hAnsi="Times New Roman" w:cs="Times New Roman"/>
                <w:szCs w:val="24"/>
              </w:rPr>
              <w:t>Наименования разделов профессионального модуля</w:t>
            </w:r>
          </w:p>
        </w:tc>
        <w:tc>
          <w:tcPr>
            <w:tcW w:w="435" w:type="pct"/>
            <w:vMerge w:val="restart"/>
            <w:tcBorders>
              <w:top w:val="single" w:sz="12" w:space="0" w:color="auto"/>
              <w:left w:val="single" w:sz="12" w:space="0" w:color="auto"/>
              <w:right w:val="single" w:sz="12" w:space="0" w:color="auto"/>
            </w:tcBorders>
            <w:vAlign w:val="center"/>
          </w:tcPr>
          <w:p w:rsidR="00004666" w:rsidRPr="00004666" w:rsidRDefault="00004666" w:rsidP="003B19FA">
            <w:pPr>
              <w:rPr>
                <w:rFonts w:ascii="Times New Roman" w:hAnsi="Times New Roman" w:cs="Times New Roman"/>
                <w:iCs/>
                <w:szCs w:val="24"/>
              </w:rPr>
            </w:pPr>
            <w:r w:rsidRPr="00004666">
              <w:rPr>
                <w:rFonts w:ascii="Times New Roman" w:hAnsi="Times New Roman" w:cs="Times New Roman"/>
                <w:iCs/>
                <w:szCs w:val="24"/>
              </w:rPr>
              <w:t>Всего часов</w:t>
            </w:r>
          </w:p>
          <w:p w:rsidR="00004666" w:rsidRPr="00004666" w:rsidRDefault="00004666" w:rsidP="003B19FA">
            <w:pPr>
              <w:rPr>
                <w:rFonts w:ascii="Times New Roman" w:hAnsi="Times New Roman" w:cs="Times New Roman"/>
                <w:iCs/>
                <w:szCs w:val="24"/>
              </w:rPr>
            </w:pPr>
            <w:r w:rsidRPr="00004666">
              <w:rPr>
                <w:rFonts w:ascii="Times New Roman" w:hAnsi="Times New Roman" w:cs="Times New Roman"/>
                <w:iCs/>
                <w:szCs w:val="24"/>
              </w:rPr>
              <w:t>(макс. учебная нагрузка и практики)</w:t>
            </w:r>
          </w:p>
        </w:tc>
        <w:tc>
          <w:tcPr>
            <w:tcW w:w="1884" w:type="pct"/>
            <w:gridSpan w:val="5"/>
            <w:tcBorders>
              <w:top w:val="single" w:sz="12" w:space="0" w:color="auto"/>
              <w:left w:val="single" w:sz="12" w:space="0" w:color="auto"/>
              <w:right w:val="single" w:sz="12" w:space="0" w:color="auto"/>
            </w:tcBorders>
            <w:vAlign w:val="center"/>
          </w:tcPr>
          <w:p w:rsidR="00004666" w:rsidRPr="00004666" w:rsidRDefault="00004666" w:rsidP="003B19FA">
            <w:pPr>
              <w:jc w:val="center"/>
              <w:rPr>
                <w:rFonts w:ascii="Times New Roman" w:hAnsi="Times New Roman" w:cs="Times New Roman"/>
                <w:szCs w:val="24"/>
              </w:rPr>
            </w:pPr>
            <w:r w:rsidRPr="00004666">
              <w:rPr>
                <w:rFonts w:ascii="Times New Roman" w:hAnsi="Times New Roman" w:cs="Times New Roman"/>
                <w:szCs w:val="24"/>
              </w:rPr>
              <w:t>Объем времени, отведенный на освоение междисциплинарного курса (курсов)</w:t>
            </w:r>
          </w:p>
        </w:tc>
        <w:tc>
          <w:tcPr>
            <w:tcW w:w="972" w:type="pct"/>
            <w:gridSpan w:val="2"/>
            <w:tcBorders>
              <w:top w:val="single" w:sz="12" w:space="0" w:color="auto"/>
              <w:left w:val="single" w:sz="12" w:space="0" w:color="auto"/>
              <w:right w:val="single" w:sz="12" w:space="0" w:color="auto"/>
            </w:tcBorders>
            <w:vAlign w:val="center"/>
          </w:tcPr>
          <w:p w:rsidR="00004666" w:rsidRPr="00004666" w:rsidRDefault="00004666" w:rsidP="003B19FA">
            <w:pPr>
              <w:jc w:val="center"/>
              <w:rPr>
                <w:rFonts w:ascii="Times New Roman" w:hAnsi="Times New Roman" w:cs="Times New Roman"/>
                <w:szCs w:val="24"/>
              </w:rPr>
            </w:pPr>
            <w:r w:rsidRPr="00004666">
              <w:rPr>
                <w:rFonts w:ascii="Times New Roman" w:hAnsi="Times New Roman" w:cs="Times New Roman"/>
                <w:szCs w:val="24"/>
              </w:rPr>
              <w:t>Практика</w:t>
            </w:r>
          </w:p>
        </w:tc>
      </w:tr>
      <w:tr w:rsidR="00004666" w:rsidRPr="00004666" w:rsidTr="0007532A">
        <w:tc>
          <w:tcPr>
            <w:tcW w:w="689" w:type="pct"/>
            <w:vMerge/>
            <w:tcBorders>
              <w:left w:val="single" w:sz="12" w:space="0" w:color="auto"/>
              <w:right w:val="single" w:sz="12" w:space="0" w:color="auto"/>
            </w:tcBorders>
          </w:tcPr>
          <w:p w:rsidR="00004666" w:rsidRPr="00004666" w:rsidRDefault="00004666" w:rsidP="003B19FA">
            <w:pPr>
              <w:rPr>
                <w:rFonts w:ascii="Times New Roman" w:hAnsi="Times New Roman" w:cs="Times New Roman"/>
              </w:rPr>
            </w:pPr>
          </w:p>
        </w:tc>
        <w:tc>
          <w:tcPr>
            <w:tcW w:w="1020" w:type="pct"/>
            <w:vMerge/>
            <w:tcBorders>
              <w:top w:val="single" w:sz="12" w:space="0" w:color="auto"/>
              <w:left w:val="single" w:sz="12" w:space="0" w:color="auto"/>
              <w:right w:val="single" w:sz="12" w:space="0" w:color="auto"/>
            </w:tcBorders>
            <w:vAlign w:val="center"/>
          </w:tcPr>
          <w:p w:rsidR="00004666" w:rsidRPr="00004666" w:rsidRDefault="00004666" w:rsidP="003B19FA">
            <w:pPr>
              <w:rPr>
                <w:rFonts w:ascii="Times New Roman" w:hAnsi="Times New Roman" w:cs="Times New Roman"/>
              </w:rPr>
            </w:pPr>
          </w:p>
        </w:tc>
        <w:tc>
          <w:tcPr>
            <w:tcW w:w="435" w:type="pct"/>
            <w:vMerge/>
            <w:tcBorders>
              <w:top w:val="single" w:sz="12" w:space="0" w:color="auto"/>
              <w:left w:val="single" w:sz="12" w:space="0" w:color="auto"/>
              <w:right w:val="single" w:sz="12" w:space="0" w:color="auto"/>
            </w:tcBorders>
            <w:vAlign w:val="center"/>
          </w:tcPr>
          <w:p w:rsidR="00004666" w:rsidRPr="00004666" w:rsidRDefault="00004666" w:rsidP="003B19FA">
            <w:pPr>
              <w:rPr>
                <w:rFonts w:ascii="Times New Roman" w:hAnsi="Times New Roman" w:cs="Times New Roman"/>
                <w:iCs/>
              </w:rPr>
            </w:pPr>
          </w:p>
        </w:tc>
        <w:tc>
          <w:tcPr>
            <w:tcW w:w="1208" w:type="pct"/>
            <w:gridSpan w:val="3"/>
            <w:tcBorders>
              <w:top w:val="single" w:sz="12" w:space="0" w:color="auto"/>
              <w:left w:val="single" w:sz="12" w:space="0" w:color="auto"/>
              <w:bottom w:val="single" w:sz="12" w:space="0" w:color="auto"/>
              <w:right w:val="single" w:sz="12"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Обязательные аудиторные учебные занятия</w:t>
            </w:r>
          </w:p>
        </w:tc>
        <w:tc>
          <w:tcPr>
            <w:tcW w:w="676" w:type="pct"/>
            <w:gridSpan w:val="2"/>
            <w:tcBorders>
              <w:top w:val="single" w:sz="12" w:space="0" w:color="auto"/>
              <w:left w:val="single" w:sz="12" w:space="0" w:color="auto"/>
              <w:bottom w:val="single" w:sz="12" w:space="0" w:color="auto"/>
              <w:right w:val="single" w:sz="12"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внеаудиторная (самостоятельная) учебная работа</w:t>
            </w:r>
          </w:p>
        </w:tc>
        <w:tc>
          <w:tcPr>
            <w:tcW w:w="331" w:type="pct"/>
            <w:vMerge w:val="restart"/>
            <w:tcBorders>
              <w:top w:val="single" w:sz="12" w:space="0" w:color="auto"/>
              <w:left w:val="single" w:sz="12" w:space="0" w:color="auto"/>
              <w:right w:val="single" w:sz="12"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 xml:space="preserve">учебная, </w:t>
            </w:r>
          </w:p>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часов</w:t>
            </w:r>
          </w:p>
        </w:tc>
        <w:tc>
          <w:tcPr>
            <w:tcW w:w="641" w:type="pct"/>
            <w:vMerge w:val="restart"/>
            <w:tcBorders>
              <w:top w:val="single" w:sz="12" w:space="0" w:color="auto"/>
              <w:right w:val="single" w:sz="12"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производственная</w:t>
            </w:r>
          </w:p>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часов</w:t>
            </w:r>
          </w:p>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(если предусмотрена рассредоточенная практика)</w:t>
            </w:r>
          </w:p>
        </w:tc>
      </w:tr>
      <w:tr w:rsidR="00004666" w:rsidRPr="00004666" w:rsidTr="0007532A">
        <w:tc>
          <w:tcPr>
            <w:tcW w:w="689" w:type="pct"/>
            <w:vMerge/>
            <w:tcBorders>
              <w:left w:val="single" w:sz="12" w:space="0" w:color="auto"/>
              <w:bottom w:val="single" w:sz="4" w:space="0" w:color="auto"/>
              <w:right w:val="single" w:sz="12" w:space="0" w:color="auto"/>
            </w:tcBorders>
          </w:tcPr>
          <w:p w:rsidR="00004666" w:rsidRPr="00004666" w:rsidRDefault="00004666" w:rsidP="003B19FA">
            <w:pPr>
              <w:rPr>
                <w:rFonts w:ascii="Times New Roman" w:hAnsi="Times New Roman" w:cs="Times New Roman"/>
              </w:rPr>
            </w:pPr>
          </w:p>
        </w:tc>
        <w:tc>
          <w:tcPr>
            <w:tcW w:w="1020" w:type="pct"/>
            <w:vMerge/>
            <w:tcBorders>
              <w:left w:val="single" w:sz="12" w:space="0" w:color="auto"/>
              <w:bottom w:val="single" w:sz="4" w:space="0" w:color="auto"/>
              <w:right w:val="single" w:sz="12" w:space="0" w:color="auto"/>
            </w:tcBorders>
            <w:vAlign w:val="center"/>
          </w:tcPr>
          <w:p w:rsidR="00004666" w:rsidRPr="00004666" w:rsidRDefault="00004666" w:rsidP="003B19FA">
            <w:pPr>
              <w:rPr>
                <w:rFonts w:ascii="Times New Roman" w:hAnsi="Times New Roman" w:cs="Times New Roman"/>
              </w:rPr>
            </w:pPr>
          </w:p>
        </w:tc>
        <w:tc>
          <w:tcPr>
            <w:tcW w:w="435" w:type="pct"/>
            <w:vMerge/>
            <w:tcBorders>
              <w:left w:val="single" w:sz="12" w:space="0" w:color="auto"/>
              <w:bottom w:val="single" w:sz="4" w:space="0" w:color="auto"/>
              <w:right w:val="single" w:sz="12" w:space="0" w:color="auto"/>
            </w:tcBorders>
            <w:vAlign w:val="center"/>
          </w:tcPr>
          <w:p w:rsidR="00004666" w:rsidRPr="00004666" w:rsidRDefault="00004666" w:rsidP="003B19FA">
            <w:pPr>
              <w:rPr>
                <w:rFonts w:ascii="Times New Roman" w:hAnsi="Times New Roman" w:cs="Times New Roman"/>
              </w:rPr>
            </w:pPr>
          </w:p>
        </w:tc>
        <w:tc>
          <w:tcPr>
            <w:tcW w:w="314" w:type="pct"/>
            <w:tcBorders>
              <w:top w:val="single" w:sz="12" w:space="0" w:color="auto"/>
              <w:left w:val="single" w:sz="12" w:space="0" w:color="auto"/>
              <w:bottom w:val="single" w:sz="4"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 xml:space="preserve">всего, </w:t>
            </w:r>
          </w:p>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часов</w:t>
            </w:r>
          </w:p>
        </w:tc>
        <w:tc>
          <w:tcPr>
            <w:tcW w:w="525" w:type="pct"/>
            <w:tcBorders>
              <w:top w:val="single" w:sz="12" w:space="0" w:color="auto"/>
              <w:bottom w:val="single" w:sz="4"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в т.ч. лабораторные работы и практические занятия, часов</w:t>
            </w:r>
          </w:p>
        </w:tc>
        <w:tc>
          <w:tcPr>
            <w:tcW w:w="369" w:type="pct"/>
            <w:tcBorders>
              <w:top w:val="single" w:sz="12" w:space="0" w:color="auto"/>
              <w:bottom w:val="single" w:sz="4" w:space="0" w:color="auto"/>
              <w:right w:val="single" w:sz="12"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 xml:space="preserve">в т.ч., курсовая проект (работа), </w:t>
            </w:r>
          </w:p>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часов</w:t>
            </w:r>
          </w:p>
        </w:tc>
        <w:tc>
          <w:tcPr>
            <w:tcW w:w="290" w:type="pct"/>
            <w:tcBorders>
              <w:top w:val="single" w:sz="12" w:space="0" w:color="auto"/>
              <w:left w:val="single" w:sz="12" w:space="0" w:color="auto"/>
              <w:bottom w:val="single" w:sz="4"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 xml:space="preserve">всего, </w:t>
            </w:r>
          </w:p>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часов</w:t>
            </w:r>
          </w:p>
        </w:tc>
        <w:tc>
          <w:tcPr>
            <w:tcW w:w="386" w:type="pct"/>
            <w:tcBorders>
              <w:top w:val="single" w:sz="12" w:space="0" w:color="auto"/>
              <w:bottom w:val="single" w:sz="4" w:space="0" w:color="auto"/>
              <w:right w:val="single" w:sz="12"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 xml:space="preserve">в т.ч., курсовой проект (работа), </w:t>
            </w:r>
          </w:p>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часов</w:t>
            </w:r>
          </w:p>
        </w:tc>
        <w:tc>
          <w:tcPr>
            <w:tcW w:w="331" w:type="pct"/>
            <w:vMerge/>
            <w:tcBorders>
              <w:left w:val="single" w:sz="12" w:space="0" w:color="auto"/>
              <w:bottom w:val="single" w:sz="4" w:space="0" w:color="auto"/>
              <w:right w:val="single" w:sz="12" w:space="0" w:color="auto"/>
            </w:tcBorders>
            <w:vAlign w:val="center"/>
          </w:tcPr>
          <w:p w:rsidR="00004666" w:rsidRPr="00004666" w:rsidRDefault="00004666" w:rsidP="003B19FA">
            <w:pPr>
              <w:rPr>
                <w:rFonts w:ascii="Times New Roman" w:hAnsi="Times New Roman" w:cs="Times New Roman"/>
              </w:rPr>
            </w:pPr>
          </w:p>
        </w:tc>
        <w:tc>
          <w:tcPr>
            <w:tcW w:w="641" w:type="pct"/>
            <w:vMerge/>
            <w:tcBorders>
              <w:left w:val="single" w:sz="12" w:space="0" w:color="auto"/>
              <w:bottom w:val="single" w:sz="4" w:space="0" w:color="auto"/>
              <w:right w:val="single" w:sz="12" w:space="0" w:color="auto"/>
            </w:tcBorders>
            <w:vAlign w:val="center"/>
          </w:tcPr>
          <w:p w:rsidR="00004666" w:rsidRPr="00004666" w:rsidRDefault="00004666" w:rsidP="003B19FA">
            <w:pPr>
              <w:rPr>
                <w:rFonts w:ascii="Times New Roman" w:hAnsi="Times New Roman" w:cs="Times New Roman"/>
              </w:rPr>
            </w:pPr>
          </w:p>
        </w:tc>
      </w:tr>
      <w:tr w:rsidR="00004666" w:rsidRPr="00004666" w:rsidTr="0007532A">
        <w:tc>
          <w:tcPr>
            <w:tcW w:w="689" w:type="pct"/>
            <w:tcBorders>
              <w:top w:val="single" w:sz="4" w:space="0" w:color="auto"/>
              <w:left w:val="single" w:sz="4" w:space="0" w:color="auto"/>
              <w:bottom w:val="single" w:sz="4" w:space="0" w:color="auto"/>
              <w:right w:val="single" w:sz="4"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1</w:t>
            </w:r>
          </w:p>
        </w:tc>
        <w:tc>
          <w:tcPr>
            <w:tcW w:w="1020" w:type="pct"/>
            <w:tcBorders>
              <w:top w:val="single" w:sz="4" w:space="0" w:color="auto"/>
              <w:left w:val="single" w:sz="4" w:space="0" w:color="auto"/>
              <w:bottom w:val="single" w:sz="4" w:space="0" w:color="auto"/>
              <w:right w:val="single" w:sz="4"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2</w:t>
            </w:r>
          </w:p>
        </w:tc>
        <w:tc>
          <w:tcPr>
            <w:tcW w:w="435" w:type="pct"/>
            <w:tcBorders>
              <w:top w:val="single" w:sz="4" w:space="0" w:color="auto"/>
              <w:left w:val="single" w:sz="4" w:space="0" w:color="auto"/>
              <w:bottom w:val="single" w:sz="4" w:space="0" w:color="auto"/>
              <w:right w:val="single" w:sz="4"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3</w:t>
            </w:r>
          </w:p>
        </w:tc>
        <w:tc>
          <w:tcPr>
            <w:tcW w:w="314" w:type="pct"/>
            <w:tcBorders>
              <w:top w:val="single" w:sz="4" w:space="0" w:color="auto"/>
              <w:left w:val="single" w:sz="4" w:space="0" w:color="auto"/>
              <w:bottom w:val="single" w:sz="4" w:space="0" w:color="auto"/>
              <w:right w:val="single" w:sz="4"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4</w:t>
            </w:r>
          </w:p>
        </w:tc>
        <w:tc>
          <w:tcPr>
            <w:tcW w:w="525" w:type="pct"/>
            <w:tcBorders>
              <w:top w:val="single" w:sz="4" w:space="0" w:color="auto"/>
              <w:left w:val="single" w:sz="4" w:space="0" w:color="auto"/>
              <w:bottom w:val="single" w:sz="4" w:space="0" w:color="auto"/>
              <w:right w:val="single" w:sz="4"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5</w:t>
            </w:r>
          </w:p>
        </w:tc>
        <w:tc>
          <w:tcPr>
            <w:tcW w:w="369" w:type="pct"/>
            <w:tcBorders>
              <w:top w:val="single" w:sz="4" w:space="0" w:color="auto"/>
              <w:left w:val="single" w:sz="4" w:space="0" w:color="auto"/>
              <w:bottom w:val="single" w:sz="4" w:space="0" w:color="auto"/>
              <w:right w:val="single" w:sz="4"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6</w:t>
            </w:r>
          </w:p>
        </w:tc>
        <w:tc>
          <w:tcPr>
            <w:tcW w:w="290" w:type="pct"/>
            <w:tcBorders>
              <w:top w:val="single" w:sz="4" w:space="0" w:color="auto"/>
              <w:left w:val="single" w:sz="4" w:space="0" w:color="auto"/>
              <w:bottom w:val="single" w:sz="4" w:space="0" w:color="auto"/>
              <w:right w:val="single" w:sz="4"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7</w:t>
            </w:r>
          </w:p>
        </w:tc>
        <w:tc>
          <w:tcPr>
            <w:tcW w:w="386" w:type="pct"/>
            <w:tcBorders>
              <w:top w:val="single" w:sz="4" w:space="0" w:color="auto"/>
              <w:left w:val="single" w:sz="4" w:space="0" w:color="auto"/>
              <w:bottom w:val="single" w:sz="4" w:space="0" w:color="auto"/>
              <w:right w:val="single" w:sz="4"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8</w:t>
            </w:r>
          </w:p>
        </w:tc>
        <w:tc>
          <w:tcPr>
            <w:tcW w:w="331" w:type="pct"/>
            <w:tcBorders>
              <w:top w:val="single" w:sz="4" w:space="0" w:color="auto"/>
              <w:left w:val="single" w:sz="4" w:space="0" w:color="auto"/>
              <w:bottom w:val="single" w:sz="4" w:space="0" w:color="auto"/>
              <w:right w:val="single" w:sz="4"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9</w:t>
            </w:r>
          </w:p>
        </w:tc>
        <w:tc>
          <w:tcPr>
            <w:tcW w:w="641" w:type="pct"/>
            <w:tcBorders>
              <w:top w:val="single" w:sz="4" w:space="0" w:color="auto"/>
              <w:left w:val="single" w:sz="4" w:space="0" w:color="auto"/>
              <w:bottom w:val="single" w:sz="4" w:space="0" w:color="auto"/>
              <w:right w:val="single" w:sz="4" w:space="0" w:color="auto"/>
            </w:tcBorders>
            <w:vAlign w:val="center"/>
          </w:tcPr>
          <w:p w:rsidR="00004666" w:rsidRPr="00004666" w:rsidRDefault="00004666" w:rsidP="003B19FA">
            <w:pPr>
              <w:jc w:val="center"/>
              <w:rPr>
                <w:rFonts w:ascii="Times New Roman" w:hAnsi="Times New Roman" w:cs="Times New Roman"/>
              </w:rPr>
            </w:pPr>
            <w:r w:rsidRPr="00004666">
              <w:rPr>
                <w:rFonts w:ascii="Times New Roman" w:hAnsi="Times New Roman" w:cs="Times New Roman"/>
              </w:rPr>
              <w:t>10</w:t>
            </w:r>
          </w:p>
        </w:tc>
      </w:tr>
      <w:tr w:rsidR="0007532A" w:rsidRPr="00A26B97" w:rsidTr="0007532A">
        <w:tc>
          <w:tcPr>
            <w:tcW w:w="689" w:type="pct"/>
            <w:tcBorders>
              <w:top w:val="single" w:sz="4" w:space="0" w:color="auto"/>
              <w:left w:val="single" w:sz="4" w:space="0" w:color="auto"/>
              <w:bottom w:val="single" w:sz="4" w:space="0" w:color="auto"/>
              <w:right w:val="single" w:sz="4" w:space="0" w:color="auto"/>
            </w:tcBorders>
          </w:tcPr>
          <w:p w:rsidR="00A26B97" w:rsidRPr="00A26B97" w:rsidRDefault="0071675D" w:rsidP="00715EAF">
            <w:pPr>
              <w:spacing w:after="0"/>
              <w:rPr>
                <w:rFonts w:ascii="Times New Roman" w:hAnsi="Times New Roman" w:cs="Times New Roman"/>
              </w:rPr>
            </w:pPr>
            <w:r w:rsidRPr="00A26B97">
              <w:rPr>
                <w:rFonts w:ascii="Times New Roman" w:hAnsi="Times New Roman" w:cs="Times New Roman"/>
              </w:rPr>
              <w:t>ОК.01,02,03,04,05,06,07,09,10</w:t>
            </w:r>
          </w:p>
          <w:p w:rsidR="0071675D" w:rsidRPr="00A26B97" w:rsidRDefault="0071675D" w:rsidP="00715EAF">
            <w:pPr>
              <w:spacing w:after="0"/>
              <w:rPr>
                <w:rFonts w:ascii="Times New Roman" w:hAnsi="Times New Roman" w:cs="Times New Roman"/>
              </w:rPr>
            </w:pPr>
            <w:r w:rsidRPr="00A26B97">
              <w:rPr>
                <w:rFonts w:ascii="Times New Roman" w:hAnsi="Times New Roman" w:cs="Times New Roman"/>
              </w:rPr>
              <w:t>ПК 5.1.5.2</w:t>
            </w:r>
          </w:p>
        </w:tc>
        <w:tc>
          <w:tcPr>
            <w:tcW w:w="1020" w:type="pct"/>
            <w:tcBorders>
              <w:top w:val="single" w:sz="4" w:space="0" w:color="auto"/>
              <w:left w:val="single" w:sz="4" w:space="0" w:color="auto"/>
              <w:bottom w:val="single" w:sz="4" w:space="0" w:color="auto"/>
              <w:right w:val="single" w:sz="4" w:space="0" w:color="auto"/>
            </w:tcBorders>
          </w:tcPr>
          <w:p w:rsidR="00004666" w:rsidRPr="00A26B97" w:rsidRDefault="00004666" w:rsidP="00715EAF">
            <w:pPr>
              <w:spacing w:after="0"/>
              <w:rPr>
                <w:rFonts w:ascii="Times New Roman" w:hAnsi="Times New Roman" w:cs="Times New Roman"/>
              </w:rPr>
            </w:pPr>
            <w:r w:rsidRPr="00A26B97">
              <w:rPr>
                <w:rFonts w:ascii="Times New Roman" w:eastAsia="Times New Roman" w:hAnsi="Times New Roman" w:cs="Times New Roman"/>
                <w:bCs/>
                <w:lang w:eastAsia="ru-RU"/>
              </w:rPr>
              <w:t xml:space="preserve">Раздел 1. </w:t>
            </w:r>
            <w:r w:rsidRPr="00A26B97">
              <w:rPr>
                <w:rFonts w:ascii="Times New Roman" w:eastAsia="Calibri" w:hAnsi="Times New Roman" w:cs="Times New Roman"/>
                <w:lang w:eastAsia="ru-RU"/>
              </w:rPr>
              <w:t>Выполнение работ по профессии Горничная</w:t>
            </w:r>
          </w:p>
        </w:tc>
        <w:tc>
          <w:tcPr>
            <w:tcW w:w="435" w:type="pct"/>
            <w:tcBorders>
              <w:top w:val="single" w:sz="4" w:space="0" w:color="auto"/>
              <w:left w:val="single" w:sz="4" w:space="0" w:color="auto"/>
              <w:bottom w:val="single" w:sz="4" w:space="0" w:color="auto"/>
              <w:right w:val="single" w:sz="4" w:space="0" w:color="auto"/>
            </w:tcBorders>
            <w:vAlign w:val="center"/>
          </w:tcPr>
          <w:p w:rsidR="00004666" w:rsidRPr="00A26B97" w:rsidRDefault="00715EAF" w:rsidP="00715EAF">
            <w:pPr>
              <w:spacing w:after="0"/>
              <w:jc w:val="center"/>
              <w:rPr>
                <w:rFonts w:ascii="Times New Roman" w:hAnsi="Times New Roman" w:cs="Times New Roman"/>
                <w:b/>
              </w:rPr>
            </w:pPr>
            <w:r>
              <w:rPr>
                <w:rFonts w:ascii="Times New Roman" w:hAnsi="Times New Roman" w:cs="Times New Roman"/>
                <w:b/>
              </w:rPr>
              <w:t>274</w:t>
            </w:r>
          </w:p>
        </w:tc>
        <w:tc>
          <w:tcPr>
            <w:tcW w:w="314" w:type="pct"/>
            <w:tcBorders>
              <w:top w:val="single" w:sz="4" w:space="0" w:color="auto"/>
              <w:left w:val="single" w:sz="4" w:space="0" w:color="auto"/>
              <w:bottom w:val="single" w:sz="4" w:space="0" w:color="auto"/>
              <w:right w:val="single" w:sz="4" w:space="0" w:color="auto"/>
            </w:tcBorders>
            <w:vAlign w:val="center"/>
          </w:tcPr>
          <w:p w:rsidR="00004666" w:rsidRPr="00A26B97" w:rsidRDefault="00004666" w:rsidP="00715EAF">
            <w:pPr>
              <w:spacing w:after="0"/>
              <w:jc w:val="center"/>
              <w:rPr>
                <w:rFonts w:ascii="Times New Roman" w:hAnsi="Times New Roman" w:cs="Times New Roman"/>
              </w:rPr>
            </w:pPr>
            <w:r w:rsidRPr="00A26B97">
              <w:rPr>
                <w:rFonts w:ascii="Times New Roman" w:hAnsi="Times New Roman" w:cs="Times New Roman"/>
              </w:rPr>
              <w:t>2</w:t>
            </w:r>
            <w:r w:rsidR="0007532A" w:rsidRPr="00A26B97">
              <w:rPr>
                <w:rFonts w:ascii="Times New Roman" w:hAnsi="Times New Roman" w:cs="Times New Roman"/>
              </w:rPr>
              <w:t>32</w:t>
            </w:r>
          </w:p>
        </w:tc>
        <w:tc>
          <w:tcPr>
            <w:tcW w:w="525" w:type="pct"/>
            <w:tcBorders>
              <w:top w:val="single" w:sz="4" w:space="0" w:color="auto"/>
              <w:left w:val="single" w:sz="4" w:space="0" w:color="auto"/>
              <w:bottom w:val="single" w:sz="4" w:space="0" w:color="auto"/>
              <w:right w:val="single" w:sz="4" w:space="0" w:color="auto"/>
            </w:tcBorders>
            <w:vAlign w:val="center"/>
          </w:tcPr>
          <w:p w:rsidR="00004666" w:rsidRPr="00A26B97" w:rsidRDefault="0007532A" w:rsidP="00715EAF">
            <w:pPr>
              <w:spacing w:after="0"/>
              <w:jc w:val="center"/>
              <w:rPr>
                <w:rFonts w:ascii="Times New Roman" w:hAnsi="Times New Roman" w:cs="Times New Roman"/>
              </w:rPr>
            </w:pPr>
            <w:r w:rsidRPr="00A26B97">
              <w:rPr>
                <w:rFonts w:ascii="Times New Roman" w:hAnsi="Times New Roman" w:cs="Times New Roman"/>
              </w:rPr>
              <w:t>124</w:t>
            </w:r>
          </w:p>
        </w:tc>
        <w:tc>
          <w:tcPr>
            <w:tcW w:w="369" w:type="pct"/>
            <w:tcBorders>
              <w:top w:val="single" w:sz="4" w:space="0" w:color="auto"/>
              <w:left w:val="single" w:sz="4" w:space="0" w:color="auto"/>
              <w:bottom w:val="single" w:sz="4" w:space="0" w:color="auto"/>
              <w:right w:val="single" w:sz="4" w:space="0" w:color="auto"/>
            </w:tcBorders>
            <w:vAlign w:val="center"/>
          </w:tcPr>
          <w:p w:rsidR="00004666" w:rsidRPr="00A26B97" w:rsidRDefault="0007532A" w:rsidP="00715EAF">
            <w:pPr>
              <w:spacing w:after="0"/>
              <w:jc w:val="center"/>
              <w:rPr>
                <w:rFonts w:ascii="Times New Roman" w:hAnsi="Times New Roman" w:cs="Times New Roman"/>
                <w:highlight w:val="yellow"/>
              </w:rPr>
            </w:pPr>
            <w:r w:rsidRPr="00A26B97">
              <w:rPr>
                <w:rFonts w:ascii="Times New Roman" w:hAnsi="Times New Roman" w:cs="Times New Roman"/>
              </w:rPr>
              <w:t>-</w:t>
            </w:r>
          </w:p>
        </w:tc>
        <w:tc>
          <w:tcPr>
            <w:tcW w:w="290" w:type="pct"/>
            <w:tcBorders>
              <w:top w:val="single" w:sz="4" w:space="0" w:color="auto"/>
              <w:left w:val="single" w:sz="4" w:space="0" w:color="auto"/>
              <w:bottom w:val="single" w:sz="4" w:space="0" w:color="auto"/>
              <w:right w:val="single" w:sz="4" w:space="0" w:color="auto"/>
            </w:tcBorders>
            <w:shd w:val="clear" w:color="auto" w:fill="auto"/>
            <w:vAlign w:val="center"/>
          </w:tcPr>
          <w:p w:rsidR="00004666" w:rsidRPr="00A26B97" w:rsidRDefault="00004666" w:rsidP="00715EAF">
            <w:pPr>
              <w:spacing w:after="0"/>
              <w:jc w:val="center"/>
              <w:rPr>
                <w:rFonts w:ascii="Times New Roman" w:hAnsi="Times New Roman" w:cs="Times New Roman"/>
              </w:rPr>
            </w:pPr>
            <w:r w:rsidRPr="00A26B97">
              <w:rPr>
                <w:rFonts w:ascii="Times New Roman" w:hAnsi="Times New Roman" w:cs="Times New Roman"/>
              </w:rPr>
              <w:t>38</w:t>
            </w:r>
          </w:p>
        </w:tc>
        <w:tc>
          <w:tcPr>
            <w:tcW w:w="386" w:type="pct"/>
            <w:tcBorders>
              <w:top w:val="single" w:sz="4" w:space="0" w:color="auto"/>
              <w:left w:val="single" w:sz="4" w:space="0" w:color="auto"/>
              <w:bottom w:val="single" w:sz="4" w:space="0" w:color="auto"/>
              <w:right w:val="single" w:sz="4" w:space="0" w:color="auto"/>
            </w:tcBorders>
            <w:vAlign w:val="center"/>
          </w:tcPr>
          <w:p w:rsidR="00004666" w:rsidRPr="00A26B97" w:rsidRDefault="0007532A" w:rsidP="00715EAF">
            <w:pPr>
              <w:spacing w:after="0"/>
              <w:jc w:val="center"/>
              <w:rPr>
                <w:rFonts w:ascii="Times New Roman" w:hAnsi="Times New Roman" w:cs="Times New Roman"/>
              </w:rPr>
            </w:pPr>
            <w:r w:rsidRPr="00A26B97">
              <w:rPr>
                <w:rFonts w:ascii="Times New Roman" w:hAnsi="Times New Roman" w:cs="Times New Roman"/>
              </w:rPr>
              <w:t>-</w:t>
            </w:r>
          </w:p>
        </w:tc>
        <w:tc>
          <w:tcPr>
            <w:tcW w:w="331" w:type="pct"/>
            <w:vMerge w:val="restart"/>
            <w:tcBorders>
              <w:top w:val="single" w:sz="4" w:space="0" w:color="auto"/>
              <w:left w:val="single" w:sz="4" w:space="0" w:color="auto"/>
              <w:bottom w:val="single" w:sz="4" w:space="0" w:color="auto"/>
              <w:right w:val="single" w:sz="4" w:space="0" w:color="auto"/>
            </w:tcBorders>
            <w:vAlign w:val="center"/>
          </w:tcPr>
          <w:p w:rsidR="00004666" w:rsidRPr="00A26B97" w:rsidRDefault="00004666" w:rsidP="00715EAF">
            <w:pPr>
              <w:spacing w:after="0"/>
              <w:jc w:val="center"/>
              <w:rPr>
                <w:rFonts w:ascii="Times New Roman" w:hAnsi="Times New Roman" w:cs="Times New Roman"/>
              </w:rPr>
            </w:pPr>
            <w:r w:rsidRPr="00A26B97">
              <w:rPr>
                <w:rFonts w:ascii="Times New Roman" w:hAnsi="Times New Roman" w:cs="Times New Roman"/>
              </w:rPr>
              <w:t>72</w:t>
            </w:r>
          </w:p>
        </w:tc>
        <w:tc>
          <w:tcPr>
            <w:tcW w:w="641" w:type="pct"/>
            <w:vMerge w:val="restart"/>
            <w:tcBorders>
              <w:top w:val="single" w:sz="4" w:space="0" w:color="auto"/>
              <w:left w:val="single" w:sz="4" w:space="0" w:color="auto"/>
              <w:bottom w:val="single" w:sz="4" w:space="0" w:color="auto"/>
              <w:right w:val="single" w:sz="4" w:space="0" w:color="auto"/>
            </w:tcBorders>
            <w:vAlign w:val="center"/>
          </w:tcPr>
          <w:p w:rsidR="00004666" w:rsidRPr="00A26B97" w:rsidRDefault="00004666" w:rsidP="00715EAF">
            <w:pPr>
              <w:spacing w:after="0"/>
              <w:jc w:val="center"/>
              <w:rPr>
                <w:rFonts w:ascii="Times New Roman" w:hAnsi="Times New Roman" w:cs="Times New Roman"/>
              </w:rPr>
            </w:pPr>
            <w:r w:rsidRPr="00A26B97">
              <w:rPr>
                <w:rFonts w:ascii="Times New Roman" w:hAnsi="Times New Roman" w:cs="Times New Roman"/>
              </w:rPr>
              <w:t>72</w:t>
            </w:r>
          </w:p>
        </w:tc>
      </w:tr>
      <w:tr w:rsidR="00004666" w:rsidRPr="00A26B97" w:rsidTr="0007532A">
        <w:trPr>
          <w:trHeight w:val="571"/>
        </w:trPr>
        <w:tc>
          <w:tcPr>
            <w:tcW w:w="689" w:type="pct"/>
            <w:tcBorders>
              <w:top w:val="single" w:sz="4" w:space="0" w:color="auto"/>
              <w:left w:val="single" w:sz="4" w:space="0" w:color="auto"/>
              <w:bottom w:val="single" w:sz="4" w:space="0" w:color="auto"/>
              <w:right w:val="single" w:sz="4" w:space="0" w:color="auto"/>
            </w:tcBorders>
          </w:tcPr>
          <w:p w:rsidR="00A26B97" w:rsidRPr="00A26B97" w:rsidRDefault="00A26B97" w:rsidP="00715EAF">
            <w:pPr>
              <w:spacing w:after="0"/>
              <w:rPr>
                <w:rFonts w:ascii="Times New Roman" w:hAnsi="Times New Roman" w:cs="Times New Roman"/>
              </w:rPr>
            </w:pPr>
            <w:r w:rsidRPr="00A26B97">
              <w:rPr>
                <w:rFonts w:ascii="Times New Roman" w:hAnsi="Times New Roman" w:cs="Times New Roman"/>
              </w:rPr>
              <w:t>ОК.01,02,03,04,05,06,07,09,10</w:t>
            </w:r>
          </w:p>
          <w:p w:rsidR="00004666" w:rsidRPr="00A26B97" w:rsidRDefault="00A26B97" w:rsidP="00715EAF">
            <w:pPr>
              <w:spacing w:after="0"/>
              <w:rPr>
                <w:rFonts w:ascii="Times New Roman" w:hAnsi="Times New Roman" w:cs="Times New Roman"/>
              </w:rPr>
            </w:pPr>
            <w:r w:rsidRPr="00A26B97">
              <w:rPr>
                <w:rFonts w:ascii="Times New Roman" w:hAnsi="Times New Roman" w:cs="Times New Roman"/>
              </w:rPr>
              <w:t>ПК 5.1.5.2</w:t>
            </w:r>
          </w:p>
        </w:tc>
        <w:tc>
          <w:tcPr>
            <w:tcW w:w="1020" w:type="pct"/>
            <w:tcBorders>
              <w:top w:val="single" w:sz="4" w:space="0" w:color="auto"/>
              <w:left w:val="single" w:sz="4" w:space="0" w:color="auto"/>
              <w:bottom w:val="single" w:sz="4" w:space="0" w:color="auto"/>
              <w:right w:val="single" w:sz="4" w:space="0" w:color="auto"/>
            </w:tcBorders>
          </w:tcPr>
          <w:p w:rsidR="00004666" w:rsidRPr="00A26B97" w:rsidRDefault="00004666" w:rsidP="00715EAF">
            <w:pPr>
              <w:spacing w:after="0"/>
              <w:rPr>
                <w:rFonts w:ascii="Times New Roman" w:hAnsi="Times New Roman" w:cs="Times New Roman"/>
              </w:rPr>
            </w:pPr>
            <w:r w:rsidRPr="00A26B97">
              <w:rPr>
                <w:rFonts w:ascii="Times New Roman" w:hAnsi="Times New Roman" w:cs="Times New Roman"/>
              </w:rPr>
              <w:t xml:space="preserve">Учебная практика, часов </w:t>
            </w:r>
          </w:p>
        </w:tc>
        <w:tc>
          <w:tcPr>
            <w:tcW w:w="435" w:type="pct"/>
            <w:tcBorders>
              <w:top w:val="single" w:sz="4" w:space="0" w:color="auto"/>
              <w:left w:val="single" w:sz="4" w:space="0" w:color="auto"/>
              <w:bottom w:val="single" w:sz="4" w:space="0" w:color="auto"/>
              <w:right w:val="single" w:sz="4" w:space="0" w:color="auto"/>
            </w:tcBorders>
            <w:vAlign w:val="center"/>
          </w:tcPr>
          <w:p w:rsidR="00004666" w:rsidRPr="00A26B97" w:rsidRDefault="00004666" w:rsidP="00715EAF">
            <w:pPr>
              <w:spacing w:after="0"/>
              <w:jc w:val="center"/>
              <w:rPr>
                <w:rFonts w:ascii="Times New Roman" w:hAnsi="Times New Roman" w:cs="Times New Roman"/>
                <w:b/>
              </w:rPr>
            </w:pPr>
            <w:r w:rsidRPr="00A26B97">
              <w:rPr>
                <w:rFonts w:ascii="Times New Roman" w:hAnsi="Times New Roman" w:cs="Times New Roman"/>
                <w:b/>
              </w:rPr>
              <w:t>72</w:t>
            </w:r>
          </w:p>
        </w:tc>
        <w:tc>
          <w:tcPr>
            <w:tcW w:w="1884"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rsidR="00004666" w:rsidRPr="00A26B97" w:rsidRDefault="00004666" w:rsidP="00715EAF">
            <w:pPr>
              <w:spacing w:after="0"/>
              <w:jc w:val="center"/>
              <w:rPr>
                <w:rFonts w:ascii="Times New Roman" w:hAnsi="Times New Roman" w:cs="Times New Roman"/>
                <w:highlight w:val="yellow"/>
              </w:rPr>
            </w:pPr>
          </w:p>
        </w:tc>
        <w:tc>
          <w:tcPr>
            <w:tcW w:w="33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04666" w:rsidRPr="00A26B97" w:rsidRDefault="00004666" w:rsidP="00715EAF">
            <w:pPr>
              <w:spacing w:after="0"/>
              <w:jc w:val="center"/>
              <w:rPr>
                <w:rFonts w:ascii="Times New Roman" w:hAnsi="Times New Roman" w:cs="Times New Roman"/>
              </w:rPr>
            </w:pPr>
          </w:p>
        </w:tc>
        <w:tc>
          <w:tcPr>
            <w:tcW w:w="641" w:type="pct"/>
            <w:vMerge/>
            <w:tcBorders>
              <w:top w:val="single" w:sz="4" w:space="0" w:color="auto"/>
              <w:left w:val="single" w:sz="4" w:space="0" w:color="auto"/>
              <w:bottom w:val="single" w:sz="4" w:space="0" w:color="auto"/>
              <w:right w:val="single" w:sz="4" w:space="0" w:color="auto"/>
            </w:tcBorders>
            <w:vAlign w:val="center"/>
          </w:tcPr>
          <w:p w:rsidR="00004666" w:rsidRPr="00A26B97" w:rsidRDefault="00004666" w:rsidP="00715EAF">
            <w:pPr>
              <w:spacing w:after="0"/>
              <w:jc w:val="center"/>
              <w:rPr>
                <w:rFonts w:ascii="Times New Roman" w:hAnsi="Times New Roman" w:cs="Times New Roman"/>
              </w:rPr>
            </w:pPr>
          </w:p>
        </w:tc>
      </w:tr>
      <w:tr w:rsidR="00004666" w:rsidRPr="00A26B97" w:rsidTr="0007532A">
        <w:trPr>
          <w:trHeight w:val="828"/>
        </w:trPr>
        <w:tc>
          <w:tcPr>
            <w:tcW w:w="689" w:type="pct"/>
            <w:tcBorders>
              <w:top w:val="single" w:sz="4" w:space="0" w:color="auto"/>
              <w:left w:val="single" w:sz="4" w:space="0" w:color="auto"/>
              <w:bottom w:val="single" w:sz="4" w:space="0" w:color="auto"/>
              <w:right w:val="single" w:sz="4" w:space="0" w:color="auto"/>
            </w:tcBorders>
          </w:tcPr>
          <w:p w:rsidR="00A26B97" w:rsidRPr="00A26B97" w:rsidRDefault="00A26B97" w:rsidP="00715EAF">
            <w:pPr>
              <w:spacing w:after="0"/>
              <w:rPr>
                <w:rFonts w:ascii="Times New Roman" w:hAnsi="Times New Roman" w:cs="Times New Roman"/>
              </w:rPr>
            </w:pPr>
            <w:r w:rsidRPr="00A26B97">
              <w:rPr>
                <w:rFonts w:ascii="Times New Roman" w:hAnsi="Times New Roman" w:cs="Times New Roman"/>
              </w:rPr>
              <w:t>ОК.01,02,03,04,05,06,07,09,10</w:t>
            </w:r>
          </w:p>
          <w:p w:rsidR="00004666" w:rsidRPr="00A26B97" w:rsidRDefault="00A26B97" w:rsidP="00715EAF">
            <w:pPr>
              <w:spacing w:after="0"/>
              <w:rPr>
                <w:rFonts w:ascii="Times New Roman" w:hAnsi="Times New Roman" w:cs="Times New Roman"/>
              </w:rPr>
            </w:pPr>
            <w:r w:rsidRPr="00A26B97">
              <w:rPr>
                <w:rFonts w:ascii="Times New Roman" w:hAnsi="Times New Roman" w:cs="Times New Roman"/>
              </w:rPr>
              <w:t>ПК 5.1.5.2</w:t>
            </w:r>
          </w:p>
        </w:tc>
        <w:tc>
          <w:tcPr>
            <w:tcW w:w="1020" w:type="pct"/>
            <w:tcBorders>
              <w:top w:val="single" w:sz="4" w:space="0" w:color="auto"/>
              <w:left w:val="single" w:sz="4" w:space="0" w:color="auto"/>
              <w:bottom w:val="single" w:sz="4" w:space="0" w:color="auto"/>
              <w:right w:val="single" w:sz="4" w:space="0" w:color="auto"/>
            </w:tcBorders>
          </w:tcPr>
          <w:p w:rsidR="00004666" w:rsidRPr="00A26B97" w:rsidRDefault="00004666" w:rsidP="00715EAF">
            <w:pPr>
              <w:spacing w:after="0"/>
              <w:rPr>
                <w:rFonts w:ascii="Times New Roman" w:hAnsi="Times New Roman" w:cs="Times New Roman"/>
              </w:rPr>
            </w:pPr>
            <w:r w:rsidRPr="00A26B97">
              <w:rPr>
                <w:rFonts w:ascii="Times New Roman" w:hAnsi="Times New Roman" w:cs="Times New Roman"/>
              </w:rPr>
              <w:t>Производственная практика (по профилю специальности), часов</w:t>
            </w:r>
          </w:p>
        </w:tc>
        <w:tc>
          <w:tcPr>
            <w:tcW w:w="435" w:type="pct"/>
            <w:tcBorders>
              <w:top w:val="single" w:sz="4" w:space="0" w:color="auto"/>
              <w:left w:val="single" w:sz="4" w:space="0" w:color="auto"/>
              <w:bottom w:val="single" w:sz="4" w:space="0" w:color="auto"/>
              <w:right w:val="single" w:sz="4" w:space="0" w:color="auto"/>
            </w:tcBorders>
            <w:vAlign w:val="center"/>
          </w:tcPr>
          <w:p w:rsidR="00004666" w:rsidRPr="00A26B97" w:rsidRDefault="00004666" w:rsidP="00715EAF">
            <w:pPr>
              <w:spacing w:after="0"/>
              <w:jc w:val="center"/>
              <w:rPr>
                <w:rFonts w:ascii="Times New Roman" w:hAnsi="Times New Roman" w:cs="Times New Roman"/>
                <w:b/>
              </w:rPr>
            </w:pPr>
            <w:r w:rsidRPr="00A26B97">
              <w:rPr>
                <w:rFonts w:ascii="Times New Roman" w:hAnsi="Times New Roman" w:cs="Times New Roman"/>
                <w:b/>
              </w:rPr>
              <w:t>72</w:t>
            </w:r>
          </w:p>
        </w:tc>
        <w:tc>
          <w:tcPr>
            <w:tcW w:w="1884"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rsidR="00004666" w:rsidRPr="00A26B97" w:rsidRDefault="00004666" w:rsidP="00715EAF">
            <w:pPr>
              <w:spacing w:after="0"/>
              <w:jc w:val="center"/>
              <w:rPr>
                <w:rFonts w:ascii="Times New Roman" w:hAnsi="Times New Roman" w:cs="Times New Roman"/>
                <w:highlight w:val="yellow"/>
              </w:rPr>
            </w:pPr>
          </w:p>
        </w:tc>
        <w:tc>
          <w:tcPr>
            <w:tcW w:w="331"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004666" w:rsidRPr="00A26B97" w:rsidRDefault="00004666" w:rsidP="00715EAF">
            <w:pPr>
              <w:spacing w:after="0"/>
              <w:jc w:val="center"/>
              <w:rPr>
                <w:rFonts w:ascii="Times New Roman" w:hAnsi="Times New Roman" w:cs="Times New Roman"/>
              </w:rPr>
            </w:pPr>
          </w:p>
        </w:tc>
        <w:tc>
          <w:tcPr>
            <w:tcW w:w="641" w:type="pct"/>
            <w:vMerge/>
            <w:tcBorders>
              <w:top w:val="single" w:sz="4" w:space="0" w:color="auto"/>
              <w:left w:val="single" w:sz="4" w:space="0" w:color="auto"/>
              <w:bottom w:val="single" w:sz="4" w:space="0" w:color="auto"/>
              <w:right w:val="single" w:sz="4" w:space="0" w:color="auto"/>
            </w:tcBorders>
            <w:vAlign w:val="center"/>
          </w:tcPr>
          <w:p w:rsidR="00004666" w:rsidRPr="00A26B97" w:rsidRDefault="00004666" w:rsidP="00715EAF">
            <w:pPr>
              <w:spacing w:after="0"/>
              <w:jc w:val="center"/>
              <w:rPr>
                <w:rFonts w:ascii="Times New Roman" w:hAnsi="Times New Roman" w:cs="Times New Roman"/>
              </w:rPr>
            </w:pPr>
          </w:p>
        </w:tc>
      </w:tr>
      <w:tr w:rsidR="00715EAF" w:rsidRPr="00A26B97" w:rsidTr="00715EAF">
        <w:trPr>
          <w:trHeight w:val="251"/>
        </w:trPr>
        <w:tc>
          <w:tcPr>
            <w:tcW w:w="689" w:type="pct"/>
            <w:tcBorders>
              <w:top w:val="single" w:sz="4" w:space="0" w:color="auto"/>
              <w:left w:val="single" w:sz="4" w:space="0" w:color="auto"/>
              <w:bottom w:val="single" w:sz="4" w:space="0" w:color="auto"/>
              <w:right w:val="single" w:sz="4" w:space="0" w:color="auto"/>
            </w:tcBorders>
          </w:tcPr>
          <w:p w:rsidR="00715EAF" w:rsidRPr="00A26B97" w:rsidRDefault="00715EAF" w:rsidP="00A26B97">
            <w:pPr>
              <w:rPr>
                <w:rFonts w:ascii="Times New Roman" w:hAnsi="Times New Roman" w:cs="Times New Roman"/>
              </w:rPr>
            </w:pPr>
          </w:p>
        </w:tc>
        <w:tc>
          <w:tcPr>
            <w:tcW w:w="1020" w:type="pct"/>
            <w:tcBorders>
              <w:top w:val="single" w:sz="4" w:space="0" w:color="auto"/>
              <w:left w:val="single" w:sz="4" w:space="0" w:color="auto"/>
              <w:bottom w:val="single" w:sz="4" w:space="0" w:color="auto"/>
              <w:right w:val="single" w:sz="4" w:space="0" w:color="auto"/>
            </w:tcBorders>
          </w:tcPr>
          <w:p w:rsidR="00715EAF" w:rsidRPr="00A26B97" w:rsidRDefault="00715EAF" w:rsidP="003B19FA">
            <w:pPr>
              <w:rPr>
                <w:rFonts w:ascii="Times New Roman" w:hAnsi="Times New Roman" w:cs="Times New Roman"/>
              </w:rPr>
            </w:pPr>
            <w:r>
              <w:rPr>
                <w:rFonts w:ascii="Times New Roman" w:hAnsi="Times New Roman" w:cs="Times New Roman"/>
              </w:rPr>
              <w:t>Дифзачет</w:t>
            </w:r>
          </w:p>
        </w:tc>
        <w:tc>
          <w:tcPr>
            <w:tcW w:w="435" w:type="pct"/>
            <w:tcBorders>
              <w:top w:val="single" w:sz="4" w:space="0" w:color="auto"/>
              <w:left w:val="single" w:sz="4" w:space="0" w:color="auto"/>
              <w:bottom w:val="single" w:sz="4" w:space="0" w:color="auto"/>
              <w:right w:val="single" w:sz="4" w:space="0" w:color="auto"/>
            </w:tcBorders>
            <w:vAlign w:val="center"/>
          </w:tcPr>
          <w:p w:rsidR="00715EAF" w:rsidRPr="00A26B97" w:rsidRDefault="00715EAF" w:rsidP="003B19FA">
            <w:pPr>
              <w:jc w:val="center"/>
              <w:rPr>
                <w:rFonts w:ascii="Times New Roman" w:hAnsi="Times New Roman" w:cs="Times New Roman"/>
                <w:b/>
              </w:rPr>
            </w:pPr>
            <w:r>
              <w:rPr>
                <w:rFonts w:ascii="Times New Roman" w:hAnsi="Times New Roman" w:cs="Times New Roman"/>
                <w:b/>
              </w:rPr>
              <w:t>4</w:t>
            </w:r>
          </w:p>
        </w:tc>
        <w:tc>
          <w:tcPr>
            <w:tcW w:w="1884"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rsidR="00715EAF" w:rsidRPr="00A26B97" w:rsidRDefault="00715EAF" w:rsidP="003B19FA">
            <w:pPr>
              <w:jc w:val="center"/>
              <w:rPr>
                <w:rFonts w:ascii="Times New Roman" w:hAnsi="Times New Roman" w:cs="Times New Roman"/>
                <w:highlight w:val="yellow"/>
              </w:rPr>
            </w:pP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715EAF" w:rsidRPr="00A26B97" w:rsidRDefault="00715EAF" w:rsidP="003B19FA">
            <w:pPr>
              <w:jc w:val="center"/>
              <w:rPr>
                <w:rFonts w:ascii="Times New Roman" w:hAnsi="Times New Roman" w:cs="Times New Roman"/>
              </w:rPr>
            </w:pPr>
          </w:p>
        </w:tc>
        <w:tc>
          <w:tcPr>
            <w:tcW w:w="641" w:type="pct"/>
            <w:tcBorders>
              <w:top w:val="single" w:sz="4" w:space="0" w:color="auto"/>
              <w:left w:val="single" w:sz="4" w:space="0" w:color="auto"/>
              <w:bottom w:val="single" w:sz="4" w:space="0" w:color="auto"/>
              <w:right w:val="single" w:sz="4" w:space="0" w:color="auto"/>
            </w:tcBorders>
            <w:vAlign w:val="center"/>
          </w:tcPr>
          <w:p w:rsidR="00715EAF" w:rsidRPr="00A26B97" w:rsidRDefault="00715EAF" w:rsidP="003B19FA">
            <w:pPr>
              <w:jc w:val="center"/>
              <w:rPr>
                <w:rFonts w:ascii="Times New Roman" w:hAnsi="Times New Roman" w:cs="Times New Roman"/>
              </w:rPr>
            </w:pPr>
          </w:p>
        </w:tc>
      </w:tr>
      <w:tr w:rsidR="00715EAF" w:rsidRPr="00A26B97" w:rsidTr="00715EAF">
        <w:trPr>
          <w:trHeight w:val="371"/>
        </w:trPr>
        <w:tc>
          <w:tcPr>
            <w:tcW w:w="689" w:type="pct"/>
            <w:tcBorders>
              <w:top w:val="single" w:sz="4" w:space="0" w:color="auto"/>
              <w:left w:val="single" w:sz="4" w:space="0" w:color="auto"/>
              <w:bottom w:val="single" w:sz="4" w:space="0" w:color="auto"/>
              <w:right w:val="single" w:sz="4" w:space="0" w:color="auto"/>
            </w:tcBorders>
          </w:tcPr>
          <w:p w:rsidR="00715EAF" w:rsidRPr="00A26B97" w:rsidRDefault="00715EAF" w:rsidP="00A26B97">
            <w:pPr>
              <w:rPr>
                <w:rFonts w:ascii="Times New Roman" w:hAnsi="Times New Roman" w:cs="Times New Roman"/>
              </w:rPr>
            </w:pPr>
          </w:p>
        </w:tc>
        <w:tc>
          <w:tcPr>
            <w:tcW w:w="1020" w:type="pct"/>
            <w:tcBorders>
              <w:top w:val="single" w:sz="4" w:space="0" w:color="auto"/>
              <w:left w:val="single" w:sz="4" w:space="0" w:color="auto"/>
              <w:bottom w:val="single" w:sz="4" w:space="0" w:color="auto"/>
              <w:right w:val="single" w:sz="4" w:space="0" w:color="auto"/>
            </w:tcBorders>
          </w:tcPr>
          <w:p w:rsidR="00715EAF" w:rsidRPr="00A26B97" w:rsidRDefault="00715EAF" w:rsidP="003B19FA">
            <w:pPr>
              <w:rPr>
                <w:rFonts w:ascii="Times New Roman" w:hAnsi="Times New Roman" w:cs="Times New Roman"/>
              </w:rPr>
            </w:pPr>
            <w:r>
              <w:rPr>
                <w:rFonts w:ascii="Times New Roman" w:hAnsi="Times New Roman" w:cs="Times New Roman"/>
              </w:rPr>
              <w:t>Экзамен</w:t>
            </w:r>
          </w:p>
        </w:tc>
        <w:tc>
          <w:tcPr>
            <w:tcW w:w="435" w:type="pct"/>
            <w:tcBorders>
              <w:top w:val="single" w:sz="4" w:space="0" w:color="auto"/>
              <w:left w:val="single" w:sz="4" w:space="0" w:color="auto"/>
              <w:bottom w:val="single" w:sz="4" w:space="0" w:color="auto"/>
              <w:right w:val="single" w:sz="4" w:space="0" w:color="auto"/>
            </w:tcBorders>
            <w:vAlign w:val="center"/>
          </w:tcPr>
          <w:p w:rsidR="00715EAF" w:rsidRPr="00A26B97" w:rsidRDefault="00715EAF" w:rsidP="003B19FA">
            <w:pPr>
              <w:jc w:val="center"/>
              <w:rPr>
                <w:rFonts w:ascii="Times New Roman" w:hAnsi="Times New Roman" w:cs="Times New Roman"/>
                <w:b/>
              </w:rPr>
            </w:pPr>
            <w:r>
              <w:rPr>
                <w:rFonts w:ascii="Times New Roman" w:hAnsi="Times New Roman" w:cs="Times New Roman"/>
                <w:b/>
              </w:rPr>
              <w:t>6</w:t>
            </w:r>
          </w:p>
        </w:tc>
        <w:tc>
          <w:tcPr>
            <w:tcW w:w="1884" w:type="pct"/>
            <w:gridSpan w:val="5"/>
            <w:tcBorders>
              <w:top w:val="single" w:sz="4" w:space="0" w:color="auto"/>
              <w:left w:val="single" w:sz="4" w:space="0" w:color="auto"/>
              <w:bottom w:val="single" w:sz="4" w:space="0" w:color="auto"/>
              <w:right w:val="single" w:sz="4" w:space="0" w:color="auto"/>
            </w:tcBorders>
            <w:shd w:val="clear" w:color="auto" w:fill="C0C0C0"/>
            <w:vAlign w:val="center"/>
          </w:tcPr>
          <w:p w:rsidR="00715EAF" w:rsidRPr="00A26B97" w:rsidRDefault="00715EAF" w:rsidP="003B19FA">
            <w:pPr>
              <w:jc w:val="center"/>
              <w:rPr>
                <w:rFonts w:ascii="Times New Roman" w:hAnsi="Times New Roman" w:cs="Times New Roman"/>
                <w:highlight w:val="yellow"/>
              </w:rPr>
            </w:pPr>
          </w:p>
        </w:tc>
        <w:tc>
          <w:tcPr>
            <w:tcW w:w="331" w:type="pct"/>
            <w:tcBorders>
              <w:top w:val="single" w:sz="4" w:space="0" w:color="auto"/>
              <w:left w:val="single" w:sz="4" w:space="0" w:color="auto"/>
              <w:bottom w:val="single" w:sz="4" w:space="0" w:color="auto"/>
              <w:right w:val="single" w:sz="4" w:space="0" w:color="auto"/>
            </w:tcBorders>
            <w:shd w:val="clear" w:color="auto" w:fill="FFFFFF"/>
            <w:vAlign w:val="center"/>
          </w:tcPr>
          <w:p w:rsidR="00715EAF" w:rsidRPr="00A26B97" w:rsidRDefault="00715EAF" w:rsidP="003B19FA">
            <w:pPr>
              <w:jc w:val="center"/>
              <w:rPr>
                <w:rFonts w:ascii="Times New Roman" w:hAnsi="Times New Roman" w:cs="Times New Roman"/>
              </w:rPr>
            </w:pPr>
          </w:p>
        </w:tc>
        <w:tc>
          <w:tcPr>
            <w:tcW w:w="641" w:type="pct"/>
            <w:tcBorders>
              <w:top w:val="single" w:sz="4" w:space="0" w:color="auto"/>
              <w:left w:val="single" w:sz="4" w:space="0" w:color="auto"/>
              <w:bottom w:val="single" w:sz="4" w:space="0" w:color="auto"/>
              <w:right w:val="single" w:sz="4" w:space="0" w:color="auto"/>
            </w:tcBorders>
            <w:vAlign w:val="center"/>
          </w:tcPr>
          <w:p w:rsidR="00715EAF" w:rsidRPr="00A26B97" w:rsidRDefault="00715EAF" w:rsidP="003B19FA">
            <w:pPr>
              <w:jc w:val="center"/>
              <w:rPr>
                <w:rFonts w:ascii="Times New Roman" w:hAnsi="Times New Roman" w:cs="Times New Roman"/>
              </w:rPr>
            </w:pPr>
          </w:p>
        </w:tc>
      </w:tr>
      <w:tr w:rsidR="00004666" w:rsidRPr="00A26B97" w:rsidTr="0007532A">
        <w:tc>
          <w:tcPr>
            <w:tcW w:w="689" w:type="pct"/>
            <w:tcBorders>
              <w:top w:val="single" w:sz="4" w:space="0" w:color="auto"/>
              <w:left w:val="single" w:sz="4" w:space="0" w:color="auto"/>
              <w:bottom w:val="single" w:sz="4" w:space="0" w:color="auto"/>
              <w:right w:val="single" w:sz="4" w:space="0" w:color="auto"/>
            </w:tcBorders>
          </w:tcPr>
          <w:p w:rsidR="00004666" w:rsidRPr="00A26B97" w:rsidRDefault="00004666" w:rsidP="003B19FA">
            <w:pPr>
              <w:rPr>
                <w:rFonts w:ascii="Times New Roman" w:hAnsi="Times New Roman" w:cs="Times New Roman"/>
                <w:b/>
              </w:rPr>
            </w:pPr>
          </w:p>
        </w:tc>
        <w:tc>
          <w:tcPr>
            <w:tcW w:w="1020" w:type="pct"/>
            <w:tcBorders>
              <w:top w:val="single" w:sz="4" w:space="0" w:color="auto"/>
              <w:left w:val="single" w:sz="4" w:space="0" w:color="auto"/>
              <w:bottom w:val="single" w:sz="4" w:space="0" w:color="auto"/>
              <w:right w:val="single" w:sz="4" w:space="0" w:color="auto"/>
            </w:tcBorders>
          </w:tcPr>
          <w:p w:rsidR="00004666" w:rsidRPr="00A26B97" w:rsidRDefault="00004666" w:rsidP="003B19FA">
            <w:pPr>
              <w:rPr>
                <w:rFonts w:ascii="Times New Roman" w:hAnsi="Times New Roman" w:cs="Times New Roman"/>
                <w:b/>
              </w:rPr>
            </w:pPr>
            <w:r w:rsidRPr="00A26B97">
              <w:rPr>
                <w:rFonts w:ascii="Times New Roman" w:hAnsi="Times New Roman" w:cs="Times New Roman"/>
                <w:b/>
              </w:rPr>
              <w:t>Всего:</w:t>
            </w:r>
          </w:p>
        </w:tc>
        <w:tc>
          <w:tcPr>
            <w:tcW w:w="435" w:type="pct"/>
            <w:tcBorders>
              <w:top w:val="single" w:sz="4" w:space="0" w:color="auto"/>
              <w:left w:val="single" w:sz="4" w:space="0" w:color="auto"/>
              <w:bottom w:val="single" w:sz="4" w:space="0" w:color="auto"/>
              <w:right w:val="single" w:sz="4" w:space="0" w:color="auto"/>
            </w:tcBorders>
            <w:vAlign w:val="center"/>
          </w:tcPr>
          <w:p w:rsidR="00004666" w:rsidRPr="00A26B97" w:rsidRDefault="00004666" w:rsidP="006D7AEB">
            <w:pPr>
              <w:jc w:val="center"/>
              <w:rPr>
                <w:rFonts w:ascii="Times New Roman" w:hAnsi="Times New Roman" w:cs="Times New Roman"/>
                <w:b/>
                <w:highlight w:val="yellow"/>
              </w:rPr>
            </w:pPr>
            <w:r w:rsidRPr="00A26B97">
              <w:rPr>
                <w:rFonts w:ascii="Times New Roman" w:hAnsi="Times New Roman" w:cs="Times New Roman"/>
                <w:b/>
              </w:rPr>
              <w:t>4</w:t>
            </w:r>
            <w:r w:rsidR="006D7AEB">
              <w:rPr>
                <w:rFonts w:ascii="Times New Roman" w:hAnsi="Times New Roman" w:cs="Times New Roman"/>
                <w:b/>
              </w:rPr>
              <w:t>24</w:t>
            </w:r>
          </w:p>
        </w:tc>
        <w:tc>
          <w:tcPr>
            <w:tcW w:w="313" w:type="pct"/>
            <w:tcBorders>
              <w:top w:val="single" w:sz="4" w:space="0" w:color="auto"/>
              <w:left w:val="single" w:sz="4" w:space="0" w:color="auto"/>
              <w:bottom w:val="single" w:sz="4" w:space="0" w:color="auto"/>
              <w:right w:val="single" w:sz="4" w:space="0" w:color="auto"/>
            </w:tcBorders>
            <w:vAlign w:val="center"/>
          </w:tcPr>
          <w:p w:rsidR="00004666" w:rsidRPr="00A26B97" w:rsidRDefault="00004666" w:rsidP="003B19FA">
            <w:pPr>
              <w:jc w:val="center"/>
              <w:rPr>
                <w:rFonts w:ascii="Times New Roman" w:hAnsi="Times New Roman" w:cs="Times New Roman"/>
                <w:b/>
              </w:rPr>
            </w:pPr>
            <w:r w:rsidRPr="00A26B97">
              <w:rPr>
                <w:rFonts w:ascii="Times New Roman" w:hAnsi="Times New Roman" w:cs="Times New Roman"/>
                <w:b/>
              </w:rPr>
              <w:t>2</w:t>
            </w:r>
            <w:r w:rsidR="0007532A" w:rsidRPr="00A26B97">
              <w:rPr>
                <w:rFonts w:ascii="Times New Roman" w:hAnsi="Times New Roman" w:cs="Times New Roman"/>
                <w:b/>
              </w:rPr>
              <w:t>32</w:t>
            </w:r>
          </w:p>
        </w:tc>
        <w:tc>
          <w:tcPr>
            <w:tcW w:w="526" w:type="pct"/>
            <w:tcBorders>
              <w:top w:val="single" w:sz="4" w:space="0" w:color="auto"/>
              <w:left w:val="single" w:sz="4" w:space="0" w:color="auto"/>
              <w:bottom w:val="single" w:sz="4" w:space="0" w:color="auto"/>
              <w:right w:val="single" w:sz="4" w:space="0" w:color="auto"/>
            </w:tcBorders>
            <w:vAlign w:val="center"/>
          </w:tcPr>
          <w:p w:rsidR="00004666" w:rsidRPr="00A26B97" w:rsidRDefault="0007532A" w:rsidP="003B19FA">
            <w:pPr>
              <w:jc w:val="center"/>
              <w:rPr>
                <w:rFonts w:ascii="Times New Roman" w:hAnsi="Times New Roman" w:cs="Times New Roman"/>
                <w:b/>
              </w:rPr>
            </w:pPr>
            <w:r w:rsidRPr="00A26B97">
              <w:rPr>
                <w:rFonts w:ascii="Times New Roman" w:hAnsi="Times New Roman" w:cs="Times New Roman"/>
                <w:b/>
              </w:rPr>
              <w:t>124</w:t>
            </w:r>
          </w:p>
        </w:tc>
        <w:tc>
          <w:tcPr>
            <w:tcW w:w="369" w:type="pct"/>
            <w:tcBorders>
              <w:top w:val="single" w:sz="4" w:space="0" w:color="auto"/>
              <w:left w:val="single" w:sz="4" w:space="0" w:color="auto"/>
              <w:bottom w:val="single" w:sz="4" w:space="0" w:color="auto"/>
              <w:right w:val="single" w:sz="4" w:space="0" w:color="auto"/>
            </w:tcBorders>
            <w:vAlign w:val="center"/>
          </w:tcPr>
          <w:p w:rsidR="00004666" w:rsidRPr="00A26B97" w:rsidRDefault="0007532A" w:rsidP="003B19FA">
            <w:pPr>
              <w:jc w:val="center"/>
              <w:rPr>
                <w:rFonts w:ascii="Times New Roman" w:hAnsi="Times New Roman" w:cs="Times New Roman"/>
                <w:b/>
                <w:highlight w:val="yellow"/>
              </w:rPr>
            </w:pPr>
            <w:r w:rsidRPr="00A26B97">
              <w:rPr>
                <w:rFonts w:ascii="Times New Roman" w:hAnsi="Times New Roman" w:cs="Times New Roman"/>
                <w:b/>
              </w:rPr>
              <w:t>-</w:t>
            </w:r>
          </w:p>
        </w:tc>
        <w:tc>
          <w:tcPr>
            <w:tcW w:w="290" w:type="pct"/>
            <w:tcBorders>
              <w:top w:val="single" w:sz="4" w:space="0" w:color="auto"/>
              <w:left w:val="single" w:sz="4" w:space="0" w:color="auto"/>
              <w:bottom w:val="single" w:sz="4" w:space="0" w:color="auto"/>
              <w:right w:val="single" w:sz="4" w:space="0" w:color="auto"/>
            </w:tcBorders>
            <w:vAlign w:val="center"/>
          </w:tcPr>
          <w:p w:rsidR="00004666" w:rsidRPr="00A26B97" w:rsidRDefault="0007532A" w:rsidP="003B19FA">
            <w:pPr>
              <w:jc w:val="center"/>
              <w:rPr>
                <w:rFonts w:ascii="Times New Roman" w:hAnsi="Times New Roman" w:cs="Times New Roman"/>
                <w:b/>
                <w:highlight w:val="yellow"/>
              </w:rPr>
            </w:pPr>
            <w:r w:rsidRPr="00A26B97">
              <w:rPr>
                <w:rFonts w:ascii="Times New Roman" w:hAnsi="Times New Roman" w:cs="Times New Roman"/>
                <w:b/>
              </w:rPr>
              <w:t>38</w:t>
            </w:r>
          </w:p>
        </w:tc>
        <w:tc>
          <w:tcPr>
            <w:tcW w:w="386" w:type="pct"/>
            <w:tcBorders>
              <w:top w:val="single" w:sz="4" w:space="0" w:color="auto"/>
              <w:left w:val="single" w:sz="4" w:space="0" w:color="auto"/>
              <w:bottom w:val="single" w:sz="4" w:space="0" w:color="auto"/>
              <w:right w:val="single" w:sz="4" w:space="0" w:color="auto"/>
            </w:tcBorders>
            <w:vAlign w:val="center"/>
          </w:tcPr>
          <w:p w:rsidR="00004666" w:rsidRPr="00A26B97" w:rsidRDefault="00004666" w:rsidP="003B19FA">
            <w:pPr>
              <w:jc w:val="center"/>
              <w:rPr>
                <w:rFonts w:ascii="Times New Roman" w:hAnsi="Times New Roman" w:cs="Times New Roman"/>
                <w:b/>
                <w:highlight w:val="yellow"/>
              </w:rPr>
            </w:pPr>
          </w:p>
        </w:tc>
        <w:tc>
          <w:tcPr>
            <w:tcW w:w="331" w:type="pct"/>
            <w:tcBorders>
              <w:top w:val="single" w:sz="4" w:space="0" w:color="auto"/>
              <w:left w:val="single" w:sz="4" w:space="0" w:color="auto"/>
              <w:bottom w:val="single" w:sz="4" w:space="0" w:color="auto"/>
              <w:right w:val="single" w:sz="4" w:space="0" w:color="auto"/>
            </w:tcBorders>
            <w:vAlign w:val="center"/>
          </w:tcPr>
          <w:p w:rsidR="00004666" w:rsidRPr="00A26B97" w:rsidRDefault="00004666" w:rsidP="003B19FA">
            <w:pPr>
              <w:jc w:val="center"/>
              <w:rPr>
                <w:rFonts w:ascii="Times New Roman" w:hAnsi="Times New Roman" w:cs="Times New Roman"/>
                <w:b/>
              </w:rPr>
            </w:pPr>
            <w:r w:rsidRPr="00A26B97">
              <w:rPr>
                <w:rFonts w:ascii="Times New Roman" w:hAnsi="Times New Roman" w:cs="Times New Roman"/>
                <w:b/>
              </w:rPr>
              <w:t>72</w:t>
            </w:r>
          </w:p>
        </w:tc>
        <w:tc>
          <w:tcPr>
            <w:tcW w:w="641" w:type="pct"/>
            <w:tcBorders>
              <w:top w:val="single" w:sz="4" w:space="0" w:color="auto"/>
              <w:left w:val="single" w:sz="4" w:space="0" w:color="auto"/>
              <w:bottom w:val="single" w:sz="4" w:space="0" w:color="auto"/>
              <w:right w:val="single" w:sz="4" w:space="0" w:color="auto"/>
            </w:tcBorders>
            <w:vAlign w:val="center"/>
          </w:tcPr>
          <w:p w:rsidR="00004666" w:rsidRPr="00A26B97" w:rsidRDefault="00004666" w:rsidP="003B19FA">
            <w:pPr>
              <w:jc w:val="center"/>
              <w:rPr>
                <w:rFonts w:ascii="Times New Roman" w:hAnsi="Times New Roman" w:cs="Times New Roman"/>
                <w:b/>
              </w:rPr>
            </w:pPr>
            <w:r w:rsidRPr="00A26B97">
              <w:rPr>
                <w:rFonts w:ascii="Times New Roman" w:hAnsi="Times New Roman" w:cs="Times New Roman"/>
                <w:b/>
              </w:rPr>
              <w:t>72</w:t>
            </w:r>
          </w:p>
        </w:tc>
      </w:tr>
    </w:tbl>
    <w:p w:rsidR="00CF330C" w:rsidRPr="00A26B97" w:rsidRDefault="00CF330C" w:rsidP="00CF330C">
      <w:pPr>
        <w:spacing w:before="120" w:after="120" w:line="240" w:lineRule="auto"/>
        <w:rPr>
          <w:rFonts w:ascii="Times New Roman" w:eastAsia="Times New Roman" w:hAnsi="Times New Roman" w:cs="Times New Roman"/>
          <w:b/>
          <w:i/>
          <w:lang w:eastAsia="ru-RU"/>
        </w:rPr>
      </w:pPr>
    </w:p>
    <w:p w:rsidR="00CF330C" w:rsidRPr="00CF330C" w:rsidRDefault="00CF330C" w:rsidP="00CF330C">
      <w:pPr>
        <w:spacing w:before="120" w:after="120" w:line="240" w:lineRule="auto"/>
        <w:jc w:val="both"/>
        <w:rPr>
          <w:rFonts w:ascii="Times New Roman" w:eastAsia="Times New Roman" w:hAnsi="Times New Roman" w:cs="Times New Roman"/>
          <w:b/>
          <w:i/>
          <w:sz w:val="20"/>
          <w:szCs w:val="20"/>
          <w:lang w:eastAsia="ru-RU"/>
        </w:rPr>
      </w:pPr>
    </w:p>
    <w:p w:rsidR="00CF330C" w:rsidRPr="00E36375" w:rsidRDefault="00CF330C" w:rsidP="00CF330C">
      <w:pPr>
        <w:pageBreakBefore/>
        <w:spacing w:before="120" w:after="120" w:line="240" w:lineRule="auto"/>
        <w:ind w:firstLine="709"/>
        <w:jc w:val="both"/>
        <w:rPr>
          <w:rFonts w:ascii="Times New Roman" w:eastAsia="Times New Roman" w:hAnsi="Times New Roman" w:cs="Times New Roman"/>
          <w:b/>
          <w:sz w:val="24"/>
          <w:szCs w:val="24"/>
          <w:lang w:eastAsia="ru-RU"/>
        </w:rPr>
      </w:pPr>
      <w:r w:rsidRPr="00E36375">
        <w:rPr>
          <w:rFonts w:ascii="Times New Roman" w:eastAsia="Times New Roman" w:hAnsi="Times New Roman" w:cs="Times New Roman"/>
          <w:b/>
          <w:sz w:val="24"/>
          <w:szCs w:val="24"/>
          <w:lang w:eastAsia="ru-RU"/>
        </w:rPr>
        <w:lastRenderedPageBreak/>
        <w:t xml:space="preserve">2.2. Тематический план и содержание профессионального модуля </w:t>
      </w:r>
    </w:p>
    <w:tbl>
      <w:tblPr>
        <w:tblW w:w="479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7656"/>
        <w:gridCol w:w="1134"/>
        <w:gridCol w:w="1280"/>
        <w:gridCol w:w="1835"/>
      </w:tblGrid>
      <w:tr w:rsidR="00A26B97" w:rsidRPr="00CF330C" w:rsidTr="00A26B97">
        <w:trPr>
          <w:trHeight w:val="135"/>
          <w:tblHeader/>
        </w:trPr>
        <w:tc>
          <w:tcPr>
            <w:tcW w:w="842" w:type="pct"/>
            <w:vAlign w:val="center"/>
          </w:tcPr>
          <w:p w:rsidR="00A26B97" w:rsidRPr="00CF330C" w:rsidRDefault="00A26B97" w:rsidP="00CF330C">
            <w:pPr>
              <w:spacing w:after="0" w:line="240" w:lineRule="auto"/>
              <w:jc w:val="center"/>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bCs/>
                <w:sz w:val="20"/>
                <w:szCs w:val="20"/>
                <w:lang w:eastAsia="ru-RU"/>
              </w:rPr>
              <w:t>Наименование разделов и тем профессионального модуля (ПМ), междисциплинарных курсов (МДК)</w:t>
            </w:r>
          </w:p>
        </w:tc>
        <w:tc>
          <w:tcPr>
            <w:tcW w:w="2674" w:type="pct"/>
            <w:vAlign w:val="center"/>
          </w:tcPr>
          <w:p w:rsidR="00A26B97" w:rsidRPr="00CF330C" w:rsidRDefault="00A26B97" w:rsidP="00CF330C">
            <w:pPr>
              <w:spacing w:after="0" w:line="240" w:lineRule="auto"/>
              <w:jc w:val="center"/>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Содержание учебного материала, практические занятия, самостоятельная учебная работа обучающихся</w:t>
            </w:r>
          </w:p>
        </w:tc>
        <w:tc>
          <w:tcPr>
            <w:tcW w:w="396" w:type="pct"/>
            <w:vAlign w:val="center"/>
          </w:tcPr>
          <w:p w:rsidR="00A26B97" w:rsidRPr="00CF330C" w:rsidRDefault="00A26B97" w:rsidP="00CF330C">
            <w:pPr>
              <w:spacing w:after="0" w:line="240" w:lineRule="auto"/>
              <w:jc w:val="center"/>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bCs/>
                <w:sz w:val="20"/>
                <w:szCs w:val="20"/>
                <w:lang w:eastAsia="ru-RU"/>
              </w:rPr>
              <w:t>Уровень освоения</w:t>
            </w:r>
          </w:p>
        </w:tc>
        <w:tc>
          <w:tcPr>
            <w:tcW w:w="447" w:type="pct"/>
            <w:vAlign w:val="center"/>
          </w:tcPr>
          <w:p w:rsidR="00A26B97" w:rsidRPr="00CF330C" w:rsidRDefault="00A26B97" w:rsidP="00CF330C">
            <w:pPr>
              <w:spacing w:before="120" w:after="120" w:line="240" w:lineRule="auto"/>
              <w:jc w:val="center"/>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Объем часов</w:t>
            </w:r>
          </w:p>
        </w:tc>
        <w:tc>
          <w:tcPr>
            <w:tcW w:w="641" w:type="pct"/>
          </w:tcPr>
          <w:p w:rsidR="00A26B97" w:rsidRPr="00A26B97" w:rsidRDefault="00A26B97" w:rsidP="00CF330C">
            <w:pPr>
              <w:spacing w:before="120" w:after="120" w:line="240" w:lineRule="auto"/>
              <w:jc w:val="center"/>
              <w:rPr>
                <w:rFonts w:ascii="Times New Roman" w:eastAsia="Times New Roman" w:hAnsi="Times New Roman" w:cs="Times New Roman"/>
                <w:b/>
                <w:bCs/>
                <w:sz w:val="20"/>
                <w:szCs w:val="20"/>
                <w:lang w:eastAsia="ru-RU"/>
              </w:rPr>
            </w:pPr>
            <w:r w:rsidRPr="00A26B97">
              <w:rPr>
                <w:rFonts w:ascii="Times New Roman" w:hAnsi="Times New Roman" w:cs="Times New Roman"/>
                <w:b/>
                <w:sz w:val="20"/>
                <w:szCs w:val="20"/>
              </w:rPr>
              <w:t>Коды профессиональных общих компетенций</w:t>
            </w:r>
          </w:p>
        </w:tc>
      </w:tr>
      <w:tr w:rsidR="00A26B97" w:rsidRPr="00CF330C" w:rsidTr="00A26B97">
        <w:trPr>
          <w:trHeight w:val="135"/>
          <w:tblHeader/>
        </w:trPr>
        <w:tc>
          <w:tcPr>
            <w:tcW w:w="842" w:type="pct"/>
            <w:tcBorders>
              <w:bottom w:val="single" w:sz="12" w:space="0" w:color="auto"/>
            </w:tcBorders>
          </w:tcPr>
          <w:p w:rsidR="00A26B97" w:rsidRPr="00CF330C" w:rsidRDefault="00A26B97" w:rsidP="00CF330C">
            <w:pPr>
              <w:spacing w:after="0" w:line="240" w:lineRule="auto"/>
              <w:jc w:val="center"/>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1</w:t>
            </w:r>
          </w:p>
        </w:tc>
        <w:tc>
          <w:tcPr>
            <w:tcW w:w="3070" w:type="pct"/>
            <w:gridSpan w:val="2"/>
            <w:tcBorders>
              <w:bottom w:val="single" w:sz="12" w:space="0" w:color="auto"/>
            </w:tcBorders>
          </w:tcPr>
          <w:p w:rsidR="00A26B97" w:rsidRPr="00CF330C" w:rsidRDefault="00A26B97" w:rsidP="00CF330C">
            <w:pPr>
              <w:spacing w:after="0" w:line="240" w:lineRule="auto"/>
              <w:jc w:val="center"/>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2</w:t>
            </w:r>
          </w:p>
        </w:tc>
        <w:tc>
          <w:tcPr>
            <w:tcW w:w="447" w:type="pct"/>
            <w:tcBorders>
              <w:bottom w:val="single" w:sz="12" w:space="0" w:color="auto"/>
            </w:tcBorders>
            <w:vAlign w:val="center"/>
          </w:tcPr>
          <w:p w:rsidR="00A26B97" w:rsidRPr="00CF330C" w:rsidRDefault="00A26B97" w:rsidP="00CF330C">
            <w:pPr>
              <w:spacing w:after="0" w:line="240" w:lineRule="auto"/>
              <w:jc w:val="center"/>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3</w:t>
            </w:r>
          </w:p>
        </w:tc>
        <w:tc>
          <w:tcPr>
            <w:tcW w:w="641" w:type="pct"/>
            <w:tcBorders>
              <w:bottom w:val="single" w:sz="12" w:space="0" w:color="auto"/>
            </w:tcBorders>
          </w:tcPr>
          <w:p w:rsidR="00A26B97" w:rsidRPr="00CF330C" w:rsidRDefault="00A26B97" w:rsidP="00CF330C">
            <w:pPr>
              <w:spacing w:after="0" w:line="240" w:lineRule="auto"/>
              <w:jc w:val="center"/>
              <w:rPr>
                <w:rFonts w:ascii="Times New Roman" w:eastAsia="Times New Roman" w:hAnsi="Times New Roman" w:cs="Times New Roman"/>
                <w:b/>
                <w:bCs/>
                <w:sz w:val="20"/>
                <w:szCs w:val="20"/>
                <w:lang w:eastAsia="ru-RU"/>
              </w:rPr>
            </w:pPr>
          </w:p>
        </w:tc>
      </w:tr>
      <w:tr w:rsidR="00A26B97" w:rsidRPr="00CF330C" w:rsidTr="00A26B97">
        <w:trPr>
          <w:trHeight w:val="135"/>
        </w:trPr>
        <w:tc>
          <w:tcPr>
            <w:tcW w:w="3912" w:type="pct"/>
            <w:gridSpan w:val="3"/>
            <w:tcBorders>
              <w:top w:val="single" w:sz="12" w:space="0" w:color="auto"/>
            </w:tcBorders>
          </w:tcPr>
          <w:p w:rsidR="00A26B97" w:rsidRPr="00CF330C" w:rsidRDefault="00A26B97" w:rsidP="00CF330C">
            <w:pPr>
              <w:spacing w:before="120" w:after="12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bCs/>
                <w:sz w:val="20"/>
                <w:szCs w:val="20"/>
                <w:lang w:eastAsia="ru-RU"/>
              </w:rPr>
              <w:t xml:space="preserve">Раздел 1. </w:t>
            </w:r>
            <w:r w:rsidRPr="00CF330C">
              <w:rPr>
                <w:rFonts w:ascii="Times New Roman" w:eastAsia="Calibri" w:hAnsi="Times New Roman" w:cs="Times New Roman"/>
                <w:b/>
                <w:sz w:val="20"/>
                <w:szCs w:val="20"/>
                <w:lang w:eastAsia="ru-RU"/>
              </w:rPr>
              <w:t>Выполнение работ по профессии Горничная</w:t>
            </w:r>
          </w:p>
        </w:tc>
        <w:tc>
          <w:tcPr>
            <w:tcW w:w="447" w:type="pct"/>
            <w:tcBorders>
              <w:top w:val="single" w:sz="12" w:space="0" w:color="auto"/>
            </w:tcBorders>
            <w:vAlign w:val="center"/>
          </w:tcPr>
          <w:p w:rsidR="00A26B97" w:rsidRPr="0007532A" w:rsidRDefault="00A26B97" w:rsidP="00CF330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424</w:t>
            </w:r>
          </w:p>
        </w:tc>
        <w:tc>
          <w:tcPr>
            <w:tcW w:w="641" w:type="pct"/>
            <w:tcBorders>
              <w:top w:val="single" w:sz="12" w:space="0" w:color="auto"/>
            </w:tcBorders>
          </w:tcPr>
          <w:p w:rsidR="00A26B97"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3912" w:type="pct"/>
            <w:gridSpan w:val="3"/>
          </w:tcPr>
          <w:p w:rsidR="00A26B97" w:rsidRPr="00CF330C" w:rsidRDefault="00A26B97" w:rsidP="00CF330C">
            <w:pPr>
              <w:spacing w:before="120" w:after="120" w:line="240" w:lineRule="auto"/>
              <w:jc w:val="both"/>
              <w:rPr>
                <w:rFonts w:ascii="Times New Roman" w:eastAsia="Times New Roman" w:hAnsi="Times New Roman" w:cs="Times New Roman"/>
                <w:b/>
                <w:sz w:val="20"/>
                <w:szCs w:val="20"/>
                <w:lang w:eastAsia="ru-RU"/>
              </w:rPr>
            </w:pPr>
            <w:r w:rsidRPr="00CF330C">
              <w:rPr>
                <w:rFonts w:ascii="Times New Roman" w:eastAsia="Calibri" w:hAnsi="Times New Roman" w:cs="Times New Roman"/>
                <w:b/>
                <w:sz w:val="20"/>
                <w:szCs w:val="20"/>
                <w:lang w:eastAsia="ru-RU"/>
              </w:rPr>
              <w:t>МДК.05</w:t>
            </w:r>
            <w:r>
              <w:rPr>
                <w:rFonts w:ascii="Times New Roman" w:eastAsia="Calibri" w:hAnsi="Times New Roman" w:cs="Times New Roman"/>
                <w:b/>
                <w:sz w:val="20"/>
                <w:szCs w:val="20"/>
                <w:lang w:eastAsia="ru-RU"/>
              </w:rPr>
              <w:t>.01 Организация производственной деятельности горничной</w:t>
            </w:r>
          </w:p>
        </w:tc>
        <w:tc>
          <w:tcPr>
            <w:tcW w:w="447" w:type="pct"/>
            <w:vAlign w:val="center"/>
          </w:tcPr>
          <w:p w:rsidR="00A26B97" w:rsidRPr="0007532A" w:rsidRDefault="00A26B97" w:rsidP="00CF330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424</w:t>
            </w:r>
          </w:p>
        </w:tc>
        <w:tc>
          <w:tcPr>
            <w:tcW w:w="641" w:type="pct"/>
          </w:tcPr>
          <w:p w:rsidR="00A26B97"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val="restart"/>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Calibri" w:hAnsi="Times New Roman" w:cs="Times New Roman"/>
                <w:b/>
                <w:sz w:val="20"/>
                <w:szCs w:val="20"/>
                <w:lang w:eastAsia="ru-RU"/>
              </w:rPr>
              <w:t xml:space="preserve">Тема 1.1. </w:t>
            </w:r>
            <w:r w:rsidRPr="00CF330C">
              <w:rPr>
                <w:rFonts w:ascii="Times New Roman" w:eastAsia="Times New Roman" w:hAnsi="Times New Roman" w:cs="Times New Roman"/>
                <w:b/>
                <w:sz w:val="20"/>
                <w:szCs w:val="20"/>
                <w:lang w:eastAsia="ru-RU"/>
              </w:rPr>
              <w:t>Роль и значение службы эксплуатации номерного фонда в деятельности гостиничного предприятия</w:t>
            </w: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bCs/>
                <w:sz w:val="20"/>
                <w:szCs w:val="20"/>
                <w:lang w:eastAsia="ru-RU"/>
              </w:rPr>
              <w:t>Содержание учебного материала</w:t>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sidRPr="00733638">
              <w:rPr>
                <w:rFonts w:ascii="Times New Roman" w:eastAsia="Times New Roman" w:hAnsi="Times New Roman" w:cs="Times New Roman"/>
                <w:b/>
                <w:sz w:val="20"/>
                <w:szCs w:val="20"/>
                <w:lang w:eastAsia="ru-RU"/>
              </w:rPr>
              <w:t>6</w:t>
            </w:r>
          </w:p>
        </w:tc>
        <w:tc>
          <w:tcPr>
            <w:tcW w:w="641" w:type="pct"/>
          </w:tcPr>
          <w:p w:rsidR="00A26B97" w:rsidRPr="00733638"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shd w:val="clear" w:color="auto" w:fill="auto"/>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1. Характеристика и назначение основных служб гостиницы. Роль и значение службы эксплуатации номерного фонда в деятельности гостиничного предприятия</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sz w:val="20"/>
                <w:szCs w:val="20"/>
                <w:lang w:eastAsia="ru-RU"/>
              </w:rPr>
            </w:pPr>
          </w:p>
          <w:p w:rsidR="00A26B97" w:rsidRPr="00CF330C" w:rsidRDefault="00A26B97" w:rsidP="00CF330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47" w:type="pct"/>
            <w:vMerge w:val="restart"/>
            <w:vAlign w:val="center"/>
          </w:tcPr>
          <w:p w:rsidR="00A26B97" w:rsidRPr="00733638" w:rsidRDefault="00A26B97" w:rsidP="00733638">
            <w:pPr>
              <w:spacing w:after="0" w:line="240" w:lineRule="auto"/>
              <w:jc w:val="center"/>
              <w:rPr>
                <w:rFonts w:ascii="Times New Roman" w:eastAsia="Times New Roman" w:hAnsi="Times New Roman" w:cs="Times New Roman"/>
                <w:sz w:val="20"/>
                <w:szCs w:val="20"/>
                <w:lang w:eastAsia="ru-RU"/>
              </w:rPr>
            </w:pPr>
            <w:r w:rsidRPr="00733638">
              <w:rPr>
                <w:rFonts w:ascii="Times New Roman" w:eastAsia="Times New Roman" w:hAnsi="Times New Roman" w:cs="Times New Roman"/>
                <w:sz w:val="20"/>
                <w:szCs w:val="20"/>
                <w:lang w:eastAsia="ru-RU"/>
              </w:rPr>
              <w:t>6</w:t>
            </w:r>
          </w:p>
          <w:p w:rsidR="00A26B97" w:rsidRPr="008C2354" w:rsidRDefault="00A26B97" w:rsidP="00CF330C">
            <w:pPr>
              <w:spacing w:after="0" w:line="240" w:lineRule="auto"/>
              <w:rPr>
                <w:rFonts w:ascii="Times New Roman" w:eastAsia="Times New Roman" w:hAnsi="Times New Roman" w:cs="Times New Roman"/>
                <w:sz w:val="20"/>
                <w:szCs w:val="20"/>
                <w:highlight w:val="yellow"/>
                <w:lang w:eastAsia="ru-RU"/>
              </w:rPr>
            </w:pPr>
          </w:p>
        </w:tc>
        <w:tc>
          <w:tcPr>
            <w:tcW w:w="641" w:type="pct"/>
          </w:tcPr>
          <w:p w:rsidR="00A26B97" w:rsidRPr="00655B2C" w:rsidRDefault="00F94DDC" w:rsidP="00733638">
            <w:pPr>
              <w:spacing w:after="0" w:line="240" w:lineRule="auto"/>
              <w:jc w:val="center"/>
              <w:rPr>
                <w:rFonts w:ascii="Times New Roman" w:eastAsia="Times New Roman" w:hAnsi="Times New Roman" w:cs="Times New Roman"/>
                <w:sz w:val="20"/>
                <w:szCs w:val="20"/>
                <w:lang w:eastAsia="ru-RU"/>
              </w:rPr>
            </w:pPr>
            <w:r w:rsidRPr="00655B2C">
              <w:rPr>
                <w:rFonts w:ascii="Times New Roman" w:hAnsi="Times New Roman" w:cs="Times New Roman"/>
                <w:sz w:val="20"/>
                <w:szCs w:val="20"/>
              </w:rPr>
              <w:t>ПК 3. 1. ОК1- ОК3</w:t>
            </w:r>
          </w:p>
        </w:tc>
      </w:tr>
      <w:tr w:rsidR="00A26B97" w:rsidRPr="00CF330C" w:rsidTr="00A26B97">
        <w:trPr>
          <w:trHeight w:val="262"/>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shd w:val="clear" w:color="auto" w:fill="auto"/>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2. Виды гостиничных помещений. Технология работы поэтажного персонала</w:t>
            </w:r>
          </w:p>
        </w:tc>
        <w:tc>
          <w:tcPr>
            <w:tcW w:w="396" w:type="pct"/>
          </w:tcPr>
          <w:p w:rsidR="00A26B97" w:rsidRPr="00CF330C" w:rsidRDefault="00A26B97" w:rsidP="004E408A">
            <w:pPr>
              <w:spacing w:after="0" w:line="240" w:lineRule="auto"/>
              <w:jc w:val="center"/>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2</w:t>
            </w:r>
          </w:p>
        </w:tc>
        <w:tc>
          <w:tcPr>
            <w:tcW w:w="447" w:type="pct"/>
            <w:vMerge/>
            <w:vAlign w:val="center"/>
          </w:tcPr>
          <w:p w:rsidR="00A26B97" w:rsidRPr="008C2354" w:rsidRDefault="00A26B97" w:rsidP="00CF330C">
            <w:pPr>
              <w:spacing w:after="0" w:line="240" w:lineRule="auto"/>
              <w:rPr>
                <w:rFonts w:ascii="Times New Roman" w:eastAsia="Times New Roman" w:hAnsi="Times New Roman" w:cs="Times New Roman"/>
                <w:sz w:val="20"/>
                <w:szCs w:val="20"/>
                <w:highlight w:val="yellow"/>
                <w:lang w:eastAsia="ru-RU"/>
              </w:rPr>
            </w:pPr>
          </w:p>
        </w:tc>
        <w:tc>
          <w:tcPr>
            <w:tcW w:w="641" w:type="pct"/>
          </w:tcPr>
          <w:p w:rsidR="00A26B97" w:rsidRPr="00655B2C" w:rsidRDefault="00F94DDC" w:rsidP="00CF330C">
            <w:pPr>
              <w:spacing w:after="0" w:line="240" w:lineRule="auto"/>
              <w:rPr>
                <w:rFonts w:ascii="Times New Roman" w:eastAsia="Times New Roman" w:hAnsi="Times New Roman" w:cs="Times New Roman"/>
                <w:sz w:val="20"/>
                <w:szCs w:val="20"/>
                <w:highlight w:val="yellow"/>
                <w:lang w:eastAsia="ru-RU"/>
              </w:rPr>
            </w:pPr>
            <w:r w:rsidRPr="00655B2C">
              <w:rPr>
                <w:rFonts w:ascii="Times New Roman" w:hAnsi="Times New Roman" w:cs="Times New Roman"/>
                <w:sz w:val="20"/>
                <w:szCs w:val="20"/>
              </w:rPr>
              <w:t>ПК 3. 1. ОК1- ОК3</w:t>
            </w:r>
          </w:p>
        </w:tc>
      </w:tr>
      <w:tr w:rsidR="00A26B97" w:rsidRPr="00CF330C" w:rsidTr="00A26B97">
        <w:trPr>
          <w:trHeight w:val="177"/>
        </w:trPr>
        <w:tc>
          <w:tcPr>
            <w:tcW w:w="842" w:type="pct"/>
            <w:vMerge w:val="restart"/>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Тема 1.2. Подготовка и организация работы горничной</w:t>
            </w: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Содержание учебного материала</w:t>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sidRPr="00733638">
              <w:rPr>
                <w:rFonts w:ascii="Times New Roman" w:eastAsia="Times New Roman" w:hAnsi="Times New Roman" w:cs="Times New Roman"/>
                <w:b/>
                <w:sz w:val="20"/>
                <w:szCs w:val="20"/>
                <w:lang w:eastAsia="ru-RU"/>
              </w:rPr>
              <w:t>32</w:t>
            </w:r>
          </w:p>
        </w:tc>
        <w:tc>
          <w:tcPr>
            <w:tcW w:w="641" w:type="pct"/>
          </w:tcPr>
          <w:p w:rsidR="00A26B97" w:rsidRPr="00733638"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271"/>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1. Должностные обязанности горничных всех смен. </w:t>
            </w:r>
          </w:p>
        </w:tc>
        <w:tc>
          <w:tcPr>
            <w:tcW w:w="396" w:type="pct"/>
          </w:tcPr>
          <w:p w:rsidR="00A26B97" w:rsidRPr="00CF330C" w:rsidRDefault="00A26B97" w:rsidP="0082170A">
            <w:pPr>
              <w:spacing w:after="0" w:line="240" w:lineRule="auto"/>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w:t>
            </w:r>
            <w:r w:rsidRPr="00CF330C">
              <w:rPr>
                <w:rFonts w:ascii="Times New Roman" w:eastAsia="Times New Roman" w:hAnsi="Times New Roman" w:cs="Times New Roman"/>
                <w:bCs/>
                <w:sz w:val="20"/>
                <w:szCs w:val="20"/>
                <w:lang w:eastAsia="ru-RU"/>
              </w:rPr>
              <w:t>2</w:t>
            </w:r>
          </w:p>
        </w:tc>
        <w:tc>
          <w:tcPr>
            <w:tcW w:w="447" w:type="pct"/>
            <w:vAlign w:val="center"/>
          </w:tcPr>
          <w:p w:rsidR="00A26B97" w:rsidRPr="00733638" w:rsidRDefault="00A26B97" w:rsidP="00733638">
            <w:pPr>
              <w:spacing w:after="0" w:line="240" w:lineRule="auto"/>
              <w:jc w:val="center"/>
              <w:rPr>
                <w:rFonts w:ascii="Times New Roman" w:eastAsia="Times New Roman" w:hAnsi="Times New Roman" w:cs="Times New Roman"/>
                <w:sz w:val="20"/>
                <w:szCs w:val="20"/>
                <w:lang w:eastAsia="ru-RU"/>
              </w:rPr>
            </w:pPr>
            <w:r w:rsidRPr="00733638">
              <w:rPr>
                <w:rFonts w:ascii="Times New Roman" w:eastAsia="Times New Roman" w:hAnsi="Times New Roman" w:cs="Times New Roman"/>
                <w:sz w:val="20"/>
                <w:szCs w:val="20"/>
                <w:lang w:eastAsia="ru-RU"/>
              </w:rPr>
              <w:t>6</w:t>
            </w:r>
          </w:p>
        </w:tc>
        <w:tc>
          <w:tcPr>
            <w:tcW w:w="641" w:type="pct"/>
          </w:tcPr>
          <w:p w:rsidR="00A26B97" w:rsidRPr="00733638" w:rsidRDefault="00655B2C" w:rsidP="007336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2. Уборщицы служебных помещений и их должностные обязанности. </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733638" w:rsidRDefault="00A26B97" w:rsidP="00733638">
            <w:pPr>
              <w:spacing w:after="0" w:line="240" w:lineRule="auto"/>
              <w:jc w:val="center"/>
              <w:rPr>
                <w:rFonts w:ascii="Times New Roman" w:eastAsia="Times New Roman" w:hAnsi="Times New Roman" w:cs="Times New Roman"/>
                <w:sz w:val="20"/>
                <w:szCs w:val="20"/>
                <w:lang w:eastAsia="ru-RU"/>
              </w:rPr>
            </w:pPr>
            <w:r w:rsidRPr="00733638">
              <w:rPr>
                <w:rFonts w:ascii="Times New Roman" w:eastAsia="Times New Roman" w:hAnsi="Times New Roman" w:cs="Times New Roman"/>
                <w:sz w:val="20"/>
                <w:szCs w:val="20"/>
                <w:lang w:eastAsia="ru-RU"/>
              </w:rPr>
              <w:t>4</w:t>
            </w:r>
          </w:p>
        </w:tc>
        <w:tc>
          <w:tcPr>
            <w:tcW w:w="641" w:type="pct"/>
          </w:tcPr>
          <w:p w:rsidR="00A26B97" w:rsidRPr="00733638" w:rsidRDefault="00655B2C" w:rsidP="007336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3. Правила поведения и стандарты для горничных</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733638" w:rsidRDefault="00A26B97" w:rsidP="00733638">
            <w:pPr>
              <w:spacing w:after="0" w:line="240" w:lineRule="auto"/>
              <w:jc w:val="center"/>
              <w:rPr>
                <w:rFonts w:ascii="Times New Roman" w:eastAsia="Times New Roman" w:hAnsi="Times New Roman" w:cs="Times New Roman"/>
                <w:sz w:val="20"/>
                <w:szCs w:val="20"/>
                <w:lang w:eastAsia="ru-RU"/>
              </w:rPr>
            </w:pPr>
            <w:r w:rsidRPr="00733638">
              <w:rPr>
                <w:rFonts w:ascii="Times New Roman" w:eastAsia="Times New Roman" w:hAnsi="Times New Roman" w:cs="Times New Roman"/>
                <w:sz w:val="20"/>
                <w:szCs w:val="20"/>
                <w:lang w:eastAsia="ru-RU"/>
              </w:rPr>
              <w:t>4</w:t>
            </w:r>
          </w:p>
        </w:tc>
        <w:tc>
          <w:tcPr>
            <w:tcW w:w="641" w:type="pct"/>
          </w:tcPr>
          <w:p w:rsidR="00A26B97" w:rsidRPr="00733638" w:rsidRDefault="00655B2C" w:rsidP="007336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4. Инвентарь для сухой и влажной уборки. Уборочная техника. Ассортимент и характеристики моющих и чистящих средств</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733638" w:rsidRDefault="00A26B97" w:rsidP="00733638">
            <w:pPr>
              <w:spacing w:after="0" w:line="240" w:lineRule="auto"/>
              <w:jc w:val="center"/>
              <w:rPr>
                <w:rFonts w:ascii="Times New Roman" w:eastAsia="Times New Roman" w:hAnsi="Times New Roman" w:cs="Times New Roman"/>
                <w:sz w:val="20"/>
                <w:szCs w:val="20"/>
                <w:lang w:eastAsia="ru-RU"/>
              </w:rPr>
            </w:pPr>
            <w:r w:rsidRPr="00733638">
              <w:rPr>
                <w:rFonts w:ascii="Times New Roman" w:eastAsia="Times New Roman" w:hAnsi="Times New Roman" w:cs="Times New Roman"/>
                <w:sz w:val="20"/>
                <w:szCs w:val="20"/>
                <w:lang w:eastAsia="ru-RU"/>
              </w:rPr>
              <w:t>4</w:t>
            </w:r>
          </w:p>
        </w:tc>
        <w:tc>
          <w:tcPr>
            <w:tcW w:w="641" w:type="pct"/>
          </w:tcPr>
          <w:p w:rsidR="00A26B97" w:rsidRPr="00733638" w:rsidRDefault="00655B2C" w:rsidP="007336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5. Комплектация тележки горничной, приемы использования тележки, методы загрузки. Подбор и подготовка моющих средств. Подбор и подготовка инвентаря и оборудования. Подбор и комплектация белья, предметов личной гигиены, оборудования и других предметов, предоставляемых гостям. Приемы подготовки материалов для гостей</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733638" w:rsidRDefault="00A26B97" w:rsidP="00733638">
            <w:pPr>
              <w:spacing w:after="0" w:line="240" w:lineRule="auto"/>
              <w:jc w:val="center"/>
              <w:rPr>
                <w:rFonts w:ascii="Times New Roman" w:eastAsia="Times New Roman" w:hAnsi="Times New Roman" w:cs="Times New Roman"/>
                <w:sz w:val="20"/>
                <w:szCs w:val="20"/>
                <w:lang w:eastAsia="ru-RU"/>
              </w:rPr>
            </w:pPr>
            <w:r w:rsidRPr="00733638">
              <w:rPr>
                <w:rFonts w:ascii="Times New Roman" w:eastAsia="Times New Roman" w:hAnsi="Times New Roman" w:cs="Times New Roman"/>
                <w:sz w:val="20"/>
                <w:szCs w:val="20"/>
                <w:lang w:eastAsia="ru-RU"/>
              </w:rPr>
              <w:t>6</w:t>
            </w:r>
          </w:p>
        </w:tc>
        <w:tc>
          <w:tcPr>
            <w:tcW w:w="641" w:type="pct"/>
          </w:tcPr>
          <w:p w:rsidR="00A26B97" w:rsidRPr="00733638" w:rsidRDefault="00655B2C" w:rsidP="007336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6. Техника безопасности и охрана труда. Основы охраны труда и гигиены. Приемы соблюдения техники безопасности при работе с инвентарем, стационарным оборудованием</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733638" w:rsidRDefault="00A26B97" w:rsidP="00733638">
            <w:pPr>
              <w:spacing w:after="0" w:line="240" w:lineRule="auto"/>
              <w:jc w:val="center"/>
              <w:rPr>
                <w:rFonts w:ascii="Times New Roman" w:eastAsia="Times New Roman" w:hAnsi="Times New Roman" w:cs="Times New Roman"/>
                <w:sz w:val="20"/>
                <w:szCs w:val="20"/>
                <w:lang w:eastAsia="ru-RU"/>
              </w:rPr>
            </w:pPr>
            <w:r w:rsidRPr="00733638">
              <w:rPr>
                <w:rFonts w:ascii="Times New Roman" w:eastAsia="Times New Roman" w:hAnsi="Times New Roman" w:cs="Times New Roman"/>
                <w:sz w:val="20"/>
                <w:szCs w:val="20"/>
                <w:lang w:eastAsia="ru-RU"/>
              </w:rPr>
              <w:t>4</w:t>
            </w:r>
          </w:p>
        </w:tc>
        <w:tc>
          <w:tcPr>
            <w:tcW w:w="641" w:type="pct"/>
          </w:tcPr>
          <w:p w:rsidR="00A26B97" w:rsidRPr="00733638" w:rsidRDefault="00655B2C" w:rsidP="007336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7. Правила противопожарной безопасности.  Действия работников гостиницы в чрезвычайных ситуациях</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733638" w:rsidRDefault="00A26B97" w:rsidP="00733638">
            <w:pPr>
              <w:spacing w:after="0" w:line="240" w:lineRule="auto"/>
              <w:jc w:val="center"/>
              <w:rPr>
                <w:rFonts w:ascii="Times New Roman" w:eastAsia="Times New Roman" w:hAnsi="Times New Roman" w:cs="Times New Roman"/>
                <w:sz w:val="20"/>
                <w:szCs w:val="20"/>
                <w:lang w:eastAsia="ru-RU"/>
              </w:rPr>
            </w:pPr>
            <w:r w:rsidRPr="00733638">
              <w:rPr>
                <w:rFonts w:ascii="Times New Roman" w:eastAsia="Times New Roman" w:hAnsi="Times New Roman" w:cs="Times New Roman"/>
                <w:sz w:val="20"/>
                <w:szCs w:val="20"/>
                <w:lang w:eastAsia="ru-RU"/>
              </w:rPr>
              <w:t>4</w:t>
            </w:r>
          </w:p>
        </w:tc>
        <w:tc>
          <w:tcPr>
            <w:tcW w:w="641" w:type="pct"/>
          </w:tcPr>
          <w:p w:rsidR="00A26B97" w:rsidRPr="00733638" w:rsidRDefault="00655B2C" w:rsidP="0073363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Тематика практических занятий</w:t>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sidRPr="0030329D">
              <w:rPr>
                <w:rFonts w:ascii="Times New Roman" w:eastAsia="Times New Roman" w:hAnsi="Times New Roman" w:cs="Times New Roman"/>
                <w:b/>
                <w:sz w:val="20"/>
                <w:szCs w:val="20"/>
                <w:lang w:eastAsia="ru-RU"/>
              </w:rPr>
              <w:t>2</w:t>
            </w:r>
            <w:r>
              <w:rPr>
                <w:rFonts w:ascii="Times New Roman" w:eastAsia="Times New Roman" w:hAnsi="Times New Roman" w:cs="Times New Roman"/>
                <w:b/>
                <w:sz w:val="20"/>
                <w:szCs w:val="20"/>
                <w:lang w:eastAsia="ru-RU"/>
              </w:rPr>
              <w:t>8</w:t>
            </w:r>
            <w:r w:rsidRPr="0030329D">
              <w:rPr>
                <w:rFonts w:ascii="Times New Roman" w:eastAsia="Times New Roman" w:hAnsi="Times New Roman" w:cs="Times New Roman"/>
                <w:b/>
                <w:sz w:val="20"/>
                <w:szCs w:val="20"/>
                <w:lang w:eastAsia="ru-RU"/>
              </w:rPr>
              <w:t xml:space="preserve">  </w:t>
            </w:r>
          </w:p>
        </w:tc>
        <w:tc>
          <w:tcPr>
            <w:tcW w:w="641" w:type="pct"/>
          </w:tcPr>
          <w:p w:rsidR="00A26B97" w:rsidRPr="0030329D"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30329D">
            <w:pPr>
              <w:tabs>
                <w:tab w:val="left" w:pos="269"/>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b/>
                <w:sz w:val="20"/>
                <w:szCs w:val="20"/>
                <w:lang w:eastAsia="ru-RU"/>
              </w:rPr>
              <w:t>Практическое занятие №</w:t>
            </w:r>
            <w:r w:rsidRPr="0030329D">
              <w:rPr>
                <w:rFonts w:ascii="Times New Roman" w:hAnsi="Times New Roman" w:cs="Times New Roman"/>
                <w:b/>
              </w:rPr>
              <w:t>1</w:t>
            </w:r>
            <w:r w:rsidRPr="00CF330C">
              <w:rPr>
                <w:rFonts w:ascii="Times New Roman" w:eastAsia="Times New Roman" w:hAnsi="Times New Roman" w:cs="Times New Roman"/>
                <w:sz w:val="20"/>
                <w:szCs w:val="20"/>
                <w:lang w:eastAsia="ru-RU"/>
              </w:rPr>
              <w:t xml:space="preserve">Разработка стандартов для горничных </w:t>
            </w:r>
          </w:p>
        </w:tc>
        <w:tc>
          <w:tcPr>
            <w:tcW w:w="447" w:type="pct"/>
            <w:vAlign w:val="center"/>
          </w:tcPr>
          <w:p w:rsidR="00A26B97" w:rsidRPr="005924F7" w:rsidRDefault="00A26B97" w:rsidP="005924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41" w:type="pct"/>
          </w:tcPr>
          <w:p w:rsidR="00A26B97" w:rsidRDefault="00655B2C" w:rsidP="005924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tabs>
                <w:tab w:val="left" w:pos="269"/>
              </w:tabs>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№2 </w:t>
            </w:r>
            <w:r w:rsidRPr="00CF330C">
              <w:rPr>
                <w:rFonts w:ascii="Times New Roman" w:eastAsia="Times New Roman" w:hAnsi="Times New Roman" w:cs="Times New Roman"/>
                <w:sz w:val="20"/>
                <w:szCs w:val="20"/>
                <w:lang w:eastAsia="ru-RU"/>
              </w:rPr>
              <w:t>Отработка навыков работы с профессиональным уборочным оборудованием</w:t>
            </w:r>
          </w:p>
        </w:tc>
        <w:tc>
          <w:tcPr>
            <w:tcW w:w="447" w:type="pct"/>
            <w:vAlign w:val="center"/>
          </w:tcPr>
          <w:p w:rsidR="00A26B97" w:rsidRPr="005924F7" w:rsidRDefault="00A26B97" w:rsidP="005924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41" w:type="pct"/>
          </w:tcPr>
          <w:p w:rsidR="00A26B97" w:rsidRDefault="00655B2C" w:rsidP="005924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tabs>
                <w:tab w:val="left" w:pos="269"/>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№3 </w:t>
            </w:r>
            <w:r w:rsidRPr="00CF330C">
              <w:rPr>
                <w:rFonts w:ascii="Times New Roman" w:eastAsia="Times New Roman" w:hAnsi="Times New Roman" w:cs="Times New Roman"/>
                <w:sz w:val="20"/>
                <w:szCs w:val="20"/>
                <w:lang w:eastAsia="ru-RU"/>
              </w:rPr>
              <w:t xml:space="preserve">Анализ профессиональных моющих и чистящих средств разных </w:t>
            </w:r>
            <w:r w:rsidRPr="00CF330C">
              <w:rPr>
                <w:rFonts w:ascii="Times New Roman" w:eastAsia="Times New Roman" w:hAnsi="Times New Roman" w:cs="Times New Roman"/>
                <w:sz w:val="20"/>
                <w:szCs w:val="20"/>
                <w:lang w:eastAsia="ru-RU"/>
              </w:rPr>
              <w:lastRenderedPageBreak/>
              <w:t>производителей</w:t>
            </w:r>
          </w:p>
        </w:tc>
        <w:tc>
          <w:tcPr>
            <w:tcW w:w="447" w:type="pct"/>
            <w:vAlign w:val="center"/>
          </w:tcPr>
          <w:p w:rsidR="00A26B97" w:rsidRPr="005924F7" w:rsidRDefault="00A26B97" w:rsidP="005924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w:t>
            </w:r>
          </w:p>
        </w:tc>
        <w:tc>
          <w:tcPr>
            <w:tcW w:w="641" w:type="pct"/>
          </w:tcPr>
          <w:p w:rsidR="00A26B97" w:rsidRDefault="00655B2C" w:rsidP="005924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№4 </w:t>
            </w:r>
            <w:r w:rsidRPr="00CF330C">
              <w:rPr>
                <w:rFonts w:ascii="Times New Roman" w:eastAsia="Times New Roman" w:hAnsi="Times New Roman" w:cs="Times New Roman"/>
                <w:sz w:val="20"/>
                <w:szCs w:val="20"/>
                <w:lang w:eastAsia="ru-RU"/>
              </w:rPr>
              <w:t>Подбор и комплектация средств для уборки помещений</w:t>
            </w:r>
          </w:p>
        </w:tc>
        <w:tc>
          <w:tcPr>
            <w:tcW w:w="447" w:type="pct"/>
            <w:vAlign w:val="center"/>
          </w:tcPr>
          <w:p w:rsidR="00A26B97" w:rsidRPr="005924F7" w:rsidRDefault="00A26B97" w:rsidP="005924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41" w:type="pct"/>
          </w:tcPr>
          <w:p w:rsidR="00A26B97" w:rsidRDefault="00655B2C" w:rsidP="005924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№5 </w:t>
            </w:r>
            <w:r w:rsidRPr="00CF330C">
              <w:rPr>
                <w:rFonts w:ascii="Times New Roman" w:eastAsia="Times New Roman" w:hAnsi="Times New Roman" w:cs="Times New Roman"/>
                <w:sz w:val="20"/>
                <w:szCs w:val="20"/>
                <w:lang w:eastAsia="ru-RU"/>
              </w:rPr>
              <w:t xml:space="preserve">Комплектация тележки горничной </w:t>
            </w:r>
          </w:p>
        </w:tc>
        <w:tc>
          <w:tcPr>
            <w:tcW w:w="447" w:type="pct"/>
            <w:vAlign w:val="center"/>
          </w:tcPr>
          <w:p w:rsidR="00A26B97" w:rsidRPr="005924F7" w:rsidRDefault="00A26B97" w:rsidP="005924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41" w:type="pct"/>
          </w:tcPr>
          <w:p w:rsidR="00A26B97" w:rsidRDefault="00655B2C" w:rsidP="005924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Практическое занятие №6</w:t>
            </w:r>
            <w:r w:rsidRPr="00CF330C">
              <w:rPr>
                <w:rFonts w:ascii="Times New Roman" w:eastAsia="Times New Roman" w:hAnsi="Times New Roman" w:cs="Times New Roman"/>
                <w:sz w:val="20"/>
                <w:szCs w:val="20"/>
                <w:lang w:eastAsia="ru-RU"/>
              </w:rPr>
              <w:t xml:space="preserve"> Составление алгоритма действий персонала гостиницы в чрезвычайных ситуациях</w:t>
            </w:r>
          </w:p>
        </w:tc>
        <w:tc>
          <w:tcPr>
            <w:tcW w:w="447" w:type="pct"/>
            <w:vAlign w:val="center"/>
          </w:tcPr>
          <w:p w:rsidR="00A26B97" w:rsidRPr="005924F7" w:rsidRDefault="00A26B97" w:rsidP="005924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41" w:type="pct"/>
          </w:tcPr>
          <w:p w:rsidR="00A26B97" w:rsidRDefault="00655B2C" w:rsidP="005924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№7 </w:t>
            </w:r>
            <w:r w:rsidRPr="00CF330C">
              <w:rPr>
                <w:rFonts w:ascii="Times New Roman" w:eastAsia="Times New Roman" w:hAnsi="Times New Roman" w:cs="Times New Roman"/>
                <w:sz w:val="20"/>
                <w:szCs w:val="20"/>
                <w:lang w:eastAsia="ru-RU"/>
              </w:rPr>
              <w:t>Моделирование чрезвычайных ситуаций</w:t>
            </w:r>
          </w:p>
        </w:tc>
        <w:tc>
          <w:tcPr>
            <w:tcW w:w="447" w:type="pct"/>
            <w:vAlign w:val="center"/>
          </w:tcPr>
          <w:p w:rsidR="00A26B97" w:rsidRPr="005924F7" w:rsidRDefault="00A26B97" w:rsidP="005924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41" w:type="pct"/>
          </w:tcPr>
          <w:p w:rsidR="00A26B97" w:rsidRDefault="00655B2C" w:rsidP="005924F7">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bCs/>
                <w:sz w:val="20"/>
                <w:szCs w:val="20"/>
                <w:lang w:eastAsia="ru-RU"/>
              </w:rPr>
              <w:t>Самостоятельная работа обучающихся</w:t>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sidRPr="00E87ECC">
              <w:rPr>
                <w:rFonts w:ascii="Times New Roman" w:eastAsia="Times New Roman" w:hAnsi="Times New Roman" w:cs="Times New Roman"/>
                <w:b/>
                <w:sz w:val="20"/>
                <w:szCs w:val="20"/>
                <w:lang w:eastAsia="ru-RU"/>
              </w:rPr>
              <w:t>10</w:t>
            </w:r>
          </w:p>
        </w:tc>
        <w:tc>
          <w:tcPr>
            <w:tcW w:w="641" w:type="pct"/>
          </w:tcPr>
          <w:p w:rsidR="00A26B97" w:rsidRPr="00E87ECC" w:rsidRDefault="00655B2C" w:rsidP="00CF330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Самостоятельная работа №1</w:t>
            </w:r>
            <w:r w:rsidRPr="00CF330C">
              <w:rPr>
                <w:rFonts w:ascii="Times New Roman" w:eastAsia="Times New Roman" w:hAnsi="Times New Roman" w:cs="Times New Roman"/>
                <w:sz w:val="20"/>
                <w:szCs w:val="20"/>
                <w:lang w:eastAsia="ru-RU"/>
              </w:rPr>
              <w:t xml:space="preserve"> Подготовить презентацию на тему: «Профессиональное оборудование, используемое в гостиницах»</w:t>
            </w:r>
          </w:p>
        </w:tc>
        <w:tc>
          <w:tcPr>
            <w:tcW w:w="447" w:type="pct"/>
            <w:vAlign w:val="center"/>
          </w:tcPr>
          <w:p w:rsidR="00A26B97" w:rsidRPr="00E87ECC" w:rsidRDefault="00A26B97" w:rsidP="00E87ECC">
            <w:pPr>
              <w:spacing w:after="0" w:line="240" w:lineRule="auto"/>
              <w:jc w:val="center"/>
              <w:rPr>
                <w:rFonts w:ascii="Times New Roman" w:eastAsia="Times New Roman" w:hAnsi="Times New Roman" w:cs="Times New Roman"/>
                <w:sz w:val="20"/>
                <w:szCs w:val="20"/>
                <w:lang w:eastAsia="ru-RU"/>
              </w:rPr>
            </w:pPr>
            <w:r w:rsidRPr="00E87ECC">
              <w:rPr>
                <w:rFonts w:ascii="Times New Roman" w:eastAsia="Times New Roman" w:hAnsi="Times New Roman" w:cs="Times New Roman"/>
                <w:sz w:val="20"/>
                <w:szCs w:val="20"/>
                <w:lang w:eastAsia="ru-RU"/>
              </w:rPr>
              <w:t>2</w:t>
            </w:r>
          </w:p>
        </w:tc>
        <w:tc>
          <w:tcPr>
            <w:tcW w:w="641" w:type="pct"/>
          </w:tcPr>
          <w:p w:rsidR="00A26B97" w:rsidRPr="00E87ECC" w:rsidRDefault="00655B2C" w:rsidP="00E87EC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Самостоятельная работа №2 </w:t>
            </w:r>
            <w:r w:rsidRPr="00CF330C">
              <w:rPr>
                <w:rFonts w:ascii="Times New Roman" w:eastAsia="Times New Roman" w:hAnsi="Times New Roman" w:cs="Times New Roman"/>
                <w:sz w:val="20"/>
                <w:szCs w:val="20"/>
                <w:lang w:eastAsia="ru-RU"/>
              </w:rPr>
              <w:t>Подготовить презентацию по теме: «Инвентарь для уборки, используемый в гостиницах»</w:t>
            </w:r>
          </w:p>
        </w:tc>
        <w:tc>
          <w:tcPr>
            <w:tcW w:w="447" w:type="pct"/>
            <w:vAlign w:val="center"/>
          </w:tcPr>
          <w:p w:rsidR="00A26B97" w:rsidRPr="00E87ECC" w:rsidRDefault="00A26B97" w:rsidP="00E87ECC">
            <w:pPr>
              <w:spacing w:after="0" w:line="240" w:lineRule="auto"/>
              <w:jc w:val="center"/>
              <w:rPr>
                <w:rFonts w:ascii="Times New Roman" w:eastAsia="Times New Roman" w:hAnsi="Times New Roman" w:cs="Times New Roman"/>
                <w:sz w:val="20"/>
                <w:szCs w:val="20"/>
                <w:lang w:eastAsia="ru-RU"/>
              </w:rPr>
            </w:pPr>
            <w:r w:rsidRPr="00E87ECC">
              <w:rPr>
                <w:rFonts w:ascii="Times New Roman" w:eastAsia="Times New Roman" w:hAnsi="Times New Roman" w:cs="Times New Roman"/>
                <w:sz w:val="20"/>
                <w:szCs w:val="20"/>
                <w:lang w:eastAsia="ru-RU"/>
              </w:rPr>
              <w:t>2</w:t>
            </w:r>
          </w:p>
        </w:tc>
        <w:tc>
          <w:tcPr>
            <w:tcW w:w="641" w:type="pct"/>
          </w:tcPr>
          <w:p w:rsidR="00A26B97" w:rsidRPr="00E87ECC" w:rsidRDefault="00655B2C" w:rsidP="00E87EC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Самостоятельная работа №3 </w:t>
            </w:r>
            <w:r w:rsidRPr="00CF330C">
              <w:rPr>
                <w:rFonts w:ascii="Times New Roman" w:eastAsia="Times New Roman" w:hAnsi="Times New Roman" w:cs="Times New Roman"/>
                <w:sz w:val="20"/>
                <w:szCs w:val="20"/>
                <w:lang w:eastAsia="ru-RU"/>
              </w:rPr>
              <w:t>Подготовить презентацию на тему: «Профессиональные моющие средства»</w:t>
            </w:r>
          </w:p>
        </w:tc>
        <w:tc>
          <w:tcPr>
            <w:tcW w:w="447" w:type="pct"/>
            <w:vAlign w:val="center"/>
          </w:tcPr>
          <w:p w:rsidR="00A26B97" w:rsidRPr="00E87ECC" w:rsidRDefault="00A26B97" w:rsidP="00E87ECC">
            <w:pPr>
              <w:spacing w:after="0" w:line="240" w:lineRule="auto"/>
              <w:jc w:val="center"/>
              <w:rPr>
                <w:rFonts w:ascii="Times New Roman" w:eastAsia="Times New Roman" w:hAnsi="Times New Roman" w:cs="Times New Roman"/>
                <w:sz w:val="20"/>
                <w:szCs w:val="20"/>
                <w:lang w:eastAsia="ru-RU"/>
              </w:rPr>
            </w:pPr>
            <w:r w:rsidRPr="00E87ECC">
              <w:rPr>
                <w:rFonts w:ascii="Times New Roman" w:eastAsia="Times New Roman" w:hAnsi="Times New Roman" w:cs="Times New Roman"/>
                <w:sz w:val="20"/>
                <w:szCs w:val="20"/>
                <w:lang w:eastAsia="ru-RU"/>
              </w:rPr>
              <w:t>2</w:t>
            </w:r>
          </w:p>
        </w:tc>
        <w:tc>
          <w:tcPr>
            <w:tcW w:w="641" w:type="pct"/>
          </w:tcPr>
          <w:p w:rsidR="00A26B97" w:rsidRPr="00E87ECC" w:rsidRDefault="00655B2C" w:rsidP="00E87EC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Самостоятельная работа №4 </w:t>
            </w:r>
            <w:r w:rsidRPr="00CF330C">
              <w:rPr>
                <w:rFonts w:ascii="Times New Roman" w:eastAsia="Times New Roman" w:hAnsi="Times New Roman" w:cs="Times New Roman"/>
                <w:sz w:val="20"/>
                <w:szCs w:val="20"/>
                <w:lang w:eastAsia="ru-RU"/>
              </w:rPr>
              <w:t>Составить список номеров телефонов служб экстренной помощи</w:t>
            </w:r>
          </w:p>
        </w:tc>
        <w:tc>
          <w:tcPr>
            <w:tcW w:w="447" w:type="pct"/>
            <w:vAlign w:val="center"/>
          </w:tcPr>
          <w:p w:rsidR="00A26B97" w:rsidRPr="00E87ECC" w:rsidRDefault="00A26B97" w:rsidP="00E87ECC">
            <w:pPr>
              <w:spacing w:after="0" w:line="240" w:lineRule="auto"/>
              <w:jc w:val="center"/>
              <w:rPr>
                <w:rFonts w:ascii="Times New Roman" w:eastAsia="Times New Roman" w:hAnsi="Times New Roman" w:cs="Times New Roman"/>
                <w:sz w:val="20"/>
                <w:szCs w:val="20"/>
                <w:lang w:eastAsia="ru-RU"/>
              </w:rPr>
            </w:pPr>
            <w:r w:rsidRPr="00E87ECC">
              <w:rPr>
                <w:rFonts w:ascii="Times New Roman" w:eastAsia="Times New Roman" w:hAnsi="Times New Roman" w:cs="Times New Roman"/>
                <w:sz w:val="20"/>
                <w:szCs w:val="20"/>
                <w:lang w:eastAsia="ru-RU"/>
              </w:rPr>
              <w:t>2</w:t>
            </w:r>
          </w:p>
        </w:tc>
        <w:tc>
          <w:tcPr>
            <w:tcW w:w="641" w:type="pct"/>
          </w:tcPr>
          <w:p w:rsidR="00A26B97" w:rsidRPr="00E87ECC" w:rsidRDefault="00655B2C" w:rsidP="00E87EC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Самостоятельная работа №5 </w:t>
            </w:r>
            <w:r w:rsidRPr="00CF330C">
              <w:rPr>
                <w:rFonts w:ascii="Times New Roman" w:eastAsia="Times New Roman" w:hAnsi="Times New Roman" w:cs="Times New Roman"/>
                <w:sz w:val="20"/>
                <w:szCs w:val="20"/>
                <w:lang w:eastAsia="ru-RU"/>
              </w:rPr>
              <w:t>Подготовить доклад на тему: «Белье и предметы личной гигиены для предоставления гостям»</w:t>
            </w:r>
          </w:p>
        </w:tc>
        <w:tc>
          <w:tcPr>
            <w:tcW w:w="447" w:type="pct"/>
            <w:vAlign w:val="center"/>
          </w:tcPr>
          <w:p w:rsidR="00A26B97" w:rsidRPr="00E87ECC" w:rsidRDefault="00A26B97" w:rsidP="00E87ECC">
            <w:pPr>
              <w:spacing w:after="0" w:line="240" w:lineRule="auto"/>
              <w:jc w:val="center"/>
              <w:rPr>
                <w:rFonts w:ascii="Times New Roman" w:eastAsia="Times New Roman" w:hAnsi="Times New Roman" w:cs="Times New Roman"/>
                <w:sz w:val="20"/>
                <w:szCs w:val="20"/>
                <w:lang w:eastAsia="ru-RU"/>
              </w:rPr>
            </w:pPr>
            <w:r w:rsidRPr="00E87ECC">
              <w:rPr>
                <w:rFonts w:ascii="Times New Roman" w:eastAsia="Times New Roman" w:hAnsi="Times New Roman" w:cs="Times New Roman"/>
                <w:sz w:val="20"/>
                <w:szCs w:val="20"/>
                <w:lang w:eastAsia="ru-RU"/>
              </w:rPr>
              <w:t>2</w:t>
            </w:r>
          </w:p>
        </w:tc>
        <w:tc>
          <w:tcPr>
            <w:tcW w:w="641" w:type="pct"/>
          </w:tcPr>
          <w:p w:rsidR="00A26B97" w:rsidRPr="00E87ECC" w:rsidRDefault="00655B2C" w:rsidP="00E87EC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val="restart"/>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Тема 1.3. Уборка номеров</w:t>
            </w: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Содержание учебного материала</w:t>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sidRPr="004E408A">
              <w:rPr>
                <w:rFonts w:ascii="Times New Roman" w:eastAsia="Times New Roman" w:hAnsi="Times New Roman" w:cs="Times New Roman"/>
                <w:b/>
                <w:sz w:val="20"/>
                <w:szCs w:val="20"/>
                <w:lang w:eastAsia="ru-RU"/>
              </w:rPr>
              <w:t>28</w:t>
            </w:r>
          </w:p>
        </w:tc>
        <w:tc>
          <w:tcPr>
            <w:tcW w:w="641" w:type="pct"/>
          </w:tcPr>
          <w:p w:rsidR="00A26B97" w:rsidRPr="004E408A"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4E408A">
            <w:pPr>
              <w:tabs>
                <w:tab w:val="left" w:pos="268"/>
              </w:tabs>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CF330C">
              <w:rPr>
                <w:rFonts w:ascii="Times New Roman" w:eastAsia="Times New Roman" w:hAnsi="Times New Roman" w:cs="Times New Roman"/>
                <w:sz w:val="20"/>
                <w:szCs w:val="20"/>
                <w:lang w:eastAsia="ru-RU"/>
              </w:rPr>
              <w:t>Правила пользования оперативной информацией о заполняемости номерного фонда гостиницы. Ключевое хозяйство. Методы предотвращения гостиничных краж</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6</w:t>
            </w:r>
          </w:p>
        </w:tc>
        <w:tc>
          <w:tcPr>
            <w:tcW w:w="641" w:type="pct"/>
          </w:tcPr>
          <w:p w:rsidR="00A26B97" w:rsidRPr="00E745B4" w:rsidRDefault="00F94DDC" w:rsidP="004E408A">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49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4E408A">
            <w:pPr>
              <w:tabs>
                <w:tab w:val="left" w:pos="268"/>
              </w:tabs>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Pr="00CF330C">
              <w:rPr>
                <w:rFonts w:ascii="Times New Roman" w:eastAsia="Times New Roman" w:hAnsi="Times New Roman" w:cs="Times New Roman"/>
                <w:sz w:val="20"/>
                <w:szCs w:val="20"/>
                <w:lang w:eastAsia="ru-RU"/>
              </w:rPr>
              <w:t>Процедура и последовательность уборки номеров: влажной уборки забронированных номеров, ежедневной текущей уборки</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4</w:t>
            </w:r>
          </w:p>
        </w:tc>
        <w:tc>
          <w:tcPr>
            <w:tcW w:w="641" w:type="pct"/>
          </w:tcPr>
          <w:p w:rsidR="00A26B97" w:rsidRPr="00E745B4" w:rsidRDefault="00F94DDC" w:rsidP="004E408A">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304"/>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4E408A">
            <w:pPr>
              <w:tabs>
                <w:tab w:val="left" w:pos="268"/>
              </w:tabs>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Pr="00CF330C">
              <w:rPr>
                <w:rFonts w:ascii="Times New Roman" w:eastAsia="Times New Roman" w:hAnsi="Times New Roman" w:cs="Times New Roman"/>
                <w:sz w:val="20"/>
                <w:szCs w:val="20"/>
                <w:lang w:eastAsia="ru-RU"/>
              </w:rPr>
              <w:t>Процедура и последовательность уборки номеров после выезда гостей</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4</w:t>
            </w:r>
          </w:p>
        </w:tc>
        <w:tc>
          <w:tcPr>
            <w:tcW w:w="641" w:type="pct"/>
          </w:tcPr>
          <w:p w:rsidR="00A26B97" w:rsidRPr="00E745B4" w:rsidRDefault="00F94DDC" w:rsidP="004E408A">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367"/>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4E408A">
            <w:pPr>
              <w:tabs>
                <w:tab w:val="left" w:pos="268"/>
              </w:tabs>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Pr="00CF330C">
              <w:rPr>
                <w:rFonts w:ascii="Times New Roman" w:eastAsia="Times New Roman" w:hAnsi="Times New Roman" w:cs="Times New Roman"/>
                <w:sz w:val="20"/>
                <w:szCs w:val="20"/>
                <w:lang w:eastAsia="ru-RU"/>
              </w:rPr>
              <w:t>Процедура и последовательность уборки номеров: промежуточной уборки, генеральной уборки</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4</w:t>
            </w:r>
          </w:p>
        </w:tc>
        <w:tc>
          <w:tcPr>
            <w:tcW w:w="641" w:type="pct"/>
          </w:tcPr>
          <w:p w:rsidR="00A26B97" w:rsidRPr="00E745B4" w:rsidRDefault="00F94DDC" w:rsidP="004E408A">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4E408A">
            <w:pPr>
              <w:tabs>
                <w:tab w:val="left" w:pos="268"/>
              </w:tabs>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r w:rsidRPr="00CF330C">
              <w:rPr>
                <w:rFonts w:ascii="Times New Roman" w:eastAsia="Times New Roman" w:hAnsi="Times New Roman" w:cs="Times New Roman"/>
                <w:sz w:val="20"/>
                <w:szCs w:val="20"/>
                <w:lang w:eastAsia="ru-RU"/>
              </w:rPr>
              <w:t>Процедура и порядок уборки ванной комнаты. Стандарты заправки кроватей в гостинице</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4</w:t>
            </w:r>
          </w:p>
        </w:tc>
        <w:tc>
          <w:tcPr>
            <w:tcW w:w="641" w:type="pct"/>
          </w:tcPr>
          <w:p w:rsidR="00A26B97" w:rsidRPr="00E745B4" w:rsidRDefault="00F94DDC" w:rsidP="004E408A">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6. </w:t>
            </w:r>
            <w:r w:rsidRPr="00CF330C">
              <w:rPr>
                <w:rFonts w:ascii="Times New Roman" w:eastAsia="Times New Roman" w:hAnsi="Times New Roman" w:cs="Times New Roman"/>
                <w:bCs/>
                <w:sz w:val="20"/>
                <w:szCs w:val="20"/>
                <w:lang w:eastAsia="ru-RU"/>
              </w:rPr>
              <w:t>Вечерний сервис как один из видов промежуточной уборки номеров.</w:t>
            </w:r>
            <w:r w:rsidRPr="00CF330C">
              <w:rPr>
                <w:rFonts w:ascii="Times New Roman" w:eastAsia="Times New Roman" w:hAnsi="Times New Roman" w:cs="Times New Roman"/>
                <w:sz w:val="20"/>
                <w:szCs w:val="20"/>
                <w:lang w:eastAsia="ru-RU"/>
              </w:rPr>
              <w:t xml:space="preserve"> Подготовка комнаты ко сну гостей. Приемы подготовки кровати ко сну. Возобновление материалов для гостя. Методы регулирования приборов и оборудования номера</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2</w:t>
            </w:r>
          </w:p>
        </w:tc>
        <w:tc>
          <w:tcPr>
            <w:tcW w:w="641" w:type="pct"/>
          </w:tcPr>
          <w:p w:rsidR="00A26B97" w:rsidRPr="00E745B4" w:rsidRDefault="00F94DDC" w:rsidP="004E408A">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 xml:space="preserve">7. </w:t>
            </w:r>
            <w:r w:rsidRPr="00CF330C">
              <w:rPr>
                <w:rFonts w:ascii="Times New Roman" w:eastAsia="Times New Roman" w:hAnsi="Times New Roman" w:cs="Times New Roman"/>
                <w:sz w:val="20"/>
                <w:szCs w:val="20"/>
                <w:lang w:eastAsia="ru-RU"/>
              </w:rPr>
              <w:t>Контроль качества уборки номеров.</w:t>
            </w:r>
            <w:r w:rsidRPr="00CF330C">
              <w:rPr>
                <w:rFonts w:ascii="Times New Roman" w:eastAsia="Times New Roman" w:hAnsi="Times New Roman" w:cs="Times New Roman"/>
                <w:bCs/>
                <w:sz w:val="20"/>
                <w:szCs w:val="20"/>
                <w:lang w:eastAsia="ru-RU"/>
              </w:rPr>
              <w:t xml:space="preserve"> Процедура оповещения о номерах, готовых к заселению и обслуживанию.</w:t>
            </w:r>
            <w:r w:rsidRPr="00CF330C">
              <w:rPr>
                <w:rFonts w:ascii="Times New Roman" w:eastAsia="Times New Roman" w:hAnsi="Times New Roman" w:cs="Times New Roman"/>
                <w:sz w:val="20"/>
                <w:szCs w:val="20"/>
                <w:lang w:eastAsia="ru-RU"/>
              </w:rPr>
              <w:t xml:space="preserve"> Процедура уведомления гостей об уборке номеров. </w:t>
            </w:r>
            <w:r w:rsidRPr="00CF330C">
              <w:rPr>
                <w:rFonts w:ascii="Times New Roman" w:eastAsia="Times New Roman" w:hAnsi="Times New Roman" w:cs="Times New Roman"/>
                <w:sz w:val="20"/>
                <w:szCs w:val="20"/>
                <w:lang w:eastAsia="ru-RU"/>
              </w:rPr>
              <w:lastRenderedPageBreak/>
              <w:t>Мероприятия по устранению технических неисправностей в номерном фонде гостиницы</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lastRenderedPageBreak/>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4</w:t>
            </w:r>
          </w:p>
        </w:tc>
        <w:tc>
          <w:tcPr>
            <w:tcW w:w="641" w:type="pct"/>
          </w:tcPr>
          <w:p w:rsidR="00A26B97" w:rsidRPr="00E745B4" w:rsidRDefault="00F94DDC" w:rsidP="004E408A">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Тематика практических занятий</w:t>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Pr>
                <w:rFonts w:ascii="Times New Roman" w:eastAsia="Times New Roman" w:hAnsi="Times New Roman" w:cs="Times New Roman"/>
                <w:b/>
                <w:sz w:val="20"/>
                <w:szCs w:val="20"/>
                <w:lang w:eastAsia="ru-RU"/>
              </w:rPr>
              <w:t>39</w:t>
            </w:r>
          </w:p>
        </w:tc>
        <w:tc>
          <w:tcPr>
            <w:tcW w:w="641" w:type="pct"/>
          </w:tcPr>
          <w:p w:rsidR="00A26B97" w:rsidRPr="00E745B4"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b/>
                <w:sz w:val="20"/>
                <w:szCs w:val="20"/>
                <w:lang w:eastAsia="ru-RU"/>
              </w:rPr>
              <w:t>Практическое занятие №8</w:t>
            </w:r>
            <w:r w:rsidRPr="00CF330C">
              <w:rPr>
                <w:rFonts w:ascii="Times New Roman" w:eastAsia="Times New Roman" w:hAnsi="Times New Roman" w:cs="Times New Roman"/>
                <w:sz w:val="20"/>
                <w:szCs w:val="20"/>
                <w:lang w:eastAsia="ru-RU"/>
              </w:rPr>
              <w:t xml:space="preserve"> Решение ситуационных задач по ключевому хозяйству и методам предотвращениям краж</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641" w:type="pct"/>
          </w:tcPr>
          <w:p w:rsidR="00A26B97" w:rsidRPr="00E745B4" w:rsidRDefault="00F94DDC" w:rsidP="0030329D">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№9 </w:t>
            </w:r>
            <w:r w:rsidRPr="00CF330C">
              <w:rPr>
                <w:rFonts w:ascii="Times New Roman" w:eastAsia="Times New Roman" w:hAnsi="Times New Roman" w:cs="Times New Roman"/>
                <w:sz w:val="20"/>
                <w:szCs w:val="20"/>
                <w:lang w:eastAsia="ru-RU"/>
              </w:rPr>
              <w:t>Деловая игра «Принятие и передача оперативной информации о занятости номерного фонда»</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641" w:type="pct"/>
          </w:tcPr>
          <w:p w:rsidR="00A26B97" w:rsidRPr="00E745B4" w:rsidRDefault="00F94DDC" w:rsidP="0030329D">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№10 </w:t>
            </w:r>
            <w:r w:rsidRPr="00CF330C">
              <w:rPr>
                <w:rFonts w:ascii="Times New Roman" w:eastAsia="Times New Roman" w:hAnsi="Times New Roman" w:cs="Times New Roman"/>
                <w:sz w:val="20"/>
                <w:szCs w:val="20"/>
                <w:lang w:eastAsia="ru-RU"/>
              </w:rPr>
              <w:t>Отработка навыков по уборке ванной комнаты</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641" w:type="pct"/>
          </w:tcPr>
          <w:p w:rsidR="00A26B97" w:rsidRPr="00E745B4" w:rsidRDefault="00F94DDC" w:rsidP="0030329D">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№11 </w:t>
            </w:r>
            <w:r w:rsidRPr="00CF330C">
              <w:rPr>
                <w:rFonts w:ascii="Times New Roman" w:eastAsia="Times New Roman" w:hAnsi="Times New Roman" w:cs="Times New Roman"/>
                <w:sz w:val="20"/>
                <w:szCs w:val="20"/>
                <w:lang w:eastAsia="ru-RU"/>
              </w:rPr>
              <w:t>Отработка навыков по заправке кроватей в соответствии со стандартом гостиницы</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641" w:type="pct"/>
          </w:tcPr>
          <w:p w:rsidR="00A26B97" w:rsidRPr="00E745B4" w:rsidRDefault="00F94DDC" w:rsidP="0030329D">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№12 </w:t>
            </w:r>
            <w:r w:rsidRPr="00CF330C">
              <w:rPr>
                <w:rFonts w:ascii="Times New Roman" w:eastAsia="Times New Roman" w:hAnsi="Times New Roman" w:cs="Times New Roman"/>
                <w:sz w:val="20"/>
                <w:szCs w:val="20"/>
                <w:lang w:eastAsia="ru-RU"/>
              </w:rPr>
              <w:t xml:space="preserve">Моделирование ситуации «Влажная уборка забронированного номера» </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41" w:type="pct"/>
          </w:tcPr>
          <w:p w:rsidR="00A26B97" w:rsidRPr="00E745B4" w:rsidRDefault="00F94DDC" w:rsidP="0030329D">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№13 </w:t>
            </w:r>
            <w:r w:rsidRPr="00CF330C">
              <w:rPr>
                <w:rFonts w:ascii="Times New Roman" w:eastAsia="Times New Roman" w:hAnsi="Times New Roman" w:cs="Times New Roman"/>
                <w:sz w:val="20"/>
                <w:szCs w:val="20"/>
                <w:lang w:eastAsia="ru-RU"/>
              </w:rPr>
              <w:t>Моделирование ситуации «Проведение ежедневной уборки номера»</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41" w:type="pct"/>
          </w:tcPr>
          <w:p w:rsidR="00A26B97" w:rsidRPr="00E745B4" w:rsidRDefault="00F94DDC" w:rsidP="0030329D">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№14 </w:t>
            </w:r>
            <w:r w:rsidRPr="00CF330C">
              <w:rPr>
                <w:rFonts w:ascii="Times New Roman" w:eastAsia="Times New Roman" w:hAnsi="Times New Roman" w:cs="Times New Roman"/>
                <w:sz w:val="20"/>
                <w:szCs w:val="20"/>
                <w:lang w:eastAsia="ru-RU"/>
              </w:rPr>
              <w:t>Моделирование ситуации «Проведение уборки номера после выезда гостя»</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41" w:type="pct"/>
          </w:tcPr>
          <w:p w:rsidR="00A26B97" w:rsidRPr="00E745B4" w:rsidRDefault="00F94DDC" w:rsidP="0030329D">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№15 </w:t>
            </w:r>
            <w:r w:rsidRPr="00CF330C">
              <w:rPr>
                <w:rFonts w:ascii="Times New Roman" w:eastAsia="Times New Roman" w:hAnsi="Times New Roman" w:cs="Times New Roman"/>
                <w:sz w:val="20"/>
                <w:szCs w:val="20"/>
                <w:lang w:eastAsia="ru-RU"/>
              </w:rPr>
              <w:t>Моделирование ситуации «Проведение промежуточной уборки номера»</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41" w:type="pct"/>
          </w:tcPr>
          <w:p w:rsidR="00A26B97" w:rsidRPr="00E745B4" w:rsidRDefault="00F94DDC" w:rsidP="0030329D">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№16 </w:t>
            </w:r>
            <w:r w:rsidRPr="00CF330C">
              <w:rPr>
                <w:rFonts w:ascii="Times New Roman" w:eastAsia="Times New Roman" w:hAnsi="Times New Roman" w:cs="Times New Roman"/>
                <w:sz w:val="20"/>
                <w:szCs w:val="20"/>
                <w:lang w:eastAsia="ru-RU"/>
              </w:rPr>
              <w:t>Моделирование ситуации «Проведение генеральной уборки номера»</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41" w:type="pct"/>
          </w:tcPr>
          <w:p w:rsidR="00A26B97" w:rsidRPr="00E745B4" w:rsidRDefault="00F94DDC" w:rsidP="0030329D">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280"/>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№17 </w:t>
            </w:r>
            <w:r w:rsidRPr="00CF330C">
              <w:rPr>
                <w:rFonts w:ascii="Times New Roman" w:eastAsia="Times New Roman" w:hAnsi="Times New Roman" w:cs="Times New Roman"/>
                <w:sz w:val="20"/>
                <w:szCs w:val="20"/>
                <w:lang w:eastAsia="ru-RU"/>
              </w:rPr>
              <w:t>Моделирование ситуации «Контроль качества уборки номеров»</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641" w:type="pct"/>
          </w:tcPr>
          <w:p w:rsidR="00A26B97" w:rsidRPr="00E745B4" w:rsidRDefault="00F94DDC" w:rsidP="0030329D">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24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№18 </w:t>
            </w:r>
            <w:r w:rsidRPr="00CF330C">
              <w:rPr>
                <w:rFonts w:ascii="Times New Roman" w:eastAsia="Times New Roman" w:hAnsi="Times New Roman" w:cs="Times New Roman"/>
                <w:sz w:val="20"/>
                <w:szCs w:val="20"/>
                <w:lang w:eastAsia="ru-RU"/>
              </w:rPr>
              <w:t>Моделирование ситуации «Вечерний сервис»</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641" w:type="pct"/>
          </w:tcPr>
          <w:p w:rsidR="00A26B97" w:rsidRPr="00E745B4" w:rsidRDefault="00F94DDC" w:rsidP="0030329D">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3.2. ОК4- ОК10</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bCs/>
                <w:sz w:val="20"/>
                <w:szCs w:val="20"/>
                <w:lang w:eastAsia="ru-RU"/>
              </w:rPr>
              <w:t>Самостоятельная работа обучающихся</w:t>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sidRPr="00E87ECC">
              <w:rPr>
                <w:rFonts w:ascii="Times New Roman" w:eastAsia="Times New Roman" w:hAnsi="Times New Roman" w:cs="Times New Roman"/>
                <w:b/>
                <w:sz w:val="20"/>
                <w:szCs w:val="20"/>
                <w:lang w:eastAsia="ru-RU"/>
              </w:rPr>
              <w:t>10</w:t>
            </w:r>
          </w:p>
        </w:tc>
        <w:tc>
          <w:tcPr>
            <w:tcW w:w="641" w:type="pct"/>
          </w:tcPr>
          <w:p w:rsidR="00A26B97" w:rsidRPr="00E745B4"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Самостоятельная работа №6 </w:t>
            </w:r>
            <w:r w:rsidRPr="00CF330C">
              <w:rPr>
                <w:rFonts w:ascii="Times New Roman" w:eastAsia="Times New Roman" w:hAnsi="Times New Roman" w:cs="Times New Roman"/>
                <w:sz w:val="20"/>
                <w:szCs w:val="20"/>
                <w:lang w:eastAsia="ru-RU"/>
              </w:rPr>
              <w:t>Составить алгоритм последовательности повседневной уборки</w:t>
            </w:r>
          </w:p>
        </w:tc>
        <w:tc>
          <w:tcPr>
            <w:tcW w:w="447" w:type="pct"/>
            <w:vAlign w:val="center"/>
          </w:tcPr>
          <w:p w:rsidR="00A26B97" w:rsidRPr="00E87ECC" w:rsidRDefault="00A26B97" w:rsidP="00E87ECC">
            <w:pPr>
              <w:spacing w:after="0" w:line="240" w:lineRule="auto"/>
              <w:jc w:val="center"/>
              <w:rPr>
                <w:rFonts w:ascii="Times New Roman" w:eastAsia="Times New Roman" w:hAnsi="Times New Roman" w:cs="Times New Roman"/>
                <w:sz w:val="20"/>
                <w:szCs w:val="20"/>
                <w:lang w:eastAsia="ru-RU"/>
              </w:rPr>
            </w:pPr>
            <w:r w:rsidRPr="00E87ECC">
              <w:rPr>
                <w:rFonts w:ascii="Times New Roman" w:eastAsia="Times New Roman" w:hAnsi="Times New Roman" w:cs="Times New Roman"/>
                <w:sz w:val="20"/>
                <w:szCs w:val="20"/>
                <w:lang w:eastAsia="ru-RU"/>
              </w:rPr>
              <w:t>2</w:t>
            </w:r>
          </w:p>
        </w:tc>
        <w:tc>
          <w:tcPr>
            <w:tcW w:w="641" w:type="pct"/>
          </w:tcPr>
          <w:p w:rsidR="00A26B97" w:rsidRPr="00E745B4" w:rsidRDefault="00655B2C" w:rsidP="00E87ECC">
            <w:pPr>
              <w:spacing w:after="0" w:line="240" w:lineRule="auto"/>
              <w:jc w:val="center"/>
              <w:rPr>
                <w:rFonts w:ascii="Times New Roman" w:eastAsia="Times New Roman" w:hAnsi="Times New Roman" w:cs="Times New Roman"/>
                <w:sz w:val="20"/>
                <w:szCs w:val="20"/>
                <w:lang w:eastAsia="ru-RU"/>
              </w:rPr>
            </w:pPr>
            <w:r w:rsidRPr="00E745B4">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Самостоятельная работа №7 </w:t>
            </w:r>
            <w:r w:rsidRPr="00CF330C">
              <w:rPr>
                <w:rFonts w:ascii="Times New Roman" w:eastAsia="Times New Roman" w:hAnsi="Times New Roman" w:cs="Times New Roman"/>
                <w:sz w:val="20"/>
                <w:szCs w:val="20"/>
                <w:lang w:eastAsia="ru-RU"/>
              </w:rPr>
              <w:t>Выполнить фигурки из полотенец</w:t>
            </w:r>
          </w:p>
        </w:tc>
        <w:tc>
          <w:tcPr>
            <w:tcW w:w="447" w:type="pct"/>
            <w:vAlign w:val="center"/>
          </w:tcPr>
          <w:p w:rsidR="00A26B97" w:rsidRPr="00E87ECC" w:rsidRDefault="00A26B97" w:rsidP="00E87ECC">
            <w:pPr>
              <w:spacing w:after="0" w:line="240" w:lineRule="auto"/>
              <w:jc w:val="center"/>
              <w:rPr>
                <w:rFonts w:ascii="Times New Roman" w:eastAsia="Times New Roman" w:hAnsi="Times New Roman" w:cs="Times New Roman"/>
                <w:sz w:val="20"/>
                <w:szCs w:val="20"/>
                <w:lang w:eastAsia="ru-RU"/>
              </w:rPr>
            </w:pPr>
            <w:r w:rsidRPr="00E87ECC">
              <w:rPr>
                <w:rFonts w:ascii="Times New Roman" w:eastAsia="Times New Roman" w:hAnsi="Times New Roman" w:cs="Times New Roman"/>
                <w:sz w:val="20"/>
                <w:szCs w:val="20"/>
                <w:lang w:eastAsia="ru-RU"/>
              </w:rPr>
              <w:t>2</w:t>
            </w:r>
          </w:p>
        </w:tc>
        <w:tc>
          <w:tcPr>
            <w:tcW w:w="641" w:type="pct"/>
          </w:tcPr>
          <w:p w:rsidR="00A26B97" w:rsidRPr="00E745B4" w:rsidRDefault="00655B2C" w:rsidP="00E87ECC">
            <w:pPr>
              <w:spacing w:after="0" w:line="240" w:lineRule="auto"/>
              <w:jc w:val="center"/>
              <w:rPr>
                <w:rFonts w:ascii="Times New Roman" w:eastAsia="Times New Roman" w:hAnsi="Times New Roman" w:cs="Times New Roman"/>
                <w:sz w:val="20"/>
                <w:szCs w:val="20"/>
                <w:lang w:eastAsia="ru-RU"/>
              </w:rPr>
            </w:pPr>
            <w:r w:rsidRPr="00E745B4">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Самостоятельная работа №8 </w:t>
            </w:r>
            <w:r w:rsidRPr="00CF330C">
              <w:rPr>
                <w:rFonts w:ascii="Times New Roman" w:eastAsia="Times New Roman" w:hAnsi="Times New Roman" w:cs="Times New Roman"/>
                <w:sz w:val="20"/>
                <w:szCs w:val="20"/>
                <w:lang w:eastAsia="ru-RU"/>
              </w:rPr>
              <w:t>Составить таблицу «Отличительные признаки технологии уборки свободных и заселенных номеров»</w:t>
            </w:r>
          </w:p>
        </w:tc>
        <w:tc>
          <w:tcPr>
            <w:tcW w:w="447" w:type="pct"/>
            <w:vAlign w:val="center"/>
          </w:tcPr>
          <w:p w:rsidR="00A26B97" w:rsidRPr="00E87ECC" w:rsidRDefault="00A26B97" w:rsidP="00E87ECC">
            <w:pPr>
              <w:spacing w:after="0" w:line="240" w:lineRule="auto"/>
              <w:jc w:val="center"/>
              <w:rPr>
                <w:rFonts w:ascii="Times New Roman" w:eastAsia="Times New Roman" w:hAnsi="Times New Roman" w:cs="Times New Roman"/>
                <w:sz w:val="20"/>
                <w:szCs w:val="20"/>
                <w:lang w:eastAsia="ru-RU"/>
              </w:rPr>
            </w:pPr>
            <w:r w:rsidRPr="00E87ECC">
              <w:rPr>
                <w:rFonts w:ascii="Times New Roman" w:eastAsia="Times New Roman" w:hAnsi="Times New Roman" w:cs="Times New Roman"/>
                <w:sz w:val="20"/>
                <w:szCs w:val="20"/>
                <w:lang w:eastAsia="ru-RU"/>
              </w:rPr>
              <w:t>2</w:t>
            </w:r>
          </w:p>
        </w:tc>
        <w:tc>
          <w:tcPr>
            <w:tcW w:w="641" w:type="pct"/>
          </w:tcPr>
          <w:p w:rsidR="00A26B97" w:rsidRPr="00E745B4" w:rsidRDefault="00655B2C" w:rsidP="00E87ECC">
            <w:pPr>
              <w:spacing w:after="0" w:line="240" w:lineRule="auto"/>
              <w:jc w:val="center"/>
              <w:rPr>
                <w:rFonts w:ascii="Times New Roman" w:eastAsia="Times New Roman" w:hAnsi="Times New Roman" w:cs="Times New Roman"/>
                <w:sz w:val="20"/>
                <w:szCs w:val="20"/>
                <w:lang w:eastAsia="ru-RU"/>
              </w:rPr>
            </w:pPr>
            <w:r w:rsidRPr="00E745B4">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Самостоятельная работа №9 </w:t>
            </w:r>
            <w:r w:rsidRPr="00CF330C">
              <w:rPr>
                <w:rFonts w:ascii="Times New Roman" w:eastAsia="Times New Roman" w:hAnsi="Times New Roman" w:cs="Times New Roman"/>
                <w:sz w:val="20"/>
                <w:szCs w:val="20"/>
                <w:lang w:eastAsia="ru-RU"/>
              </w:rPr>
              <w:t>Составить алгоритм действий при проведении генеральной уборки в номерах</w:t>
            </w:r>
          </w:p>
        </w:tc>
        <w:tc>
          <w:tcPr>
            <w:tcW w:w="447" w:type="pct"/>
            <w:vAlign w:val="center"/>
          </w:tcPr>
          <w:p w:rsidR="00A26B97" w:rsidRPr="00E87ECC" w:rsidRDefault="00A26B97" w:rsidP="00E87ECC">
            <w:pPr>
              <w:spacing w:after="0" w:line="240" w:lineRule="auto"/>
              <w:jc w:val="center"/>
              <w:rPr>
                <w:rFonts w:ascii="Times New Roman" w:eastAsia="Times New Roman" w:hAnsi="Times New Roman" w:cs="Times New Roman"/>
                <w:sz w:val="20"/>
                <w:szCs w:val="20"/>
                <w:lang w:eastAsia="ru-RU"/>
              </w:rPr>
            </w:pPr>
            <w:r w:rsidRPr="00E87ECC">
              <w:rPr>
                <w:rFonts w:ascii="Times New Roman" w:eastAsia="Times New Roman" w:hAnsi="Times New Roman" w:cs="Times New Roman"/>
                <w:sz w:val="20"/>
                <w:szCs w:val="20"/>
                <w:lang w:eastAsia="ru-RU"/>
              </w:rPr>
              <w:t>2</w:t>
            </w:r>
          </w:p>
        </w:tc>
        <w:tc>
          <w:tcPr>
            <w:tcW w:w="641" w:type="pct"/>
          </w:tcPr>
          <w:p w:rsidR="00A26B97" w:rsidRPr="00E745B4" w:rsidRDefault="00655B2C" w:rsidP="00E87ECC">
            <w:pPr>
              <w:spacing w:after="0" w:line="240" w:lineRule="auto"/>
              <w:jc w:val="center"/>
              <w:rPr>
                <w:rFonts w:ascii="Times New Roman" w:eastAsia="Times New Roman" w:hAnsi="Times New Roman" w:cs="Times New Roman"/>
                <w:sz w:val="20"/>
                <w:szCs w:val="20"/>
                <w:lang w:eastAsia="ru-RU"/>
              </w:rPr>
            </w:pPr>
            <w:r w:rsidRPr="00E745B4">
              <w:rPr>
                <w:rFonts w:ascii="Times New Roman" w:eastAsia="Calibri" w:hAnsi="Times New Roman" w:cs="Times New Roman"/>
                <w:bCs/>
                <w:iCs/>
                <w:sz w:val="20"/>
                <w:szCs w:val="20"/>
                <w:lang w:eastAsia="ru-RU"/>
              </w:rPr>
              <w:t>ПК 5.1.</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Самостоятельная работа №10 </w:t>
            </w:r>
            <w:r w:rsidRPr="00CF330C">
              <w:rPr>
                <w:rFonts w:ascii="Times New Roman" w:eastAsia="Times New Roman" w:hAnsi="Times New Roman" w:cs="Times New Roman"/>
                <w:sz w:val="20"/>
                <w:szCs w:val="20"/>
                <w:lang w:eastAsia="ru-RU"/>
              </w:rPr>
              <w:t>Составить перечень средств и инвентаря для осуществления экспресс-уборки</w:t>
            </w:r>
          </w:p>
        </w:tc>
        <w:tc>
          <w:tcPr>
            <w:tcW w:w="447" w:type="pct"/>
            <w:vAlign w:val="center"/>
          </w:tcPr>
          <w:p w:rsidR="00A26B97" w:rsidRPr="00E87ECC" w:rsidRDefault="00A26B97" w:rsidP="00E87ECC">
            <w:pPr>
              <w:spacing w:after="0" w:line="240" w:lineRule="auto"/>
              <w:jc w:val="center"/>
              <w:rPr>
                <w:rFonts w:ascii="Times New Roman" w:eastAsia="Times New Roman" w:hAnsi="Times New Roman" w:cs="Times New Roman"/>
                <w:sz w:val="20"/>
                <w:szCs w:val="20"/>
                <w:lang w:eastAsia="ru-RU"/>
              </w:rPr>
            </w:pPr>
            <w:r w:rsidRPr="00E87ECC">
              <w:rPr>
                <w:rFonts w:ascii="Times New Roman" w:eastAsia="Times New Roman" w:hAnsi="Times New Roman" w:cs="Times New Roman"/>
                <w:sz w:val="20"/>
                <w:szCs w:val="20"/>
                <w:lang w:eastAsia="ru-RU"/>
              </w:rPr>
              <w:t>2</w:t>
            </w:r>
          </w:p>
        </w:tc>
        <w:tc>
          <w:tcPr>
            <w:tcW w:w="641" w:type="pct"/>
          </w:tcPr>
          <w:p w:rsidR="00A26B97" w:rsidRPr="00E87ECC" w:rsidRDefault="00655B2C" w:rsidP="00E87ECC">
            <w:pPr>
              <w:spacing w:after="0" w:line="240" w:lineRule="auto"/>
              <w:jc w:val="center"/>
              <w:rPr>
                <w:rFonts w:ascii="Times New Roman" w:eastAsia="Times New Roman" w:hAnsi="Times New Roman" w:cs="Times New Roman"/>
                <w:sz w:val="20"/>
                <w:szCs w:val="20"/>
                <w:lang w:eastAsia="ru-RU"/>
              </w:rPr>
            </w:pPr>
            <w:r w:rsidRPr="0040789A">
              <w:rPr>
                <w:rFonts w:ascii="Times New Roman" w:eastAsia="Calibri" w:hAnsi="Times New Roman" w:cs="Times New Roman"/>
                <w:bCs/>
                <w:iCs/>
                <w:sz w:val="20"/>
                <w:szCs w:val="20"/>
                <w:lang w:eastAsia="ru-RU"/>
              </w:rPr>
              <w:t>ПК 5.1.</w:t>
            </w:r>
          </w:p>
        </w:tc>
      </w:tr>
      <w:tr w:rsidR="00A26B97" w:rsidRPr="00CF330C" w:rsidTr="00A26B97">
        <w:trPr>
          <w:trHeight w:val="135"/>
        </w:trPr>
        <w:tc>
          <w:tcPr>
            <w:tcW w:w="842" w:type="pct"/>
            <w:vMerge w:val="restart"/>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lastRenderedPageBreak/>
              <w:t xml:space="preserve">Тема 1.4. </w:t>
            </w:r>
          </w:p>
          <w:p w:rsidR="00A26B97" w:rsidRPr="00CF330C" w:rsidRDefault="00A26B97" w:rsidP="00CF330C">
            <w:pPr>
              <w:spacing w:after="0" w:line="240" w:lineRule="auto"/>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noProof/>
                <w:sz w:val="20"/>
                <w:szCs w:val="20"/>
                <w:lang w:eastAsia="ru-RU"/>
              </w:rPr>
              <w:t>Обслуживание замены номера</w:t>
            </w: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Содержание учебного материала</w:t>
            </w:r>
            <w:r w:rsidRPr="00CF330C">
              <w:rPr>
                <w:rFonts w:ascii="Times New Roman" w:eastAsia="Times New Roman" w:hAnsi="Times New Roman" w:cs="Times New Roman"/>
                <w:sz w:val="20"/>
                <w:szCs w:val="20"/>
                <w:lang w:eastAsia="ru-RU"/>
              </w:rPr>
              <w:tab/>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sidRPr="004E408A">
              <w:rPr>
                <w:rFonts w:ascii="Times New Roman" w:eastAsia="Times New Roman" w:hAnsi="Times New Roman" w:cs="Times New Roman"/>
                <w:b/>
                <w:sz w:val="20"/>
                <w:szCs w:val="20"/>
                <w:lang w:eastAsia="ru-RU"/>
              </w:rPr>
              <w:t>6</w:t>
            </w:r>
          </w:p>
        </w:tc>
        <w:tc>
          <w:tcPr>
            <w:tcW w:w="641" w:type="pct"/>
          </w:tcPr>
          <w:p w:rsidR="00A26B97" w:rsidRPr="004E408A"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1. Процедура и порядок замены номеров. Порядок уведомления гостя о замене номера. Порядок оформления отчетности о замене номера. </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4</w:t>
            </w:r>
          </w:p>
        </w:tc>
        <w:tc>
          <w:tcPr>
            <w:tcW w:w="641" w:type="pct"/>
          </w:tcPr>
          <w:p w:rsidR="00A26B97" w:rsidRPr="004E408A" w:rsidRDefault="00655B2C" w:rsidP="004E408A">
            <w:pPr>
              <w:spacing w:after="0" w:line="240" w:lineRule="auto"/>
              <w:jc w:val="center"/>
              <w:rPr>
                <w:rFonts w:ascii="Times New Roman" w:eastAsia="Times New Roman" w:hAnsi="Times New Roman" w:cs="Times New Roman"/>
                <w:sz w:val="20"/>
                <w:szCs w:val="20"/>
                <w:lang w:eastAsia="ru-RU"/>
              </w:rPr>
            </w:pPr>
            <w:r w:rsidRPr="0040789A">
              <w:rPr>
                <w:rFonts w:ascii="Times New Roman" w:eastAsia="Calibri" w:hAnsi="Times New Roman" w:cs="Times New Roman"/>
                <w:bCs/>
                <w:iCs/>
                <w:sz w:val="20"/>
                <w:szCs w:val="20"/>
                <w:lang w:eastAsia="ru-RU"/>
              </w:rPr>
              <w:t>ПК 5.1.</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2. Процедуры организации перемещения личных вещей гостя. Процедуры осмотра оставляемого номера и актирования (в случае необходимости). Формы взаимодействия со Службой прием и размещения.</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2</w:t>
            </w:r>
          </w:p>
        </w:tc>
        <w:tc>
          <w:tcPr>
            <w:tcW w:w="641" w:type="pct"/>
          </w:tcPr>
          <w:p w:rsidR="00A26B97" w:rsidRPr="004E408A" w:rsidRDefault="00655B2C" w:rsidP="004E408A">
            <w:pPr>
              <w:spacing w:after="0" w:line="240" w:lineRule="auto"/>
              <w:jc w:val="center"/>
              <w:rPr>
                <w:rFonts w:ascii="Times New Roman" w:eastAsia="Times New Roman" w:hAnsi="Times New Roman" w:cs="Times New Roman"/>
                <w:sz w:val="20"/>
                <w:szCs w:val="20"/>
                <w:lang w:eastAsia="ru-RU"/>
              </w:rPr>
            </w:pPr>
            <w:r w:rsidRPr="0040789A">
              <w:rPr>
                <w:rFonts w:ascii="Times New Roman" w:eastAsia="Calibri" w:hAnsi="Times New Roman" w:cs="Times New Roman"/>
                <w:bCs/>
                <w:iCs/>
                <w:sz w:val="20"/>
                <w:szCs w:val="20"/>
                <w:lang w:eastAsia="ru-RU"/>
              </w:rPr>
              <w:t>ПК 5.1.</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Тематика практических занятий</w:t>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sidRPr="0030329D">
              <w:rPr>
                <w:rFonts w:ascii="Times New Roman" w:eastAsia="Times New Roman" w:hAnsi="Times New Roman" w:cs="Times New Roman"/>
                <w:b/>
                <w:sz w:val="20"/>
                <w:szCs w:val="20"/>
                <w:lang w:eastAsia="ru-RU"/>
              </w:rPr>
              <w:t>4</w:t>
            </w:r>
          </w:p>
        </w:tc>
        <w:tc>
          <w:tcPr>
            <w:tcW w:w="641" w:type="pct"/>
          </w:tcPr>
          <w:p w:rsidR="00A26B97" w:rsidRPr="0030329D"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p>
        </w:tc>
        <w:tc>
          <w:tcPr>
            <w:tcW w:w="3070" w:type="pct"/>
            <w:gridSpan w:val="2"/>
          </w:tcPr>
          <w:p w:rsidR="00A26B97" w:rsidRPr="0030329D" w:rsidRDefault="00A26B97" w:rsidP="004E408A">
            <w:pPr>
              <w:spacing w:after="0" w:line="240" w:lineRule="auto"/>
              <w:rPr>
                <w:rFonts w:ascii="Times New Roman" w:eastAsia="Times New Roman" w:hAnsi="Times New Roman" w:cs="Times New Roman"/>
                <w:b/>
                <w:bCs/>
                <w:sz w:val="20"/>
                <w:szCs w:val="20"/>
                <w:lang w:eastAsia="ru-RU"/>
              </w:rPr>
            </w:pPr>
            <w:r w:rsidRPr="0030329D">
              <w:rPr>
                <w:rFonts w:ascii="Times New Roman" w:eastAsia="Times New Roman" w:hAnsi="Times New Roman" w:cs="Times New Roman"/>
                <w:b/>
                <w:sz w:val="20"/>
                <w:szCs w:val="20"/>
                <w:lang w:eastAsia="ru-RU"/>
              </w:rPr>
              <w:t xml:space="preserve">Практическое занятие №19 </w:t>
            </w:r>
            <w:r w:rsidRPr="0030329D">
              <w:rPr>
                <w:rFonts w:ascii="Times New Roman" w:eastAsia="Times New Roman" w:hAnsi="Times New Roman" w:cs="Times New Roman"/>
                <w:sz w:val="20"/>
                <w:szCs w:val="20"/>
                <w:lang w:eastAsia="ru-RU"/>
              </w:rPr>
              <w:t>Моделирование ситуации «Обслуживание замены номера»</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sidRPr="0030329D">
              <w:rPr>
                <w:rFonts w:ascii="Times New Roman" w:eastAsia="Times New Roman" w:hAnsi="Times New Roman" w:cs="Times New Roman"/>
                <w:sz w:val="20"/>
                <w:szCs w:val="20"/>
                <w:lang w:eastAsia="ru-RU"/>
              </w:rPr>
              <w:t>4</w:t>
            </w:r>
          </w:p>
        </w:tc>
        <w:tc>
          <w:tcPr>
            <w:tcW w:w="641" w:type="pct"/>
          </w:tcPr>
          <w:p w:rsidR="00A26B97" w:rsidRPr="0030329D" w:rsidRDefault="00655B2C"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bCs/>
                <w:sz w:val="20"/>
                <w:szCs w:val="20"/>
                <w:lang w:eastAsia="ru-RU"/>
              </w:rPr>
              <w:t>Самостоятельная работа обучающихся</w:t>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sz w:val="20"/>
                <w:szCs w:val="20"/>
                <w:highlight w:val="yellow"/>
                <w:lang w:eastAsia="ru-RU"/>
              </w:rPr>
            </w:pPr>
            <w:r w:rsidRPr="00E87ECC">
              <w:rPr>
                <w:rFonts w:ascii="Times New Roman" w:eastAsia="Times New Roman" w:hAnsi="Times New Roman" w:cs="Times New Roman"/>
                <w:sz w:val="20"/>
                <w:szCs w:val="20"/>
                <w:lang w:eastAsia="ru-RU"/>
              </w:rPr>
              <w:t>4</w:t>
            </w:r>
          </w:p>
        </w:tc>
        <w:tc>
          <w:tcPr>
            <w:tcW w:w="641" w:type="pct"/>
          </w:tcPr>
          <w:p w:rsidR="00A26B97" w:rsidRPr="00E87ECC" w:rsidRDefault="00A26B97" w:rsidP="00CF330C">
            <w:pPr>
              <w:spacing w:after="0" w:line="240" w:lineRule="auto"/>
              <w:jc w:val="center"/>
              <w:rPr>
                <w:rFonts w:ascii="Times New Roman" w:eastAsia="Times New Roman" w:hAnsi="Times New Roman" w:cs="Times New Roman"/>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Самостоятельная работа №11</w:t>
            </w:r>
            <w:r w:rsidRPr="00CF330C">
              <w:rPr>
                <w:rFonts w:ascii="Times New Roman" w:eastAsia="Times New Roman" w:hAnsi="Times New Roman" w:cs="Times New Roman"/>
                <w:sz w:val="20"/>
                <w:szCs w:val="20"/>
                <w:lang w:eastAsia="ru-RU"/>
              </w:rPr>
              <w:t xml:space="preserve"> Описать процедуру осмотра предыдущего номера после перемещения клиента в другой номер</w:t>
            </w:r>
          </w:p>
        </w:tc>
        <w:tc>
          <w:tcPr>
            <w:tcW w:w="447" w:type="pct"/>
            <w:vAlign w:val="center"/>
          </w:tcPr>
          <w:p w:rsidR="00A26B97" w:rsidRPr="00E87ECC" w:rsidRDefault="00A26B97" w:rsidP="00E87ECC">
            <w:pPr>
              <w:spacing w:after="0" w:line="240" w:lineRule="auto"/>
              <w:jc w:val="center"/>
              <w:rPr>
                <w:rFonts w:ascii="Times New Roman" w:eastAsia="Times New Roman" w:hAnsi="Times New Roman" w:cs="Times New Roman"/>
                <w:sz w:val="20"/>
                <w:szCs w:val="20"/>
                <w:lang w:eastAsia="ru-RU"/>
              </w:rPr>
            </w:pPr>
            <w:r w:rsidRPr="00E87ECC">
              <w:rPr>
                <w:rFonts w:ascii="Times New Roman" w:eastAsia="Times New Roman" w:hAnsi="Times New Roman" w:cs="Times New Roman"/>
                <w:sz w:val="20"/>
                <w:szCs w:val="20"/>
                <w:lang w:eastAsia="ru-RU"/>
              </w:rPr>
              <w:t>4</w:t>
            </w:r>
          </w:p>
        </w:tc>
        <w:tc>
          <w:tcPr>
            <w:tcW w:w="641" w:type="pct"/>
          </w:tcPr>
          <w:p w:rsidR="00A26B97" w:rsidRPr="00E87ECC" w:rsidRDefault="00655B2C" w:rsidP="00E87EC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val="restart"/>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Тема 1.5</w:t>
            </w:r>
          </w:p>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Приемка номера</w:t>
            </w: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Содержание учебного материала</w:t>
            </w:r>
            <w:r w:rsidRPr="00CF330C">
              <w:rPr>
                <w:rFonts w:ascii="Times New Roman" w:eastAsia="Times New Roman" w:hAnsi="Times New Roman" w:cs="Times New Roman"/>
                <w:sz w:val="20"/>
                <w:szCs w:val="20"/>
                <w:lang w:eastAsia="ru-RU"/>
              </w:rPr>
              <w:tab/>
            </w:r>
          </w:p>
        </w:tc>
        <w:tc>
          <w:tcPr>
            <w:tcW w:w="447" w:type="pct"/>
            <w:vAlign w:val="center"/>
          </w:tcPr>
          <w:p w:rsidR="00A26B97" w:rsidRPr="004E408A" w:rsidRDefault="00A26B97" w:rsidP="00CF330C">
            <w:pPr>
              <w:spacing w:after="0" w:line="240" w:lineRule="auto"/>
              <w:jc w:val="center"/>
              <w:rPr>
                <w:rFonts w:ascii="Times New Roman" w:eastAsia="Times New Roman" w:hAnsi="Times New Roman" w:cs="Times New Roman"/>
                <w:b/>
                <w:sz w:val="20"/>
                <w:szCs w:val="20"/>
                <w:lang w:eastAsia="ru-RU"/>
              </w:rPr>
            </w:pPr>
            <w:r w:rsidRPr="004E408A">
              <w:rPr>
                <w:rFonts w:ascii="Times New Roman" w:eastAsia="Times New Roman" w:hAnsi="Times New Roman" w:cs="Times New Roman"/>
                <w:b/>
                <w:sz w:val="20"/>
                <w:szCs w:val="20"/>
                <w:lang w:eastAsia="ru-RU"/>
              </w:rPr>
              <w:t>14</w:t>
            </w:r>
          </w:p>
        </w:tc>
        <w:tc>
          <w:tcPr>
            <w:tcW w:w="641" w:type="pct"/>
          </w:tcPr>
          <w:p w:rsidR="00A26B97" w:rsidRPr="004E408A"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1. Процедура и последовательность приемки номера</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2</w:t>
            </w:r>
          </w:p>
        </w:tc>
        <w:tc>
          <w:tcPr>
            <w:tcW w:w="641" w:type="pct"/>
          </w:tcPr>
          <w:p w:rsidR="00A26B97" w:rsidRPr="004E408A" w:rsidRDefault="00655B2C" w:rsidP="004E4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2. Приемы инвентаризации белья.  Технология проверки наличия и актирование утерянной собственности</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p>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4</w:t>
            </w:r>
          </w:p>
        </w:tc>
        <w:tc>
          <w:tcPr>
            <w:tcW w:w="641" w:type="pct"/>
          </w:tcPr>
          <w:p w:rsidR="00A26B97" w:rsidRPr="004E408A" w:rsidRDefault="00655B2C" w:rsidP="004E4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3. Процедура проверки рабочего состояния и регулирования бытовых приборов и оборудования номера</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p>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2</w:t>
            </w:r>
          </w:p>
        </w:tc>
        <w:tc>
          <w:tcPr>
            <w:tcW w:w="641" w:type="pct"/>
          </w:tcPr>
          <w:p w:rsidR="00A26B97" w:rsidRPr="004E408A" w:rsidRDefault="00655B2C" w:rsidP="004E4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4. Оставленные и забытые клиентами вещи. Журнал регистрации оставленных и забытых гостями вещей. Хранение забытых вещей. </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p>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4</w:t>
            </w:r>
          </w:p>
        </w:tc>
        <w:tc>
          <w:tcPr>
            <w:tcW w:w="641" w:type="pct"/>
          </w:tcPr>
          <w:p w:rsidR="00A26B97" w:rsidRPr="004E408A" w:rsidRDefault="00655B2C" w:rsidP="004E4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5. Порядок действий при обнаружении порчи имущества и оборудования</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2</w:t>
            </w:r>
          </w:p>
        </w:tc>
        <w:tc>
          <w:tcPr>
            <w:tcW w:w="641" w:type="pct"/>
          </w:tcPr>
          <w:p w:rsidR="00A26B97" w:rsidRPr="004E408A" w:rsidRDefault="00655B2C" w:rsidP="004E4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Тематика практических занятий</w:t>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sidRPr="0030329D">
              <w:rPr>
                <w:rFonts w:ascii="Times New Roman" w:eastAsia="Times New Roman" w:hAnsi="Times New Roman" w:cs="Times New Roman"/>
                <w:b/>
                <w:sz w:val="20"/>
                <w:szCs w:val="20"/>
                <w:lang w:eastAsia="ru-RU"/>
              </w:rPr>
              <w:t>14</w:t>
            </w:r>
          </w:p>
        </w:tc>
        <w:tc>
          <w:tcPr>
            <w:tcW w:w="641" w:type="pct"/>
          </w:tcPr>
          <w:p w:rsidR="00A26B97" w:rsidRPr="0030329D"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№20 </w:t>
            </w:r>
            <w:r w:rsidRPr="00CF330C">
              <w:rPr>
                <w:rFonts w:ascii="Times New Roman" w:eastAsia="Times New Roman" w:hAnsi="Times New Roman" w:cs="Times New Roman"/>
                <w:sz w:val="20"/>
                <w:szCs w:val="20"/>
                <w:lang w:eastAsia="ru-RU"/>
              </w:rPr>
              <w:t>Моделирование ситуации «Приемка номера после выезда гостя»</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sidRPr="0030329D">
              <w:rPr>
                <w:rFonts w:ascii="Times New Roman" w:eastAsia="Times New Roman" w:hAnsi="Times New Roman" w:cs="Times New Roman"/>
                <w:sz w:val="20"/>
                <w:szCs w:val="20"/>
                <w:lang w:eastAsia="ru-RU"/>
              </w:rPr>
              <w:t>2</w:t>
            </w:r>
          </w:p>
        </w:tc>
        <w:tc>
          <w:tcPr>
            <w:tcW w:w="641" w:type="pct"/>
          </w:tcPr>
          <w:p w:rsidR="00A26B97" w:rsidRPr="0030329D" w:rsidRDefault="00655B2C"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№21 </w:t>
            </w:r>
            <w:r w:rsidRPr="00CF330C">
              <w:rPr>
                <w:rFonts w:ascii="Times New Roman" w:eastAsia="Times New Roman" w:hAnsi="Times New Roman" w:cs="Times New Roman"/>
                <w:sz w:val="20"/>
                <w:szCs w:val="20"/>
                <w:lang w:eastAsia="ru-RU"/>
              </w:rPr>
              <w:t xml:space="preserve">Оформление журнала на забытые и оставленные вещи </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sidRPr="0030329D">
              <w:rPr>
                <w:rFonts w:ascii="Times New Roman" w:eastAsia="Times New Roman" w:hAnsi="Times New Roman" w:cs="Times New Roman"/>
                <w:sz w:val="20"/>
                <w:szCs w:val="20"/>
                <w:lang w:eastAsia="ru-RU"/>
              </w:rPr>
              <w:t>4</w:t>
            </w:r>
          </w:p>
        </w:tc>
        <w:tc>
          <w:tcPr>
            <w:tcW w:w="641" w:type="pct"/>
          </w:tcPr>
          <w:p w:rsidR="00A26B97" w:rsidRPr="0030329D" w:rsidRDefault="00655B2C"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№22 </w:t>
            </w:r>
            <w:r w:rsidRPr="00CF330C">
              <w:rPr>
                <w:rFonts w:ascii="Times New Roman" w:eastAsia="Times New Roman" w:hAnsi="Times New Roman" w:cs="Times New Roman"/>
                <w:sz w:val="20"/>
                <w:szCs w:val="20"/>
                <w:lang w:eastAsia="ru-RU"/>
              </w:rPr>
              <w:t>Моделирование ситуации«Действии горничной при обнаружении, оставленных вещей в номере после выезда гостя»</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sidRPr="0030329D">
              <w:rPr>
                <w:rFonts w:ascii="Times New Roman" w:eastAsia="Times New Roman" w:hAnsi="Times New Roman" w:cs="Times New Roman"/>
                <w:sz w:val="20"/>
                <w:szCs w:val="20"/>
                <w:lang w:eastAsia="ru-RU"/>
              </w:rPr>
              <w:t>4</w:t>
            </w:r>
          </w:p>
        </w:tc>
        <w:tc>
          <w:tcPr>
            <w:tcW w:w="641" w:type="pct"/>
          </w:tcPr>
          <w:p w:rsidR="00A26B97" w:rsidRPr="0030329D" w:rsidRDefault="00655B2C"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№23 </w:t>
            </w:r>
            <w:r w:rsidRPr="00CF330C">
              <w:rPr>
                <w:rFonts w:ascii="Times New Roman" w:eastAsia="Times New Roman" w:hAnsi="Times New Roman" w:cs="Times New Roman"/>
                <w:sz w:val="20"/>
                <w:szCs w:val="20"/>
                <w:lang w:eastAsia="ru-RU"/>
              </w:rPr>
              <w:t xml:space="preserve">Моделирование ситуации «Порча имущества и оборудования в гостинице» </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sidRPr="0030329D">
              <w:rPr>
                <w:rFonts w:ascii="Times New Roman" w:eastAsia="Times New Roman" w:hAnsi="Times New Roman" w:cs="Times New Roman"/>
                <w:sz w:val="20"/>
                <w:szCs w:val="20"/>
                <w:lang w:eastAsia="ru-RU"/>
              </w:rPr>
              <w:t>4</w:t>
            </w:r>
          </w:p>
        </w:tc>
        <w:tc>
          <w:tcPr>
            <w:tcW w:w="641" w:type="pct"/>
          </w:tcPr>
          <w:p w:rsidR="00A26B97" w:rsidRPr="0030329D" w:rsidRDefault="00655B2C"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bCs/>
                <w:sz w:val="20"/>
                <w:szCs w:val="20"/>
                <w:lang w:eastAsia="ru-RU"/>
              </w:rPr>
              <w:t>Самостоятельная работа обучающихся</w:t>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sidRPr="00E87ECC">
              <w:rPr>
                <w:rFonts w:ascii="Times New Roman" w:eastAsia="Times New Roman" w:hAnsi="Times New Roman" w:cs="Times New Roman"/>
                <w:b/>
                <w:sz w:val="20"/>
                <w:szCs w:val="20"/>
                <w:lang w:eastAsia="ru-RU"/>
              </w:rPr>
              <w:t>4</w:t>
            </w:r>
          </w:p>
        </w:tc>
        <w:tc>
          <w:tcPr>
            <w:tcW w:w="641" w:type="pct"/>
          </w:tcPr>
          <w:p w:rsidR="00A26B97" w:rsidRPr="00E87ECC" w:rsidRDefault="00655B2C" w:rsidP="00CF330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Самостоятельная работа №12</w:t>
            </w:r>
            <w:r w:rsidRPr="00CF330C">
              <w:rPr>
                <w:rFonts w:ascii="Times New Roman" w:eastAsia="Times New Roman" w:hAnsi="Times New Roman" w:cs="Times New Roman"/>
                <w:sz w:val="20"/>
                <w:szCs w:val="20"/>
                <w:lang w:eastAsia="ru-RU"/>
              </w:rPr>
              <w:t xml:space="preserve"> Составить алгоритм действий при обнаружении забытых вещей</w:t>
            </w:r>
          </w:p>
        </w:tc>
        <w:tc>
          <w:tcPr>
            <w:tcW w:w="447" w:type="pct"/>
            <w:vAlign w:val="center"/>
          </w:tcPr>
          <w:p w:rsidR="00A26B97" w:rsidRPr="008C2354" w:rsidRDefault="00A26B97" w:rsidP="00E87ECC">
            <w:pPr>
              <w:spacing w:after="0" w:line="240" w:lineRule="auto"/>
              <w:jc w:val="center"/>
              <w:rPr>
                <w:rFonts w:ascii="Times New Roman" w:eastAsia="Times New Roman" w:hAnsi="Times New Roman" w:cs="Times New Roman"/>
                <w:sz w:val="20"/>
                <w:szCs w:val="20"/>
                <w:highlight w:val="yellow"/>
                <w:lang w:eastAsia="ru-RU"/>
              </w:rPr>
            </w:pPr>
            <w:r w:rsidRPr="00E87ECC">
              <w:rPr>
                <w:rFonts w:ascii="Times New Roman" w:eastAsia="Times New Roman" w:hAnsi="Times New Roman" w:cs="Times New Roman"/>
                <w:sz w:val="20"/>
                <w:szCs w:val="20"/>
                <w:lang w:eastAsia="ru-RU"/>
              </w:rPr>
              <w:t>4</w:t>
            </w:r>
          </w:p>
        </w:tc>
        <w:tc>
          <w:tcPr>
            <w:tcW w:w="641" w:type="pct"/>
          </w:tcPr>
          <w:p w:rsidR="00A26B97" w:rsidRPr="00E87ECC" w:rsidRDefault="00655B2C" w:rsidP="00E87EC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val="restart"/>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Тема 1.6.</w:t>
            </w:r>
          </w:p>
          <w:p w:rsidR="00A26B97" w:rsidRPr="00CF330C" w:rsidRDefault="00A26B97" w:rsidP="00CF330C">
            <w:pPr>
              <w:spacing w:after="0" w:line="240" w:lineRule="auto"/>
              <w:rPr>
                <w:rFonts w:ascii="Times New Roman" w:eastAsia="Times New Roman" w:hAnsi="Times New Roman" w:cs="Times New Roman"/>
                <w:sz w:val="20"/>
                <w:szCs w:val="20"/>
                <w:lang w:eastAsia="ru-RU"/>
              </w:rPr>
            </w:pPr>
            <w:r w:rsidRPr="00CF330C">
              <w:rPr>
                <w:rFonts w:ascii="Times New Roman" w:eastAsia="Times New Roman" w:hAnsi="Times New Roman" w:cs="Times New Roman"/>
                <w:b/>
                <w:bCs/>
                <w:sz w:val="20"/>
                <w:szCs w:val="20"/>
                <w:lang w:eastAsia="ru-RU"/>
              </w:rPr>
              <w:t xml:space="preserve">Уборка помещений общего пользования и </w:t>
            </w:r>
            <w:r w:rsidRPr="00CF330C">
              <w:rPr>
                <w:rFonts w:ascii="Times New Roman" w:eastAsia="Times New Roman" w:hAnsi="Times New Roman" w:cs="Times New Roman"/>
                <w:b/>
                <w:bCs/>
                <w:sz w:val="20"/>
                <w:szCs w:val="20"/>
                <w:lang w:eastAsia="ru-RU"/>
              </w:rPr>
              <w:lastRenderedPageBreak/>
              <w:t>административных помещений</w:t>
            </w: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lastRenderedPageBreak/>
              <w:t>Содержание учебного материала</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b/>
                <w:sz w:val="20"/>
                <w:szCs w:val="20"/>
                <w:lang w:eastAsia="ru-RU"/>
              </w:rPr>
            </w:pPr>
            <w:r w:rsidRPr="004E408A">
              <w:rPr>
                <w:rFonts w:ascii="Times New Roman" w:eastAsia="Times New Roman" w:hAnsi="Times New Roman" w:cs="Times New Roman"/>
                <w:b/>
                <w:sz w:val="20"/>
                <w:szCs w:val="20"/>
                <w:lang w:eastAsia="ru-RU"/>
              </w:rPr>
              <w:t>1</w:t>
            </w:r>
            <w:r>
              <w:rPr>
                <w:rFonts w:ascii="Times New Roman" w:eastAsia="Times New Roman" w:hAnsi="Times New Roman" w:cs="Times New Roman"/>
                <w:b/>
                <w:sz w:val="20"/>
                <w:szCs w:val="20"/>
                <w:lang w:eastAsia="ru-RU"/>
              </w:rPr>
              <w:t>0</w:t>
            </w:r>
          </w:p>
        </w:tc>
        <w:tc>
          <w:tcPr>
            <w:tcW w:w="641" w:type="pct"/>
          </w:tcPr>
          <w:p w:rsidR="00A26B97" w:rsidRPr="004E408A" w:rsidRDefault="00A26B97" w:rsidP="004E408A">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1. Технология процедуры и последовательность работ по уборке </w:t>
            </w:r>
            <w:r w:rsidRPr="00CF330C">
              <w:rPr>
                <w:rFonts w:ascii="Times New Roman" w:eastAsia="Times New Roman" w:hAnsi="Times New Roman" w:cs="Times New Roman"/>
                <w:bCs/>
                <w:sz w:val="20"/>
                <w:szCs w:val="20"/>
                <w:lang w:eastAsia="ru-RU"/>
              </w:rPr>
              <w:t xml:space="preserve">помещений общего пользования </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4</w:t>
            </w:r>
          </w:p>
        </w:tc>
        <w:tc>
          <w:tcPr>
            <w:tcW w:w="641" w:type="pct"/>
          </w:tcPr>
          <w:p w:rsidR="00A26B97" w:rsidRPr="004E408A" w:rsidRDefault="00655B2C" w:rsidP="004E4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2. Технология процедуры и последовательность работ по уборке административных помещений. </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4</w:t>
            </w:r>
          </w:p>
        </w:tc>
        <w:tc>
          <w:tcPr>
            <w:tcW w:w="641" w:type="pct"/>
          </w:tcPr>
          <w:p w:rsidR="00A26B97" w:rsidRPr="004E408A" w:rsidRDefault="00655B2C" w:rsidP="004E4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3. Процедура ухода за растениями и цветами. Соблюдение мер безопасности и предотвращения потенциальных проблем: мокрые полы, шнуры электроприборов, оставленные без присмотра оборудование и инструменты</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641" w:type="pct"/>
          </w:tcPr>
          <w:p w:rsidR="00A26B97" w:rsidRDefault="00655B2C" w:rsidP="004E4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Тематика практических занятий</w:t>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sidRPr="0030329D">
              <w:rPr>
                <w:rFonts w:ascii="Times New Roman" w:eastAsia="Times New Roman" w:hAnsi="Times New Roman" w:cs="Times New Roman"/>
                <w:b/>
                <w:sz w:val="20"/>
                <w:szCs w:val="20"/>
                <w:lang w:eastAsia="ru-RU"/>
              </w:rPr>
              <w:t>16</w:t>
            </w:r>
          </w:p>
        </w:tc>
        <w:tc>
          <w:tcPr>
            <w:tcW w:w="641" w:type="pct"/>
          </w:tcPr>
          <w:p w:rsidR="00A26B97" w:rsidRPr="0030329D"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Практическое занятие №24 Моделирование</w:t>
            </w:r>
            <w:r w:rsidRPr="00CF330C">
              <w:rPr>
                <w:rFonts w:ascii="Times New Roman" w:eastAsia="Times New Roman" w:hAnsi="Times New Roman" w:cs="Times New Roman"/>
                <w:sz w:val="20"/>
                <w:szCs w:val="20"/>
                <w:lang w:eastAsia="ru-RU"/>
              </w:rPr>
              <w:t xml:space="preserve"> ситуации «Уборка главного входа в гостиницу, центрального холла, гардероба»</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sidRPr="0030329D">
              <w:rPr>
                <w:rFonts w:ascii="Times New Roman" w:eastAsia="Times New Roman" w:hAnsi="Times New Roman" w:cs="Times New Roman"/>
                <w:sz w:val="20"/>
                <w:szCs w:val="20"/>
                <w:lang w:eastAsia="ru-RU"/>
              </w:rPr>
              <w:t>6</w:t>
            </w:r>
          </w:p>
        </w:tc>
        <w:tc>
          <w:tcPr>
            <w:tcW w:w="641" w:type="pct"/>
          </w:tcPr>
          <w:p w:rsidR="00A26B97" w:rsidRPr="0030329D" w:rsidRDefault="00655B2C"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№25 </w:t>
            </w:r>
            <w:r w:rsidRPr="00CF330C">
              <w:rPr>
                <w:rFonts w:ascii="Times New Roman" w:eastAsia="Times New Roman" w:hAnsi="Times New Roman" w:cs="Times New Roman"/>
                <w:sz w:val="20"/>
                <w:szCs w:val="20"/>
                <w:lang w:eastAsia="ru-RU"/>
              </w:rPr>
              <w:t>Моделирование ситуации «Уборка зоны ресторана, кафе, лобби-бара»</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sidRPr="0030329D">
              <w:rPr>
                <w:rFonts w:ascii="Times New Roman" w:eastAsia="Times New Roman" w:hAnsi="Times New Roman" w:cs="Times New Roman"/>
                <w:sz w:val="20"/>
                <w:szCs w:val="20"/>
                <w:lang w:eastAsia="ru-RU"/>
              </w:rPr>
              <w:t>6</w:t>
            </w:r>
          </w:p>
        </w:tc>
        <w:tc>
          <w:tcPr>
            <w:tcW w:w="641" w:type="pct"/>
          </w:tcPr>
          <w:p w:rsidR="00A26B97" w:rsidRPr="0030329D" w:rsidRDefault="00655B2C"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№26 </w:t>
            </w:r>
            <w:r w:rsidRPr="00CF330C">
              <w:rPr>
                <w:rFonts w:ascii="Times New Roman" w:eastAsia="Times New Roman" w:hAnsi="Times New Roman" w:cs="Times New Roman"/>
                <w:sz w:val="20"/>
                <w:szCs w:val="20"/>
                <w:lang w:eastAsia="ru-RU"/>
              </w:rPr>
              <w:t>Моделирование ситуации «Уборка служебных помещений персонала службы приема и размещения (</w:t>
            </w:r>
            <w:r w:rsidRPr="00CF330C">
              <w:rPr>
                <w:rFonts w:ascii="Times New Roman" w:eastAsia="Times New Roman" w:hAnsi="Times New Roman" w:cs="Times New Roman"/>
                <w:sz w:val="20"/>
                <w:szCs w:val="20"/>
                <w:lang w:val="en-US" w:eastAsia="ru-RU"/>
              </w:rPr>
              <w:t>Backoffice</w:t>
            </w:r>
            <w:r w:rsidRPr="00CF330C">
              <w:rPr>
                <w:rFonts w:ascii="Times New Roman" w:eastAsia="Times New Roman" w:hAnsi="Times New Roman" w:cs="Times New Roman"/>
                <w:sz w:val="20"/>
                <w:szCs w:val="20"/>
                <w:lang w:eastAsia="ru-RU"/>
              </w:rPr>
              <w:t>)»</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sidRPr="0030329D">
              <w:rPr>
                <w:rFonts w:ascii="Times New Roman" w:eastAsia="Times New Roman" w:hAnsi="Times New Roman" w:cs="Times New Roman"/>
                <w:sz w:val="20"/>
                <w:szCs w:val="20"/>
                <w:lang w:eastAsia="ru-RU"/>
              </w:rPr>
              <w:t>4</w:t>
            </w:r>
          </w:p>
        </w:tc>
        <w:tc>
          <w:tcPr>
            <w:tcW w:w="641" w:type="pct"/>
          </w:tcPr>
          <w:p w:rsidR="00A26B97" w:rsidRPr="0030329D" w:rsidRDefault="00655B2C"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bCs/>
                <w:sz w:val="20"/>
                <w:szCs w:val="20"/>
                <w:lang w:eastAsia="ru-RU"/>
              </w:rPr>
              <w:t>Самостоятельная работа обучающихся</w:t>
            </w:r>
          </w:p>
        </w:tc>
        <w:tc>
          <w:tcPr>
            <w:tcW w:w="447" w:type="pct"/>
            <w:vAlign w:val="center"/>
          </w:tcPr>
          <w:p w:rsidR="00A26B97" w:rsidRPr="00655B2C"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sidRPr="00655B2C">
              <w:rPr>
                <w:rFonts w:ascii="Times New Roman" w:eastAsia="Times New Roman" w:hAnsi="Times New Roman" w:cs="Times New Roman"/>
                <w:b/>
                <w:sz w:val="20"/>
                <w:szCs w:val="20"/>
                <w:lang w:eastAsia="ru-RU"/>
              </w:rPr>
              <w:t>4</w:t>
            </w:r>
          </w:p>
        </w:tc>
        <w:tc>
          <w:tcPr>
            <w:tcW w:w="641" w:type="pct"/>
          </w:tcPr>
          <w:p w:rsidR="00A26B97" w:rsidRPr="00E87ECC" w:rsidRDefault="00A26B97" w:rsidP="00CF330C">
            <w:pPr>
              <w:spacing w:after="0" w:line="240" w:lineRule="auto"/>
              <w:jc w:val="center"/>
              <w:rPr>
                <w:rFonts w:ascii="Times New Roman" w:eastAsia="Times New Roman" w:hAnsi="Times New Roman" w:cs="Times New Roman"/>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Самостоятельная работа №13 </w:t>
            </w:r>
            <w:r w:rsidRPr="00CF330C">
              <w:rPr>
                <w:rFonts w:ascii="Times New Roman" w:eastAsia="Times New Roman" w:hAnsi="Times New Roman" w:cs="Times New Roman"/>
                <w:sz w:val="20"/>
                <w:szCs w:val="20"/>
                <w:lang w:eastAsia="ru-RU"/>
              </w:rPr>
              <w:t xml:space="preserve">Составить алгоритм уборки </w:t>
            </w:r>
            <w:r w:rsidRPr="00CF330C">
              <w:rPr>
                <w:rFonts w:ascii="Times New Roman" w:eastAsia="Times New Roman" w:hAnsi="Times New Roman" w:cs="Times New Roman"/>
                <w:bCs/>
                <w:sz w:val="20"/>
                <w:szCs w:val="20"/>
                <w:lang w:eastAsia="ru-RU"/>
              </w:rPr>
              <w:t>помещений общего пользования и административных помещений</w:t>
            </w:r>
          </w:p>
        </w:tc>
        <w:tc>
          <w:tcPr>
            <w:tcW w:w="447" w:type="pct"/>
            <w:vAlign w:val="center"/>
          </w:tcPr>
          <w:p w:rsidR="00A26B97" w:rsidRPr="008C2354" w:rsidRDefault="00A26B97" w:rsidP="00E87ECC">
            <w:pPr>
              <w:spacing w:after="0" w:line="240" w:lineRule="auto"/>
              <w:jc w:val="center"/>
              <w:rPr>
                <w:rFonts w:ascii="Times New Roman" w:eastAsia="Times New Roman" w:hAnsi="Times New Roman" w:cs="Times New Roman"/>
                <w:sz w:val="20"/>
                <w:szCs w:val="20"/>
                <w:highlight w:val="yellow"/>
                <w:lang w:eastAsia="ru-RU"/>
              </w:rPr>
            </w:pPr>
            <w:r w:rsidRPr="00E87ECC">
              <w:rPr>
                <w:rFonts w:ascii="Times New Roman" w:eastAsia="Times New Roman" w:hAnsi="Times New Roman" w:cs="Times New Roman"/>
                <w:sz w:val="20"/>
                <w:szCs w:val="20"/>
                <w:lang w:eastAsia="ru-RU"/>
              </w:rPr>
              <w:t>4</w:t>
            </w:r>
          </w:p>
        </w:tc>
        <w:tc>
          <w:tcPr>
            <w:tcW w:w="641" w:type="pct"/>
          </w:tcPr>
          <w:p w:rsidR="00A26B97" w:rsidRPr="00E87ECC" w:rsidRDefault="00655B2C" w:rsidP="00E87EC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val="restart"/>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Тема 1.7.</w:t>
            </w:r>
          </w:p>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Завершение уборки</w:t>
            </w:r>
          </w:p>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Содержание учебного материала</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4</w:t>
            </w:r>
          </w:p>
        </w:tc>
        <w:tc>
          <w:tcPr>
            <w:tcW w:w="641" w:type="pct"/>
          </w:tcPr>
          <w:p w:rsidR="00A26B97" w:rsidRDefault="00A26B97" w:rsidP="004E408A">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4E408A">
            <w:pPr>
              <w:tabs>
                <w:tab w:val="left" w:pos="268"/>
              </w:tabs>
              <w:spacing w:before="120"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1.</w:t>
            </w:r>
            <w:r w:rsidRPr="00CF330C">
              <w:rPr>
                <w:rFonts w:ascii="Times New Roman" w:eastAsia="Times New Roman" w:hAnsi="Times New Roman" w:cs="Times New Roman"/>
                <w:sz w:val="20"/>
                <w:szCs w:val="20"/>
                <w:lang w:eastAsia="ru-RU"/>
              </w:rPr>
              <w:t>Процедура разгрузки, уборки и хранения тележки</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641" w:type="pct"/>
          </w:tcPr>
          <w:p w:rsidR="00A26B97" w:rsidRDefault="00E745B4" w:rsidP="004E4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sz w:val="20"/>
                <w:szCs w:val="20"/>
                <w:lang w:eastAsia="ru-RU"/>
              </w:rPr>
              <w:t>2. Процедура хранения инвентаря для уборки. Процедуры содержания и хранения приборов и оборудования, применяемого для уборки.</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641" w:type="pct"/>
          </w:tcPr>
          <w:p w:rsidR="00A26B97" w:rsidRDefault="00E745B4" w:rsidP="004E408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Тематика практических занятий</w:t>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sidRPr="0030329D">
              <w:rPr>
                <w:rFonts w:ascii="Times New Roman" w:eastAsia="Times New Roman" w:hAnsi="Times New Roman" w:cs="Times New Roman"/>
                <w:b/>
                <w:sz w:val="20"/>
                <w:szCs w:val="20"/>
                <w:lang w:eastAsia="ru-RU"/>
              </w:rPr>
              <w:t>4</w:t>
            </w:r>
          </w:p>
        </w:tc>
        <w:tc>
          <w:tcPr>
            <w:tcW w:w="641" w:type="pct"/>
          </w:tcPr>
          <w:p w:rsidR="00A26B97" w:rsidRPr="0030329D" w:rsidRDefault="00E745B4" w:rsidP="00CF330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№27 </w:t>
            </w:r>
            <w:r w:rsidRPr="00CF330C">
              <w:rPr>
                <w:rFonts w:ascii="Times New Roman" w:eastAsia="Times New Roman" w:hAnsi="Times New Roman" w:cs="Times New Roman"/>
                <w:sz w:val="20"/>
                <w:szCs w:val="20"/>
                <w:lang w:eastAsia="ru-RU"/>
              </w:rPr>
              <w:t>Моделирование ситуации «</w:t>
            </w:r>
            <w:r w:rsidRPr="00CF330C">
              <w:rPr>
                <w:rFonts w:ascii="Times New Roman" w:eastAsia="Times New Roman" w:hAnsi="Times New Roman" w:cs="Times New Roman"/>
                <w:bCs/>
                <w:sz w:val="20"/>
                <w:szCs w:val="20"/>
                <w:lang w:eastAsia="ru-RU"/>
              </w:rPr>
              <w:t>Завершение уборки</w:t>
            </w:r>
            <w:r w:rsidRPr="00CF330C">
              <w:rPr>
                <w:rFonts w:ascii="Times New Roman" w:eastAsia="Times New Roman" w:hAnsi="Times New Roman" w:cs="Times New Roman"/>
                <w:sz w:val="20"/>
                <w:szCs w:val="20"/>
                <w:lang w:eastAsia="ru-RU"/>
              </w:rPr>
              <w:t xml:space="preserve">» </w:t>
            </w:r>
          </w:p>
        </w:tc>
        <w:tc>
          <w:tcPr>
            <w:tcW w:w="447" w:type="pct"/>
            <w:vAlign w:val="center"/>
          </w:tcPr>
          <w:p w:rsidR="00A26B97" w:rsidRPr="008C2354" w:rsidRDefault="00A26B97" w:rsidP="0030329D">
            <w:pPr>
              <w:spacing w:after="0" w:line="240" w:lineRule="auto"/>
              <w:jc w:val="center"/>
              <w:rPr>
                <w:rFonts w:ascii="Times New Roman" w:eastAsia="Times New Roman" w:hAnsi="Times New Roman" w:cs="Times New Roman"/>
                <w:sz w:val="20"/>
                <w:szCs w:val="20"/>
                <w:highlight w:val="yellow"/>
                <w:lang w:eastAsia="ru-RU"/>
              </w:rPr>
            </w:pPr>
            <w:r w:rsidRPr="0030329D">
              <w:rPr>
                <w:rFonts w:ascii="Times New Roman" w:eastAsia="Times New Roman" w:hAnsi="Times New Roman" w:cs="Times New Roman"/>
                <w:sz w:val="20"/>
                <w:szCs w:val="20"/>
                <w:lang w:eastAsia="ru-RU"/>
              </w:rPr>
              <w:t>4</w:t>
            </w:r>
          </w:p>
        </w:tc>
        <w:tc>
          <w:tcPr>
            <w:tcW w:w="641" w:type="pct"/>
          </w:tcPr>
          <w:p w:rsidR="00A26B97" w:rsidRPr="0030329D" w:rsidRDefault="00E745B4"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bCs/>
                <w:sz w:val="20"/>
                <w:szCs w:val="20"/>
                <w:lang w:eastAsia="ru-RU"/>
              </w:rPr>
              <w:t>Самостоятельная работа обучающихся</w:t>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sidRPr="00E87ECC">
              <w:rPr>
                <w:rFonts w:ascii="Times New Roman" w:eastAsia="Times New Roman" w:hAnsi="Times New Roman" w:cs="Times New Roman"/>
                <w:b/>
                <w:sz w:val="20"/>
                <w:szCs w:val="20"/>
                <w:lang w:eastAsia="ru-RU"/>
              </w:rPr>
              <w:t>4</w:t>
            </w:r>
          </w:p>
        </w:tc>
        <w:tc>
          <w:tcPr>
            <w:tcW w:w="641" w:type="pct"/>
          </w:tcPr>
          <w:p w:rsidR="00A26B97" w:rsidRPr="00E87ECC"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b/>
                <w:sz w:val="20"/>
                <w:szCs w:val="20"/>
                <w:lang w:eastAsia="ru-RU"/>
              </w:rPr>
              <w:t>Самостоятельная работа №14</w:t>
            </w:r>
            <w:r w:rsidRPr="00CF330C">
              <w:rPr>
                <w:rFonts w:ascii="Times New Roman" w:eastAsia="Times New Roman" w:hAnsi="Times New Roman" w:cs="Times New Roman"/>
                <w:sz w:val="20"/>
                <w:szCs w:val="20"/>
                <w:lang w:eastAsia="ru-RU"/>
              </w:rPr>
              <w:t xml:space="preserve"> Описать процедуры разгрузки, уборки и хранения уборочной тележки</w:t>
            </w:r>
          </w:p>
        </w:tc>
        <w:tc>
          <w:tcPr>
            <w:tcW w:w="447" w:type="pct"/>
            <w:vAlign w:val="center"/>
          </w:tcPr>
          <w:p w:rsidR="00A26B97" w:rsidRPr="008C2354" w:rsidRDefault="00A26B97" w:rsidP="00E87ECC">
            <w:pPr>
              <w:spacing w:after="0" w:line="240" w:lineRule="auto"/>
              <w:jc w:val="center"/>
              <w:rPr>
                <w:rFonts w:ascii="Times New Roman" w:eastAsia="Times New Roman" w:hAnsi="Times New Roman" w:cs="Times New Roman"/>
                <w:sz w:val="20"/>
                <w:szCs w:val="20"/>
                <w:highlight w:val="yellow"/>
                <w:lang w:eastAsia="ru-RU"/>
              </w:rPr>
            </w:pPr>
            <w:r w:rsidRPr="00E87ECC">
              <w:rPr>
                <w:rFonts w:ascii="Times New Roman" w:eastAsia="Times New Roman" w:hAnsi="Times New Roman" w:cs="Times New Roman"/>
                <w:sz w:val="20"/>
                <w:szCs w:val="20"/>
                <w:lang w:eastAsia="ru-RU"/>
              </w:rPr>
              <w:t>4</w:t>
            </w:r>
          </w:p>
        </w:tc>
        <w:tc>
          <w:tcPr>
            <w:tcW w:w="641" w:type="pct"/>
          </w:tcPr>
          <w:p w:rsidR="00A26B97" w:rsidRPr="00E87ECC" w:rsidRDefault="00E745B4" w:rsidP="00E87EC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245"/>
        </w:trPr>
        <w:tc>
          <w:tcPr>
            <w:tcW w:w="842" w:type="pct"/>
            <w:vMerge w:val="restart"/>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Тема 1.8.</w:t>
            </w:r>
            <w:r w:rsidRPr="00CF330C">
              <w:rPr>
                <w:rFonts w:ascii="Times New Roman" w:eastAsia="Times New Roman" w:hAnsi="Times New Roman" w:cs="Times New Roman"/>
                <w:b/>
                <w:bCs/>
                <w:sz w:val="20"/>
                <w:szCs w:val="20"/>
                <w:lang w:eastAsia="ru-RU"/>
              </w:rPr>
              <w:br/>
            </w:r>
            <w:r w:rsidRPr="00CF330C">
              <w:rPr>
                <w:rFonts w:ascii="Times New Roman" w:eastAsia="Times New Roman" w:hAnsi="Times New Roman" w:cs="Times New Roman"/>
                <w:b/>
                <w:noProof/>
                <w:sz w:val="20"/>
                <w:szCs w:val="20"/>
                <w:lang w:eastAsia="ru-RU"/>
              </w:rPr>
              <w:t>Стирка и чистка одежды (вещей) гостя</w:t>
            </w:r>
          </w:p>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Содержание учебного материала</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b/>
                <w:sz w:val="20"/>
                <w:szCs w:val="20"/>
                <w:lang w:eastAsia="ru-RU"/>
              </w:rPr>
            </w:pPr>
            <w:r w:rsidRPr="004E408A">
              <w:rPr>
                <w:rFonts w:ascii="Times New Roman" w:eastAsia="Times New Roman" w:hAnsi="Times New Roman" w:cs="Times New Roman"/>
                <w:b/>
                <w:sz w:val="20"/>
                <w:szCs w:val="20"/>
                <w:lang w:eastAsia="ru-RU"/>
              </w:rPr>
              <w:t>4</w:t>
            </w:r>
          </w:p>
        </w:tc>
        <w:tc>
          <w:tcPr>
            <w:tcW w:w="641" w:type="pct"/>
          </w:tcPr>
          <w:p w:rsidR="00A26B97" w:rsidRPr="004E408A" w:rsidRDefault="00A26B97" w:rsidP="004E408A">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2674" w:type="pct"/>
          </w:tcPr>
          <w:p w:rsidR="00A26B97" w:rsidRPr="00CF330C" w:rsidRDefault="00A26B97" w:rsidP="00CF330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1. </w:t>
            </w:r>
            <w:r w:rsidRPr="00CF330C">
              <w:rPr>
                <w:rFonts w:ascii="Times New Roman" w:eastAsia="Times New Roman" w:hAnsi="Times New Roman" w:cs="Times New Roman"/>
                <w:noProof/>
                <w:sz w:val="20"/>
                <w:szCs w:val="20"/>
                <w:lang w:eastAsia="ru-RU"/>
              </w:rPr>
              <w:t>Процедуры оформления вещей для стирки и чистки (сухой химчистки). Процедуры сдачи-приемки вещей в стирку и чистку</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2</w:t>
            </w:r>
          </w:p>
        </w:tc>
        <w:tc>
          <w:tcPr>
            <w:tcW w:w="641" w:type="pct"/>
          </w:tcPr>
          <w:p w:rsidR="00A26B97" w:rsidRPr="004E408A" w:rsidRDefault="00655B2C" w:rsidP="004E408A">
            <w:pPr>
              <w:spacing w:after="0" w:line="240" w:lineRule="auto"/>
              <w:jc w:val="center"/>
              <w:rPr>
                <w:rFonts w:ascii="Times New Roman" w:eastAsia="Times New Roman" w:hAnsi="Times New Roman" w:cs="Times New Roman"/>
                <w:sz w:val="20"/>
                <w:szCs w:val="20"/>
                <w:lang w:eastAsia="ru-RU"/>
              </w:rPr>
            </w:pPr>
            <w:r w:rsidRPr="0040789A">
              <w:rPr>
                <w:rFonts w:ascii="Times New Roman" w:eastAsia="Calibri" w:hAnsi="Times New Roman" w:cs="Times New Roman"/>
                <w:bCs/>
                <w:iCs/>
                <w:sz w:val="20"/>
                <w:szCs w:val="20"/>
                <w:lang w:eastAsia="ru-RU"/>
              </w:rPr>
              <w:t>ПК 5.2.</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2. Процедура оказания</w:t>
            </w:r>
            <w:r w:rsidRPr="00CF330C">
              <w:rPr>
                <w:rFonts w:ascii="Times New Roman" w:eastAsia="Times New Roman" w:hAnsi="Times New Roman" w:cs="Times New Roman"/>
                <w:noProof/>
                <w:sz w:val="20"/>
                <w:szCs w:val="20"/>
                <w:lang w:eastAsia="ru-RU"/>
              </w:rPr>
              <w:t xml:space="preserve"> иных услуг по чистке и стирке (глажению, восстановлению формы и т.д.), а также мелкому ремонту (пуговицы, молнии, штопание и т.д.) одежды и вещей гостя</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2</w:t>
            </w:r>
          </w:p>
        </w:tc>
        <w:tc>
          <w:tcPr>
            <w:tcW w:w="641" w:type="pct"/>
          </w:tcPr>
          <w:p w:rsidR="00A26B97" w:rsidRPr="004E408A" w:rsidRDefault="00655B2C" w:rsidP="004E408A">
            <w:pPr>
              <w:spacing w:after="0" w:line="240" w:lineRule="auto"/>
              <w:jc w:val="center"/>
              <w:rPr>
                <w:rFonts w:ascii="Times New Roman" w:eastAsia="Times New Roman" w:hAnsi="Times New Roman" w:cs="Times New Roman"/>
                <w:sz w:val="20"/>
                <w:szCs w:val="20"/>
                <w:lang w:eastAsia="ru-RU"/>
              </w:rPr>
            </w:pPr>
            <w:r w:rsidRPr="0040789A">
              <w:rPr>
                <w:rFonts w:ascii="Times New Roman" w:eastAsia="Calibri" w:hAnsi="Times New Roman" w:cs="Times New Roman"/>
                <w:bCs/>
                <w:iCs/>
                <w:sz w:val="20"/>
                <w:szCs w:val="20"/>
                <w:lang w:eastAsia="ru-RU"/>
              </w:rPr>
              <w:t>ПК 5.2.</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Тематика практических занятий</w:t>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sidRPr="0030329D">
              <w:rPr>
                <w:rFonts w:ascii="Times New Roman" w:eastAsia="Times New Roman" w:hAnsi="Times New Roman" w:cs="Times New Roman"/>
                <w:b/>
                <w:sz w:val="20"/>
                <w:szCs w:val="20"/>
                <w:lang w:eastAsia="ru-RU"/>
              </w:rPr>
              <w:t>10</w:t>
            </w:r>
          </w:p>
        </w:tc>
        <w:tc>
          <w:tcPr>
            <w:tcW w:w="641" w:type="pct"/>
          </w:tcPr>
          <w:p w:rsidR="00A26B97" w:rsidRPr="0030329D"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jc w:val="both"/>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№28 </w:t>
            </w:r>
            <w:r w:rsidRPr="00CF330C">
              <w:rPr>
                <w:rFonts w:ascii="Times New Roman" w:eastAsia="Times New Roman" w:hAnsi="Times New Roman" w:cs="Times New Roman"/>
                <w:sz w:val="20"/>
                <w:szCs w:val="20"/>
                <w:lang w:eastAsia="ru-RU"/>
              </w:rPr>
              <w:t xml:space="preserve">Моделирование ситуации: «Прием и оформление заказов на услуги прачечной-химчистки». </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sidRPr="0030329D">
              <w:rPr>
                <w:rFonts w:ascii="Times New Roman" w:eastAsia="Times New Roman" w:hAnsi="Times New Roman" w:cs="Times New Roman"/>
                <w:sz w:val="20"/>
                <w:szCs w:val="20"/>
                <w:lang w:eastAsia="ru-RU"/>
              </w:rPr>
              <w:t>4</w:t>
            </w:r>
          </w:p>
        </w:tc>
        <w:tc>
          <w:tcPr>
            <w:tcW w:w="641" w:type="pct"/>
          </w:tcPr>
          <w:p w:rsidR="00A26B97" w:rsidRPr="0030329D" w:rsidRDefault="00E745B4"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 01-07</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№29 </w:t>
            </w:r>
            <w:r w:rsidRPr="00CF330C">
              <w:rPr>
                <w:rFonts w:ascii="Times New Roman" w:eastAsia="Times New Roman" w:hAnsi="Times New Roman" w:cs="Times New Roman"/>
                <w:sz w:val="20"/>
                <w:szCs w:val="20"/>
                <w:lang w:eastAsia="ru-RU"/>
              </w:rPr>
              <w:t xml:space="preserve">Моделирование ситуации: «Прием и выполнение заказов от </w:t>
            </w:r>
            <w:r w:rsidRPr="00CF330C">
              <w:rPr>
                <w:rFonts w:ascii="Times New Roman" w:eastAsia="Times New Roman" w:hAnsi="Times New Roman" w:cs="Times New Roman"/>
                <w:sz w:val="20"/>
                <w:szCs w:val="20"/>
                <w:lang w:eastAsia="ru-RU"/>
              </w:rPr>
              <w:lastRenderedPageBreak/>
              <w:t>проживающих на бытовые услуги (чистку, утюжку одежды)»</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sidRPr="0030329D">
              <w:rPr>
                <w:rFonts w:ascii="Times New Roman" w:eastAsia="Times New Roman" w:hAnsi="Times New Roman" w:cs="Times New Roman"/>
                <w:sz w:val="20"/>
                <w:szCs w:val="20"/>
                <w:lang w:eastAsia="ru-RU"/>
              </w:rPr>
              <w:lastRenderedPageBreak/>
              <w:t>4</w:t>
            </w:r>
          </w:p>
        </w:tc>
        <w:tc>
          <w:tcPr>
            <w:tcW w:w="641" w:type="pct"/>
          </w:tcPr>
          <w:p w:rsidR="00A26B97" w:rsidRPr="00E745B4" w:rsidRDefault="00655B2C" w:rsidP="0030329D">
            <w:pPr>
              <w:spacing w:after="0" w:line="240" w:lineRule="auto"/>
              <w:jc w:val="center"/>
              <w:rPr>
                <w:rFonts w:ascii="Times New Roman" w:eastAsia="Times New Roman" w:hAnsi="Times New Roman" w:cs="Times New Roman"/>
                <w:sz w:val="20"/>
                <w:szCs w:val="20"/>
                <w:lang w:eastAsia="ru-RU"/>
              </w:rPr>
            </w:pPr>
            <w:r w:rsidRPr="00E745B4">
              <w:rPr>
                <w:rFonts w:ascii="Times New Roman" w:eastAsia="Calibri" w:hAnsi="Times New Roman" w:cs="Times New Roman"/>
                <w:bCs/>
                <w:iCs/>
                <w:sz w:val="20"/>
                <w:szCs w:val="20"/>
                <w:lang w:eastAsia="ru-RU"/>
              </w:rPr>
              <w:t>ПК 5.2.</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№30 </w:t>
            </w:r>
            <w:r w:rsidRPr="00CF330C">
              <w:rPr>
                <w:rFonts w:ascii="Times New Roman" w:eastAsia="Times New Roman" w:hAnsi="Times New Roman" w:cs="Times New Roman"/>
                <w:sz w:val="20"/>
                <w:szCs w:val="20"/>
                <w:lang w:eastAsia="ru-RU"/>
              </w:rPr>
              <w:t>Моделирование ситуации: «Прием и выполнение заказов от проживающих на бытовые услуги (мелкий ремонт)»</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sidRPr="0030329D">
              <w:rPr>
                <w:rFonts w:ascii="Times New Roman" w:eastAsia="Times New Roman" w:hAnsi="Times New Roman" w:cs="Times New Roman"/>
                <w:sz w:val="20"/>
                <w:szCs w:val="20"/>
                <w:lang w:eastAsia="ru-RU"/>
              </w:rPr>
              <w:t>2</w:t>
            </w:r>
          </w:p>
        </w:tc>
        <w:tc>
          <w:tcPr>
            <w:tcW w:w="641" w:type="pct"/>
          </w:tcPr>
          <w:p w:rsidR="00A26B97" w:rsidRPr="00E745B4" w:rsidRDefault="00655B2C" w:rsidP="0030329D">
            <w:pPr>
              <w:spacing w:after="0" w:line="240" w:lineRule="auto"/>
              <w:jc w:val="center"/>
              <w:rPr>
                <w:rFonts w:ascii="Times New Roman" w:eastAsia="Times New Roman" w:hAnsi="Times New Roman" w:cs="Times New Roman"/>
                <w:sz w:val="20"/>
                <w:szCs w:val="20"/>
                <w:lang w:eastAsia="ru-RU"/>
              </w:rPr>
            </w:pPr>
            <w:r w:rsidRPr="00E745B4">
              <w:rPr>
                <w:rFonts w:ascii="Times New Roman" w:eastAsia="Calibri" w:hAnsi="Times New Roman" w:cs="Times New Roman"/>
                <w:bCs/>
                <w:iCs/>
                <w:sz w:val="20"/>
                <w:szCs w:val="20"/>
                <w:lang w:eastAsia="ru-RU"/>
              </w:rPr>
              <w:t>ПК 5.2.</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bCs/>
                <w:sz w:val="20"/>
                <w:szCs w:val="20"/>
                <w:lang w:eastAsia="ru-RU"/>
              </w:rPr>
              <w:t>Самостоятельная работа обучающихся</w:t>
            </w:r>
          </w:p>
        </w:tc>
        <w:tc>
          <w:tcPr>
            <w:tcW w:w="447" w:type="pct"/>
            <w:vAlign w:val="center"/>
          </w:tcPr>
          <w:p w:rsidR="00A26B97" w:rsidRPr="008C2354" w:rsidRDefault="00A26B97" w:rsidP="00CF330C">
            <w:pPr>
              <w:spacing w:after="0" w:line="240" w:lineRule="auto"/>
              <w:jc w:val="center"/>
              <w:rPr>
                <w:rFonts w:ascii="Times New Roman" w:eastAsia="Times New Roman" w:hAnsi="Times New Roman" w:cs="Times New Roman"/>
                <w:b/>
                <w:sz w:val="20"/>
                <w:szCs w:val="20"/>
                <w:highlight w:val="yellow"/>
                <w:lang w:eastAsia="ru-RU"/>
              </w:rPr>
            </w:pPr>
            <w:r w:rsidRPr="00E87ECC">
              <w:rPr>
                <w:rFonts w:ascii="Times New Roman" w:eastAsia="Times New Roman" w:hAnsi="Times New Roman" w:cs="Times New Roman"/>
                <w:b/>
                <w:sz w:val="20"/>
                <w:szCs w:val="20"/>
                <w:lang w:eastAsia="ru-RU"/>
              </w:rPr>
              <w:t>2</w:t>
            </w:r>
          </w:p>
        </w:tc>
        <w:tc>
          <w:tcPr>
            <w:tcW w:w="641" w:type="pct"/>
          </w:tcPr>
          <w:p w:rsidR="00A26B97" w:rsidRPr="00E745B4"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sz w:val="20"/>
                <w:szCs w:val="20"/>
                <w:lang w:eastAsia="ru-RU"/>
              </w:rPr>
            </w:pPr>
            <w:r w:rsidRPr="00CF330C">
              <w:rPr>
                <w:rFonts w:ascii="Times New Roman" w:eastAsia="Times New Roman" w:hAnsi="Times New Roman" w:cs="Times New Roman"/>
                <w:b/>
                <w:sz w:val="20"/>
                <w:szCs w:val="20"/>
                <w:lang w:eastAsia="ru-RU"/>
              </w:rPr>
              <w:t>Самостоятельная работа №15</w:t>
            </w:r>
            <w:r w:rsidRPr="00CF330C">
              <w:rPr>
                <w:rFonts w:ascii="Times New Roman" w:eastAsia="Times New Roman" w:hAnsi="Times New Roman" w:cs="Times New Roman"/>
                <w:sz w:val="20"/>
                <w:szCs w:val="20"/>
                <w:lang w:eastAsia="ru-RU"/>
              </w:rPr>
              <w:t xml:space="preserve"> Подготовить презентацию на тему: «Оборудование прачечных-химчисток в современных гостиницах»</w:t>
            </w:r>
          </w:p>
        </w:tc>
        <w:tc>
          <w:tcPr>
            <w:tcW w:w="447" w:type="pct"/>
            <w:vAlign w:val="center"/>
          </w:tcPr>
          <w:p w:rsidR="00A26B97" w:rsidRPr="008C2354" w:rsidRDefault="00A26B97" w:rsidP="00E87ECC">
            <w:pPr>
              <w:spacing w:after="0" w:line="240" w:lineRule="auto"/>
              <w:jc w:val="center"/>
              <w:rPr>
                <w:rFonts w:ascii="Times New Roman" w:eastAsia="Times New Roman" w:hAnsi="Times New Roman" w:cs="Times New Roman"/>
                <w:sz w:val="20"/>
                <w:szCs w:val="20"/>
                <w:highlight w:val="yellow"/>
                <w:lang w:eastAsia="ru-RU"/>
              </w:rPr>
            </w:pPr>
            <w:r w:rsidRPr="00E87ECC">
              <w:rPr>
                <w:rFonts w:ascii="Times New Roman" w:eastAsia="Times New Roman" w:hAnsi="Times New Roman" w:cs="Times New Roman"/>
                <w:sz w:val="20"/>
                <w:szCs w:val="20"/>
                <w:lang w:eastAsia="ru-RU"/>
              </w:rPr>
              <w:t>2</w:t>
            </w:r>
          </w:p>
        </w:tc>
        <w:tc>
          <w:tcPr>
            <w:tcW w:w="641" w:type="pct"/>
          </w:tcPr>
          <w:p w:rsidR="00A26B97" w:rsidRPr="00E745B4" w:rsidRDefault="00E745B4" w:rsidP="00E87ECC">
            <w:pPr>
              <w:spacing w:after="0" w:line="240" w:lineRule="auto"/>
              <w:jc w:val="center"/>
              <w:rPr>
                <w:rFonts w:ascii="Times New Roman" w:eastAsia="Times New Roman" w:hAnsi="Times New Roman" w:cs="Times New Roman"/>
                <w:sz w:val="20"/>
                <w:szCs w:val="20"/>
                <w:lang w:eastAsia="ru-RU"/>
              </w:rPr>
            </w:pPr>
            <w:r w:rsidRPr="00E745B4">
              <w:rPr>
                <w:rFonts w:ascii="Times New Roman" w:eastAsia="Times New Roman" w:hAnsi="Times New Roman" w:cs="Times New Roman"/>
                <w:sz w:val="20"/>
                <w:szCs w:val="20"/>
                <w:lang w:eastAsia="ru-RU"/>
              </w:rPr>
              <w:t>ОК 01-07</w:t>
            </w:r>
          </w:p>
        </w:tc>
      </w:tr>
      <w:tr w:rsidR="00A26B97" w:rsidRPr="00CF330C" w:rsidTr="00A26B97">
        <w:trPr>
          <w:trHeight w:val="134"/>
        </w:trPr>
        <w:tc>
          <w:tcPr>
            <w:tcW w:w="842" w:type="pct"/>
            <w:vMerge w:val="restart"/>
          </w:tcPr>
          <w:p w:rsidR="00A26B97" w:rsidRPr="00CF330C" w:rsidRDefault="00A26B97" w:rsidP="00CF330C">
            <w:pPr>
              <w:spacing w:after="0" w:line="240" w:lineRule="auto"/>
              <w:rPr>
                <w:rFonts w:ascii="Times New Roman" w:eastAsia="Times New Roman" w:hAnsi="Times New Roman" w:cs="Times New Roman"/>
                <w:b/>
                <w:sz w:val="20"/>
                <w:szCs w:val="20"/>
                <w:lang w:eastAsia="ru-RU"/>
              </w:rPr>
            </w:pPr>
            <w:r w:rsidRPr="00CF330C">
              <w:rPr>
                <w:rFonts w:ascii="Times New Roman" w:eastAsia="Times New Roman" w:hAnsi="Times New Roman" w:cs="Times New Roman"/>
                <w:b/>
                <w:sz w:val="20"/>
                <w:szCs w:val="20"/>
                <w:lang w:eastAsia="ru-RU"/>
              </w:rPr>
              <w:t>Тема 1.9.</w:t>
            </w:r>
          </w:p>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Передача дежурства в конце смены</w:t>
            </w: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Содержание учебного материала</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b/>
                <w:sz w:val="20"/>
                <w:szCs w:val="20"/>
                <w:lang w:eastAsia="ru-RU"/>
              </w:rPr>
            </w:pPr>
            <w:r w:rsidRPr="004E408A">
              <w:rPr>
                <w:rFonts w:ascii="Times New Roman" w:eastAsia="Times New Roman" w:hAnsi="Times New Roman" w:cs="Times New Roman"/>
                <w:b/>
                <w:sz w:val="20"/>
                <w:szCs w:val="20"/>
                <w:lang w:eastAsia="ru-RU"/>
              </w:rPr>
              <w:t>4</w:t>
            </w:r>
          </w:p>
        </w:tc>
        <w:tc>
          <w:tcPr>
            <w:tcW w:w="641" w:type="pct"/>
          </w:tcPr>
          <w:p w:rsidR="00A26B97" w:rsidRPr="00E745B4" w:rsidRDefault="00A26B97" w:rsidP="004E408A">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1. Процедура и порядок ведения записей о незавершенной работе (услугах). Процедура и порядок ведения записей особых пожеланий гостей. Процедура и ведение записей ожидаемых поздних заселений и отъездов. Процедура передачи срочных и важных сообщений. Приемы фиксирования особых происшествий или проблем</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2</w:t>
            </w:r>
          </w:p>
        </w:tc>
        <w:tc>
          <w:tcPr>
            <w:tcW w:w="641" w:type="pct"/>
          </w:tcPr>
          <w:p w:rsidR="00A26B97" w:rsidRPr="00E745B4" w:rsidRDefault="00655B2C" w:rsidP="004E408A">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3.3 ОК4- ОК10</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2674" w:type="pct"/>
          </w:tcPr>
          <w:p w:rsidR="00A26B97" w:rsidRPr="00CF330C" w:rsidRDefault="00A26B97" w:rsidP="00CF330C">
            <w:pPr>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2. </w:t>
            </w:r>
            <w:r w:rsidR="005522AD">
              <w:rPr>
                <w:rFonts w:ascii="Times New Roman" w:eastAsia="Times New Roman" w:hAnsi="Times New Roman" w:cs="Times New Roman"/>
                <w:sz w:val="20"/>
                <w:szCs w:val="20"/>
                <w:lang w:eastAsia="ru-RU"/>
              </w:rPr>
              <w:t>Усвоение порядка</w:t>
            </w:r>
            <w:r w:rsidRPr="00CF330C">
              <w:rPr>
                <w:rFonts w:ascii="Times New Roman" w:eastAsia="Times New Roman" w:hAnsi="Times New Roman" w:cs="Times New Roman"/>
                <w:sz w:val="20"/>
                <w:szCs w:val="20"/>
                <w:lang w:eastAsia="ru-RU"/>
              </w:rPr>
              <w:t xml:space="preserve"> передачи дежурства в конце смены и приведения рабочего места в порядок</w:t>
            </w:r>
            <w:r w:rsidRPr="00CF330C">
              <w:rPr>
                <w:rFonts w:ascii="Times New Roman" w:eastAsia="Times New Roman" w:hAnsi="Times New Roman" w:cs="Times New Roman"/>
                <w:noProof/>
                <w:sz w:val="20"/>
                <w:szCs w:val="20"/>
                <w:lang w:eastAsia="ru-RU"/>
              </w:rPr>
              <w:t xml:space="preserve"> (проверка оборудования. материалов, комплектности и отчетности)</w:t>
            </w:r>
          </w:p>
        </w:tc>
        <w:tc>
          <w:tcPr>
            <w:tcW w:w="396" w:type="pct"/>
          </w:tcPr>
          <w:p w:rsidR="00A26B97" w:rsidRPr="00CF330C" w:rsidRDefault="00A26B97" w:rsidP="00CF330C">
            <w:pPr>
              <w:spacing w:after="0" w:line="240" w:lineRule="auto"/>
              <w:jc w:val="center"/>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bCs/>
                <w:sz w:val="20"/>
                <w:szCs w:val="20"/>
                <w:lang w:eastAsia="ru-RU"/>
              </w:rPr>
              <w:t>2</w:t>
            </w:r>
          </w:p>
        </w:tc>
        <w:tc>
          <w:tcPr>
            <w:tcW w:w="447" w:type="pct"/>
            <w:vAlign w:val="center"/>
          </w:tcPr>
          <w:p w:rsidR="00A26B97" w:rsidRPr="004E408A" w:rsidRDefault="00A26B97" w:rsidP="004E408A">
            <w:pPr>
              <w:spacing w:after="0" w:line="240" w:lineRule="auto"/>
              <w:jc w:val="center"/>
              <w:rPr>
                <w:rFonts w:ascii="Times New Roman" w:eastAsia="Times New Roman" w:hAnsi="Times New Roman" w:cs="Times New Roman"/>
                <w:sz w:val="20"/>
                <w:szCs w:val="20"/>
                <w:lang w:eastAsia="ru-RU"/>
              </w:rPr>
            </w:pPr>
            <w:r w:rsidRPr="004E408A">
              <w:rPr>
                <w:rFonts w:ascii="Times New Roman" w:eastAsia="Times New Roman" w:hAnsi="Times New Roman" w:cs="Times New Roman"/>
                <w:sz w:val="20"/>
                <w:szCs w:val="20"/>
                <w:lang w:eastAsia="ru-RU"/>
              </w:rPr>
              <w:t>2</w:t>
            </w:r>
          </w:p>
        </w:tc>
        <w:tc>
          <w:tcPr>
            <w:tcW w:w="641" w:type="pct"/>
          </w:tcPr>
          <w:p w:rsidR="00A26B97" w:rsidRPr="00E745B4" w:rsidRDefault="00655B2C" w:rsidP="004E408A">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3.3 ОК4- ОК10</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Тематика практических занятий</w:t>
            </w:r>
          </w:p>
        </w:tc>
        <w:tc>
          <w:tcPr>
            <w:tcW w:w="447" w:type="pct"/>
            <w:vAlign w:val="center"/>
          </w:tcPr>
          <w:p w:rsidR="00A26B97" w:rsidRPr="0030329D" w:rsidRDefault="00A26B97" w:rsidP="00CF330C">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w:t>
            </w:r>
          </w:p>
        </w:tc>
        <w:tc>
          <w:tcPr>
            <w:tcW w:w="641" w:type="pct"/>
          </w:tcPr>
          <w:p w:rsidR="00A26B97" w:rsidRPr="00E745B4" w:rsidRDefault="00A26B97" w:rsidP="00CF330C">
            <w:pPr>
              <w:spacing w:after="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№31 </w:t>
            </w:r>
            <w:r w:rsidRPr="00CF330C">
              <w:rPr>
                <w:rFonts w:ascii="Times New Roman" w:eastAsia="Times New Roman" w:hAnsi="Times New Roman" w:cs="Times New Roman"/>
                <w:sz w:val="20"/>
                <w:szCs w:val="20"/>
                <w:lang w:eastAsia="ru-RU"/>
              </w:rPr>
              <w:t xml:space="preserve">Оформление журнала для передачи срочных и важных сообщений </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sidRPr="0030329D">
              <w:rPr>
                <w:rFonts w:ascii="Times New Roman" w:eastAsia="Times New Roman" w:hAnsi="Times New Roman" w:cs="Times New Roman"/>
                <w:sz w:val="20"/>
                <w:szCs w:val="20"/>
                <w:lang w:eastAsia="ru-RU"/>
              </w:rPr>
              <w:t>4</w:t>
            </w:r>
          </w:p>
        </w:tc>
        <w:tc>
          <w:tcPr>
            <w:tcW w:w="641" w:type="pct"/>
          </w:tcPr>
          <w:p w:rsidR="00A26B97" w:rsidRPr="00E745B4" w:rsidRDefault="00655B2C" w:rsidP="0030329D">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3.3 ОК4- ОК10</w:t>
            </w:r>
          </w:p>
        </w:tc>
      </w:tr>
      <w:tr w:rsidR="00A26B97" w:rsidRPr="00CF330C" w:rsidTr="00A26B97">
        <w:trPr>
          <w:trHeight w:val="135"/>
        </w:trPr>
        <w:tc>
          <w:tcPr>
            <w:tcW w:w="842" w:type="pct"/>
            <w:vMerge/>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p>
        </w:tc>
        <w:tc>
          <w:tcPr>
            <w:tcW w:w="3070" w:type="pct"/>
            <w:gridSpan w:val="2"/>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sz w:val="20"/>
                <w:szCs w:val="20"/>
                <w:lang w:eastAsia="ru-RU"/>
              </w:rPr>
              <w:t xml:space="preserve">Практическое занятие №32 </w:t>
            </w:r>
            <w:r w:rsidRPr="00CF330C">
              <w:rPr>
                <w:rFonts w:ascii="Times New Roman" w:eastAsia="Times New Roman" w:hAnsi="Times New Roman" w:cs="Times New Roman"/>
                <w:sz w:val="20"/>
                <w:szCs w:val="20"/>
                <w:lang w:eastAsia="ru-RU"/>
              </w:rPr>
              <w:t>Моделирование деловой ситуации «Передача дежурства в конце смены»</w:t>
            </w:r>
          </w:p>
        </w:tc>
        <w:tc>
          <w:tcPr>
            <w:tcW w:w="447" w:type="pct"/>
            <w:vAlign w:val="center"/>
          </w:tcPr>
          <w:p w:rsidR="00A26B97" w:rsidRPr="0030329D" w:rsidRDefault="00A26B97" w:rsidP="0030329D">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641" w:type="pct"/>
          </w:tcPr>
          <w:p w:rsidR="00A26B97" w:rsidRPr="00E745B4" w:rsidRDefault="00655B2C" w:rsidP="0030329D">
            <w:pPr>
              <w:spacing w:after="0" w:line="240" w:lineRule="auto"/>
              <w:jc w:val="center"/>
              <w:rPr>
                <w:rFonts w:ascii="Times New Roman" w:eastAsia="Times New Roman" w:hAnsi="Times New Roman" w:cs="Times New Roman"/>
                <w:sz w:val="20"/>
                <w:szCs w:val="20"/>
                <w:lang w:eastAsia="ru-RU"/>
              </w:rPr>
            </w:pPr>
            <w:r w:rsidRPr="00E745B4">
              <w:rPr>
                <w:rFonts w:ascii="Times New Roman" w:hAnsi="Times New Roman" w:cs="Times New Roman"/>
              </w:rPr>
              <w:t>ПК 3.3 ОК4- ОК10</w:t>
            </w:r>
          </w:p>
        </w:tc>
      </w:tr>
      <w:tr w:rsidR="00A26B97" w:rsidRPr="00CF330C" w:rsidTr="00A26B97">
        <w:trPr>
          <w:trHeight w:val="392"/>
        </w:trPr>
        <w:tc>
          <w:tcPr>
            <w:tcW w:w="3912" w:type="pct"/>
            <w:gridSpan w:val="3"/>
          </w:tcPr>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Учебная практика </w:t>
            </w:r>
          </w:p>
          <w:p w:rsidR="00A26B97" w:rsidRPr="00CF330C" w:rsidRDefault="00A26B97" w:rsidP="00CF330C">
            <w:pPr>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t xml:space="preserve">Виды работ </w:t>
            </w:r>
          </w:p>
          <w:p w:rsidR="00A26B97" w:rsidRPr="00CF330C" w:rsidRDefault="00A26B97" w:rsidP="004E408A">
            <w:pPr>
              <w:tabs>
                <w:tab w:val="left" w:pos="142"/>
                <w:tab w:val="left" w:pos="284"/>
              </w:tabs>
              <w:spacing w:before="120"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Pr="00CF330C">
              <w:rPr>
                <w:rFonts w:ascii="Times New Roman" w:eastAsia="Times New Roman" w:hAnsi="Times New Roman" w:cs="Times New Roman"/>
                <w:sz w:val="20"/>
                <w:szCs w:val="20"/>
                <w:lang w:eastAsia="ru-RU"/>
              </w:rPr>
              <w:t>Общее ознакомление с организацией</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bCs/>
                <w:sz w:val="20"/>
                <w:szCs w:val="20"/>
                <w:lang w:eastAsia="ru-RU"/>
              </w:rPr>
              <w:t xml:space="preserve">- </w:t>
            </w:r>
            <w:r w:rsidRPr="00CF330C">
              <w:rPr>
                <w:rFonts w:ascii="Times New Roman" w:eastAsia="Times New Roman" w:hAnsi="Times New Roman" w:cs="Times New Roman"/>
                <w:sz w:val="20"/>
                <w:szCs w:val="20"/>
                <w:lang w:eastAsia="ru-RU"/>
              </w:rPr>
              <w:t>прохождение инструктажа по охране труда;</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анализ организационной структуры служб, участвующих в обслуживании гостей в процессе проживания;</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анализ стандартов гостиницы;</w:t>
            </w:r>
          </w:p>
          <w:p w:rsidR="00A26B97" w:rsidRPr="00CF330C" w:rsidRDefault="00A26B97" w:rsidP="00CF330C">
            <w:pPr>
              <w:tabs>
                <w:tab w:val="left" w:pos="284"/>
                <w:tab w:val="left" w:pos="708"/>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анализ должностной инструкции горничной.</w:t>
            </w:r>
          </w:p>
          <w:p w:rsidR="00A26B97" w:rsidRPr="00CF330C" w:rsidRDefault="00A26B97" w:rsidP="00CF330C">
            <w:pPr>
              <w:tabs>
                <w:tab w:val="left" w:pos="284"/>
                <w:tab w:val="left" w:pos="708"/>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2. Анализ правил техники безопасности и противопожарной безопасности, действий </w:t>
            </w:r>
            <w:r w:rsidRPr="00CF330C">
              <w:rPr>
                <w:rFonts w:ascii="Times New Roman" w:eastAsia="Calibri" w:hAnsi="Times New Roman" w:cs="Times New Roman"/>
                <w:sz w:val="20"/>
                <w:szCs w:val="20"/>
              </w:rPr>
              <w:t>работников</w:t>
            </w:r>
            <w:r w:rsidRPr="00CF330C">
              <w:rPr>
                <w:rFonts w:ascii="Times New Roman" w:eastAsia="Times New Roman" w:hAnsi="Times New Roman" w:cs="Times New Roman"/>
                <w:sz w:val="20"/>
                <w:szCs w:val="20"/>
                <w:lang w:eastAsia="ru-RU"/>
              </w:rPr>
              <w:t xml:space="preserve"> в чрезвычайных ситуациях</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 анализ стандартов действий </w:t>
            </w:r>
            <w:r w:rsidRPr="00CF330C">
              <w:rPr>
                <w:rFonts w:ascii="Times New Roman" w:eastAsia="Calibri" w:hAnsi="Times New Roman" w:cs="Times New Roman"/>
                <w:sz w:val="20"/>
                <w:szCs w:val="20"/>
              </w:rPr>
              <w:t xml:space="preserve">работников </w:t>
            </w:r>
            <w:r w:rsidRPr="00CF330C">
              <w:rPr>
                <w:rFonts w:ascii="Times New Roman" w:eastAsia="Times New Roman" w:hAnsi="Times New Roman" w:cs="Times New Roman"/>
                <w:sz w:val="20"/>
                <w:szCs w:val="20"/>
                <w:lang w:eastAsia="ru-RU"/>
              </w:rPr>
              <w:t>в чрезвычайных ситуациях;</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анализ   правил   техники безопасности и противопожарной безопасности при проведении уборочных работ в номерах, служебных помещениях и помещениях общего пользования, в т.ч. при работе с моющими и чистящими средствами;</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bCs/>
                <w:sz w:val="20"/>
                <w:szCs w:val="20"/>
                <w:lang w:eastAsia="ru-RU"/>
              </w:rPr>
              <w:t xml:space="preserve">3. </w:t>
            </w:r>
            <w:r w:rsidRPr="00CF330C">
              <w:rPr>
                <w:rFonts w:ascii="Times New Roman" w:eastAsia="Times New Roman" w:hAnsi="Times New Roman" w:cs="Times New Roman"/>
                <w:sz w:val="20"/>
                <w:szCs w:val="20"/>
                <w:lang w:eastAsia="ru-RU"/>
              </w:rPr>
              <w:t>Подготовка и организация работы горничной</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-укомплектовать рабочую тележку и инвентарь для работы;</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-анализ моющих средств, инвентаря и оборудования, используемого на данном предприятии;</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lastRenderedPageBreak/>
              <w:t>4. Выполнение различных видов уборочных работ:</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влажной уборки забронированных номеров;</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-ежедневная текущая уборка номеров;</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 уборка после выезда гостей; </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промежуточная уборка;</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-вечерний сервис; </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-генеральная уборка номеров; </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-уборка помещений общего пользования;</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-уборка служебных помещений;</w:t>
            </w:r>
          </w:p>
          <w:p w:rsidR="00A26B97" w:rsidRPr="00CF330C" w:rsidRDefault="00A26B97" w:rsidP="00CF330C">
            <w:pPr>
              <w:tabs>
                <w:tab w:val="left" w:pos="284"/>
                <w:tab w:val="left" w:pos="708"/>
              </w:tabs>
              <w:spacing w:after="0" w:line="240" w:lineRule="auto"/>
              <w:jc w:val="both"/>
              <w:rPr>
                <w:rFonts w:ascii="Times New Roman" w:eastAsia="Times New Roman" w:hAnsi="Times New Roman" w:cs="Times New Roman"/>
                <w:bCs/>
                <w:sz w:val="20"/>
                <w:szCs w:val="20"/>
                <w:lang w:eastAsia="ru-RU"/>
              </w:rPr>
            </w:pPr>
            <w:r w:rsidRPr="00CF330C">
              <w:rPr>
                <w:rFonts w:ascii="Times New Roman" w:eastAsia="Times New Roman" w:hAnsi="Times New Roman" w:cs="Times New Roman"/>
                <w:sz w:val="20"/>
                <w:szCs w:val="20"/>
                <w:lang w:eastAsia="ru-RU"/>
              </w:rPr>
              <w:t>- анализ технологию выполнения гостевых заказов на услуги прачечной-химчистки.</w:t>
            </w:r>
          </w:p>
          <w:p w:rsidR="00A26B97" w:rsidRPr="00CF330C" w:rsidRDefault="00A26B97" w:rsidP="00CF330C">
            <w:pPr>
              <w:tabs>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bCs/>
                <w:sz w:val="20"/>
                <w:szCs w:val="20"/>
                <w:lang w:eastAsia="ru-RU"/>
              </w:rPr>
              <w:t xml:space="preserve">5. </w:t>
            </w:r>
            <w:r w:rsidRPr="00CF330C">
              <w:rPr>
                <w:rFonts w:ascii="Times New Roman" w:eastAsia="Times New Roman" w:hAnsi="Times New Roman" w:cs="Times New Roman"/>
                <w:sz w:val="20"/>
                <w:szCs w:val="20"/>
                <w:lang w:eastAsia="ru-RU"/>
              </w:rPr>
              <w:t>Приемка номера. Передача дежурств в конце смены.</w:t>
            </w:r>
          </w:p>
          <w:p w:rsidR="00A26B97" w:rsidRPr="00CF330C" w:rsidRDefault="00A26B97" w:rsidP="00CF330C">
            <w:pPr>
              <w:tabs>
                <w:tab w:val="left" w:pos="252"/>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приемку номеров после выезда клиента;</w:t>
            </w:r>
          </w:p>
          <w:p w:rsidR="00A26B97" w:rsidRPr="00CF330C" w:rsidRDefault="00A26B97" w:rsidP="00CF330C">
            <w:pPr>
              <w:tabs>
                <w:tab w:val="left" w:pos="252"/>
                <w:tab w:val="left" w:pos="284"/>
              </w:tabs>
              <w:spacing w:after="0" w:line="240" w:lineRule="auto"/>
              <w:jc w:val="both"/>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 анализ стандартов действий </w:t>
            </w:r>
            <w:r w:rsidRPr="00CF330C">
              <w:rPr>
                <w:rFonts w:ascii="Times New Roman" w:eastAsia="Calibri" w:hAnsi="Times New Roman" w:cs="Times New Roman"/>
                <w:sz w:val="20"/>
                <w:szCs w:val="20"/>
              </w:rPr>
              <w:t>работников</w:t>
            </w:r>
            <w:r w:rsidRPr="00CF330C">
              <w:rPr>
                <w:rFonts w:ascii="Times New Roman" w:eastAsia="Times New Roman" w:hAnsi="Times New Roman" w:cs="Times New Roman"/>
                <w:sz w:val="20"/>
                <w:szCs w:val="20"/>
                <w:lang w:eastAsia="ru-RU"/>
              </w:rPr>
              <w:t xml:space="preserve"> при обнаружении забытых вещей;</w:t>
            </w:r>
          </w:p>
          <w:p w:rsidR="00A26B97" w:rsidRPr="00CF330C" w:rsidRDefault="00A26B97" w:rsidP="00CF330C">
            <w:pPr>
              <w:tabs>
                <w:tab w:val="left" w:pos="284"/>
              </w:tabs>
              <w:spacing w:after="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sz w:val="20"/>
                <w:szCs w:val="20"/>
                <w:lang w:eastAsia="ru-RU"/>
              </w:rPr>
              <w:t>-</w:t>
            </w:r>
            <w:r w:rsidRPr="00CF330C">
              <w:rPr>
                <w:rFonts w:ascii="Times New Roman" w:eastAsia="Times New Roman" w:hAnsi="Times New Roman" w:cs="Times New Roman"/>
                <w:color w:val="000000"/>
                <w:sz w:val="20"/>
                <w:szCs w:val="20"/>
                <w:lang w:eastAsia="ru-RU"/>
              </w:rPr>
              <w:t>выполнение процедуры разгрузки, уборки и хранения тележки</w:t>
            </w:r>
          </w:p>
        </w:tc>
        <w:tc>
          <w:tcPr>
            <w:tcW w:w="447" w:type="pct"/>
            <w:vAlign w:val="center"/>
          </w:tcPr>
          <w:p w:rsidR="00A26B97" w:rsidRPr="0030329D" w:rsidRDefault="00A26B97" w:rsidP="004E408A">
            <w:pPr>
              <w:spacing w:before="120" w:after="120" w:line="240" w:lineRule="auto"/>
              <w:jc w:val="center"/>
              <w:rPr>
                <w:rFonts w:ascii="Times New Roman" w:eastAsia="Times New Roman" w:hAnsi="Times New Roman" w:cs="Times New Roman"/>
                <w:b/>
                <w:sz w:val="20"/>
                <w:szCs w:val="20"/>
                <w:lang w:eastAsia="ru-RU"/>
              </w:rPr>
            </w:pPr>
            <w:r w:rsidRPr="0030329D">
              <w:rPr>
                <w:rFonts w:ascii="Times New Roman" w:eastAsia="Times New Roman" w:hAnsi="Times New Roman" w:cs="Times New Roman"/>
                <w:b/>
                <w:sz w:val="20"/>
                <w:szCs w:val="20"/>
                <w:lang w:eastAsia="ru-RU"/>
              </w:rPr>
              <w:lastRenderedPageBreak/>
              <w:t>72</w:t>
            </w:r>
          </w:p>
        </w:tc>
        <w:tc>
          <w:tcPr>
            <w:tcW w:w="641" w:type="pct"/>
          </w:tcPr>
          <w:p w:rsidR="00A26B97" w:rsidRPr="00E745B4" w:rsidRDefault="00F94DDC" w:rsidP="004E408A">
            <w:pPr>
              <w:spacing w:before="120" w:after="120" w:line="240" w:lineRule="auto"/>
              <w:jc w:val="center"/>
              <w:rPr>
                <w:rFonts w:ascii="Times New Roman" w:eastAsia="Times New Roman" w:hAnsi="Times New Roman" w:cs="Times New Roman"/>
                <w:sz w:val="20"/>
                <w:szCs w:val="20"/>
                <w:lang w:eastAsia="ru-RU"/>
              </w:rPr>
            </w:pPr>
            <w:r w:rsidRPr="00E745B4">
              <w:rPr>
                <w:rFonts w:ascii="Times New Roman" w:eastAsia="Times New Roman" w:hAnsi="Times New Roman" w:cs="Times New Roman"/>
                <w:sz w:val="20"/>
                <w:szCs w:val="20"/>
                <w:lang w:eastAsia="ru-RU"/>
              </w:rPr>
              <w:t>ОК 01,02,03,04,05,06,07,09,10</w:t>
            </w:r>
          </w:p>
          <w:p w:rsidR="00F94DDC" w:rsidRPr="00E745B4" w:rsidRDefault="00F94DDC" w:rsidP="004E408A">
            <w:pPr>
              <w:spacing w:before="120" w:after="120" w:line="240" w:lineRule="auto"/>
              <w:jc w:val="center"/>
              <w:rPr>
                <w:rFonts w:ascii="Times New Roman" w:eastAsia="Times New Roman" w:hAnsi="Times New Roman" w:cs="Times New Roman"/>
                <w:sz w:val="20"/>
                <w:szCs w:val="20"/>
                <w:lang w:eastAsia="ru-RU"/>
              </w:rPr>
            </w:pPr>
            <w:r w:rsidRPr="00E745B4">
              <w:rPr>
                <w:rFonts w:ascii="Times New Roman" w:eastAsia="Times New Roman" w:hAnsi="Times New Roman" w:cs="Times New Roman"/>
                <w:sz w:val="20"/>
                <w:szCs w:val="20"/>
                <w:lang w:eastAsia="ru-RU"/>
              </w:rPr>
              <w:t>ПК 1.1,1.2,1.3</w:t>
            </w:r>
          </w:p>
          <w:p w:rsidR="00F94DDC" w:rsidRPr="00E745B4" w:rsidRDefault="00F94DDC" w:rsidP="004E408A">
            <w:pPr>
              <w:spacing w:before="120" w:after="120" w:line="240" w:lineRule="auto"/>
              <w:jc w:val="center"/>
              <w:rPr>
                <w:rFonts w:ascii="Times New Roman" w:eastAsia="Times New Roman" w:hAnsi="Times New Roman" w:cs="Times New Roman"/>
                <w:sz w:val="20"/>
                <w:szCs w:val="20"/>
                <w:lang w:eastAsia="ru-RU"/>
              </w:rPr>
            </w:pPr>
            <w:r w:rsidRPr="00E745B4">
              <w:rPr>
                <w:rFonts w:ascii="Times New Roman" w:eastAsia="Times New Roman" w:hAnsi="Times New Roman" w:cs="Times New Roman"/>
                <w:sz w:val="20"/>
                <w:szCs w:val="20"/>
                <w:lang w:eastAsia="ru-RU"/>
              </w:rPr>
              <w:t>ПК 2.1.,2.2.,2.3</w:t>
            </w:r>
          </w:p>
          <w:p w:rsidR="00F94DDC" w:rsidRPr="00E745B4" w:rsidRDefault="00F94DDC" w:rsidP="004E408A">
            <w:pPr>
              <w:spacing w:before="120" w:after="120" w:line="240" w:lineRule="auto"/>
              <w:jc w:val="center"/>
              <w:rPr>
                <w:rFonts w:ascii="Times New Roman" w:eastAsia="Times New Roman" w:hAnsi="Times New Roman" w:cs="Times New Roman"/>
                <w:sz w:val="20"/>
                <w:szCs w:val="20"/>
                <w:lang w:eastAsia="ru-RU"/>
              </w:rPr>
            </w:pPr>
            <w:r w:rsidRPr="00E745B4">
              <w:rPr>
                <w:rFonts w:ascii="Times New Roman" w:eastAsia="Times New Roman" w:hAnsi="Times New Roman" w:cs="Times New Roman"/>
                <w:sz w:val="20"/>
                <w:szCs w:val="20"/>
                <w:lang w:eastAsia="ru-RU"/>
              </w:rPr>
              <w:t>ПК 3.1,3.2,3.3</w:t>
            </w:r>
          </w:p>
          <w:p w:rsidR="00F94DDC" w:rsidRPr="00E745B4" w:rsidRDefault="00F94DDC" w:rsidP="004E408A">
            <w:pPr>
              <w:spacing w:before="120" w:after="120" w:line="240" w:lineRule="auto"/>
              <w:jc w:val="center"/>
              <w:rPr>
                <w:rFonts w:ascii="Times New Roman" w:eastAsia="Times New Roman" w:hAnsi="Times New Roman" w:cs="Times New Roman"/>
                <w:b/>
                <w:sz w:val="20"/>
                <w:szCs w:val="20"/>
                <w:lang w:eastAsia="ru-RU"/>
              </w:rPr>
            </w:pPr>
            <w:r w:rsidRPr="00E745B4">
              <w:rPr>
                <w:rFonts w:ascii="Times New Roman" w:eastAsia="Times New Roman" w:hAnsi="Times New Roman" w:cs="Times New Roman"/>
                <w:sz w:val="20"/>
                <w:szCs w:val="20"/>
                <w:lang w:eastAsia="ru-RU"/>
              </w:rPr>
              <w:t>ПК 4.1,4.2,4.3</w:t>
            </w:r>
          </w:p>
        </w:tc>
      </w:tr>
      <w:tr w:rsidR="00A26B97" w:rsidRPr="00CF330C" w:rsidTr="00A26B97">
        <w:trPr>
          <w:trHeight w:val="392"/>
        </w:trPr>
        <w:tc>
          <w:tcPr>
            <w:tcW w:w="3912" w:type="pct"/>
            <w:gridSpan w:val="3"/>
          </w:tcPr>
          <w:p w:rsidR="00A26B97" w:rsidRPr="003501C7" w:rsidRDefault="00A26B97" w:rsidP="0007532A">
            <w:pPr>
              <w:spacing w:after="0" w:line="240" w:lineRule="auto"/>
              <w:rPr>
                <w:rFonts w:ascii="Times New Roman" w:eastAsia="Times New Roman" w:hAnsi="Times New Roman" w:cs="Times New Roman"/>
                <w:b/>
                <w:bCs/>
                <w:sz w:val="20"/>
                <w:szCs w:val="20"/>
                <w:lang w:eastAsia="ru-RU"/>
              </w:rPr>
            </w:pPr>
            <w:r w:rsidRPr="003501C7">
              <w:rPr>
                <w:rFonts w:ascii="Times New Roman" w:eastAsia="Times New Roman" w:hAnsi="Times New Roman" w:cs="Times New Roman"/>
                <w:b/>
                <w:bCs/>
                <w:sz w:val="20"/>
                <w:szCs w:val="20"/>
                <w:lang w:eastAsia="ru-RU"/>
              </w:rPr>
              <w:lastRenderedPageBreak/>
              <w:t>Производственная практика</w:t>
            </w:r>
            <w:r>
              <w:rPr>
                <w:rFonts w:ascii="Times New Roman" w:eastAsia="Times New Roman" w:hAnsi="Times New Roman" w:cs="Times New Roman"/>
                <w:b/>
                <w:bCs/>
                <w:sz w:val="20"/>
                <w:szCs w:val="20"/>
                <w:lang w:eastAsia="ru-RU"/>
              </w:rPr>
              <w:t xml:space="preserve"> </w:t>
            </w:r>
          </w:p>
          <w:p w:rsidR="00A26B97" w:rsidRPr="003501C7" w:rsidRDefault="00A26B97" w:rsidP="0007532A">
            <w:pPr>
              <w:spacing w:after="0" w:line="240" w:lineRule="auto"/>
              <w:rPr>
                <w:rFonts w:ascii="Times New Roman" w:eastAsia="Times New Roman" w:hAnsi="Times New Roman" w:cs="Times New Roman"/>
                <w:b/>
                <w:bCs/>
                <w:sz w:val="20"/>
                <w:szCs w:val="20"/>
                <w:lang w:eastAsia="ru-RU"/>
              </w:rPr>
            </w:pPr>
            <w:r w:rsidRPr="003501C7">
              <w:rPr>
                <w:rFonts w:ascii="Times New Roman" w:eastAsia="Times New Roman" w:hAnsi="Times New Roman" w:cs="Times New Roman"/>
                <w:b/>
                <w:bCs/>
                <w:sz w:val="20"/>
                <w:szCs w:val="20"/>
                <w:lang w:eastAsia="ru-RU"/>
              </w:rPr>
              <w:t xml:space="preserve">Виды работ </w:t>
            </w:r>
          </w:p>
          <w:p w:rsidR="00A26B97" w:rsidRPr="003501C7" w:rsidRDefault="00A26B97" w:rsidP="0007532A">
            <w:pPr>
              <w:spacing w:after="0" w:line="240" w:lineRule="auto"/>
              <w:rPr>
                <w:rFonts w:ascii="Times New Roman" w:eastAsia="Calibri" w:hAnsi="Times New Roman" w:cs="Times New Roman"/>
                <w:bCs/>
                <w:sz w:val="20"/>
                <w:szCs w:val="20"/>
                <w:lang w:eastAsia="ru-RU"/>
              </w:rPr>
            </w:pPr>
            <w:r w:rsidRPr="003501C7">
              <w:rPr>
                <w:rFonts w:ascii="Times New Roman" w:eastAsia="Calibri" w:hAnsi="Times New Roman" w:cs="Times New Roman"/>
                <w:bCs/>
                <w:sz w:val="20"/>
                <w:szCs w:val="20"/>
                <w:lang w:eastAsia="ru-RU"/>
              </w:rPr>
              <w:t>1.Вводный инструктаж.</w:t>
            </w:r>
          </w:p>
          <w:p w:rsidR="00A26B97" w:rsidRPr="003501C7" w:rsidRDefault="00A26B97" w:rsidP="0007532A">
            <w:pPr>
              <w:spacing w:after="0" w:line="240" w:lineRule="auto"/>
              <w:rPr>
                <w:rFonts w:ascii="Times New Roman" w:eastAsia="Times New Roman" w:hAnsi="Times New Roman" w:cs="Times New Roman"/>
                <w:b/>
                <w:bCs/>
                <w:sz w:val="20"/>
                <w:szCs w:val="20"/>
                <w:lang w:eastAsia="ru-RU"/>
              </w:rPr>
            </w:pPr>
            <w:r w:rsidRPr="003501C7">
              <w:rPr>
                <w:rFonts w:ascii="Times New Roman" w:eastAsia="Calibri" w:hAnsi="Times New Roman" w:cs="Times New Roman"/>
                <w:bCs/>
                <w:sz w:val="20"/>
                <w:szCs w:val="20"/>
                <w:lang w:eastAsia="ru-RU"/>
              </w:rPr>
              <w:t>-прохождение  инструктаж по технике безопасности</w:t>
            </w:r>
          </w:p>
          <w:p w:rsidR="00A26B97" w:rsidRPr="003501C7" w:rsidRDefault="00A26B97" w:rsidP="00CF330C">
            <w:pPr>
              <w:spacing w:after="0" w:line="240" w:lineRule="auto"/>
              <w:rPr>
                <w:rFonts w:ascii="Times New Roman" w:eastAsia="Calibri" w:hAnsi="Times New Roman" w:cs="Times New Roman"/>
                <w:bCs/>
                <w:sz w:val="20"/>
                <w:szCs w:val="20"/>
                <w:lang w:eastAsia="ru-RU"/>
              </w:rPr>
            </w:pPr>
            <w:r w:rsidRPr="003501C7">
              <w:rPr>
                <w:rFonts w:ascii="Times New Roman" w:eastAsia="Calibri" w:hAnsi="Times New Roman" w:cs="Times New Roman"/>
                <w:bCs/>
                <w:sz w:val="20"/>
                <w:szCs w:val="20"/>
                <w:lang w:eastAsia="ru-RU"/>
              </w:rPr>
              <w:t>-изучение видов гостиничных помещений.</w:t>
            </w:r>
          </w:p>
          <w:p w:rsidR="00A26B97" w:rsidRPr="003501C7" w:rsidRDefault="00A26B97" w:rsidP="00CF330C">
            <w:pPr>
              <w:spacing w:after="0" w:line="240" w:lineRule="auto"/>
              <w:rPr>
                <w:rFonts w:ascii="Times New Roman" w:hAnsi="Times New Roman" w:cs="Times New Roman"/>
                <w:bCs/>
                <w:sz w:val="20"/>
                <w:szCs w:val="20"/>
                <w:lang w:eastAsia="ru-RU"/>
              </w:rPr>
            </w:pPr>
            <w:r w:rsidRPr="003501C7">
              <w:rPr>
                <w:rFonts w:ascii="Times New Roman" w:hAnsi="Times New Roman" w:cs="Times New Roman"/>
                <w:bCs/>
                <w:sz w:val="20"/>
                <w:szCs w:val="20"/>
                <w:lang w:eastAsia="ru-RU"/>
              </w:rPr>
              <w:t>-изучение организации рабочего места специалистов и рабочих службы обслуживания номерного фонда.</w:t>
            </w:r>
          </w:p>
          <w:p w:rsidR="00A26B97" w:rsidRPr="003501C7" w:rsidRDefault="00A26B97" w:rsidP="00CF330C">
            <w:pPr>
              <w:spacing w:after="0" w:line="240" w:lineRule="auto"/>
              <w:rPr>
                <w:rFonts w:ascii="Times New Roman" w:hAnsi="Times New Roman" w:cs="Times New Roman"/>
                <w:bCs/>
                <w:sz w:val="20"/>
                <w:szCs w:val="20"/>
                <w:lang w:eastAsia="ru-RU"/>
              </w:rPr>
            </w:pPr>
            <w:r w:rsidRPr="003501C7">
              <w:rPr>
                <w:rFonts w:ascii="Times New Roman" w:hAnsi="Times New Roman" w:cs="Times New Roman"/>
                <w:bCs/>
                <w:sz w:val="20"/>
                <w:szCs w:val="20"/>
                <w:lang w:eastAsia="ru-RU"/>
              </w:rPr>
              <w:t>-изучение требований к устройству и содержанию помещений гостиниц.</w:t>
            </w:r>
          </w:p>
          <w:p w:rsidR="00A26B97" w:rsidRPr="003501C7" w:rsidRDefault="00A26B97" w:rsidP="00CF330C">
            <w:pPr>
              <w:spacing w:after="0" w:line="240" w:lineRule="auto"/>
              <w:rPr>
                <w:rFonts w:ascii="Times New Roman" w:hAnsi="Times New Roman" w:cs="Times New Roman"/>
                <w:bCs/>
                <w:sz w:val="20"/>
                <w:szCs w:val="20"/>
                <w:lang w:eastAsia="ru-RU"/>
              </w:rPr>
            </w:pPr>
            <w:r w:rsidRPr="003501C7">
              <w:rPr>
                <w:rFonts w:ascii="Times New Roman" w:hAnsi="Times New Roman" w:cs="Times New Roman"/>
                <w:bCs/>
                <w:sz w:val="20"/>
                <w:szCs w:val="20"/>
                <w:lang w:eastAsia="ru-RU"/>
              </w:rPr>
              <w:t>-изучение требований по санитарному содержанию помещений гостиницы</w:t>
            </w:r>
          </w:p>
          <w:p w:rsidR="00A26B97" w:rsidRPr="003501C7" w:rsidRDefault="00A26B97" w:rsidP="00CF330C">
            <w:pPr>
              <w:spacing w:after="0" w:line="240" w:lineRule="auto"/>
              <w:rPr>
                <w:rFonts w:ascii="Times New Roman" w:hAnsi="Times New Roman" w:cs="Times New Roman"/>
                <w:sz w:val="20"/>
                <w:szCs w:val="20"/>
                <w:lang w:eastAsia="ru-RU"/>
              </w:rPr>
            </w:pPr>
            <w:r w:rsidRPr="003501C7">
              <w:rPr>
                <w:rFonts w:ascii="Times New Roman" w:hAnsi="Times New Roman" w:cs="Times New Roman"/>
                <w:sz w:val="20"/>
                <w:szCs w:val="20"/>
                <w:lang w:eastAsia="ru-RU"/>
              </w:rPr>
              <w:t>2.Подготовка горничной к работе</w:t>
            </w:r>
          </w:p>
          <w:p w:rsidR="00A26B97" w:rsidRPr="003501C7" w:rsidRDefault="00A26B97" w:rsidP="00CF330C">
            <w:pPr>
              <w:spacing w:after="0" w:line="240" w:lineRule="auto"/>
              <w:rPr>
                <w:rFonts w:ascii="Times New Roman" w:hAnsi="Times New Roman" w:cs="Times New Roman"/>
                <w:sz w:val="20"/>
                <w:szCs w:val="20"/>
                <w:lang w:eastAsia="ru-RU"/>
              </w:rPr>
            </w:pPr>
            <w:r w:rsidRPr="003501C7">
              <w:rPr>
                <w:rFonts w:ascii="Times New Roman" w:hAnsi="Times New Roman" w:cs="Times New Roman"/>
                <w:sz w:val="20"/>
                <w:szCs w:val="20"/>
                <w:lang w:eastAsia="ru-RU"/>
              </w:rPr>
              <w:t>-укомплектовка  тележки горничной.</w:t>
            </w:r>
          </w:p>
          <w:p w:rsidR="00A26B97" w:rsidRPr="003501C7" w:rsidRDefault="00A26B97" w:rsidP="00CF330C">
            <w:pPr>
              <w:spacing w:after="0" w:line="240" w:lineRule="auto"/>
              <w:rPr>
                <w:rFonts w:ascii="Times New Roman" w:hAnsi="Times New Roman" w:cs="Times New Roman"/>
                <w:sz w:val="20"/>
                <w:szCs w:val="20"/>
                <w:lang w:eastAsia="ru-RU"/>
              </w:rPr>
            </w:pPr>
            <w:r w:rsidRPr="003501C7">
              <w:rPr>
                <w:rFonts w:ascii="Times New Roman" w:hAnsi="Times New Roman" w:cs="Times New Roman"/>
                <w:sz w:val="20"/>
                <w:szCs w:val="20"/>
                <w:lang w:eastAsia="ru-RU"/>
              </w:rPr>
              <w:t>3.Выполнение ежедневной текущей уборки жилого номера.</w:t>
            </w:r>
          </w:p>
          <w:p w:rsidR="00A26B97" w:rsidRPr="003501C7" w:rsidRDefault="00A26B97" w:rsidP="00CF330C">
            <w:pPr>
              <w:spacing w:after="0" w:line="240" w:lineRule="auto"/>
              <w:rPr>
                <w:rFonts w:ascii="Times New Roman" w:hAnsi="Times New Roman" w:cs="Times New Roman"/>
                <w:sz w:val="20"/>
                <w:szCs w:val="20"/>
                <w:lang w:eastAsia="ru-RU"/>
              </w:rPr>
            </w:pPr>
            <w:r w:rsidRPr="003501C7">
              <w:rPr>
                <w:rFonts w:ascii="Times New Roman" w:hAnsi="Times New Roman" w:cs="Times New Roman"/>
                <w:sz w:val="20"/>
                <w:szCs w:val="20"/>
                <w:lang w:eastAsia="ru-RU"/>
              </w:rPr>
              <w:t>-выполнение ежедневной текущей уборки мест общего пользования.</w:t>
            </w:r>
          </w:p>
          <w:p w:rsidR="00A26B97" w:rsidRPr="003501C7" w:rsidRDefault="00A26B97" w:rsidP="00CF330C">
            <w:pPr>
              <w:spacing w:after="0" w:line="240" w:lineRule="auto"/>
              <w:rPr>
                <w:rFonts w:ascii="Times New Roman" w:hAnsi="Times New Roman" w:cs="Times New Roman"/>
                <w:sz w:val="20"/>
                <w:szCs w:val="20"/>
                <w:lang w:eastAsia="ru-RU"/>
              </w:rPr>
            </w:pPr>
            <w:r w:rsidRPr="003501C7">
              <w:rPr>
                <w:rFonts w:ascii="Times New Roman" w:hAnsi="Times New Roman" w:cs="Times New Roman"/>
                <w:sz w:val="20"/>
                <w:szCs w:val="20"/>
                <w:lang w:eastAsia="ru-RU"/>
              </w:rPr>
              <w:t>-выполнение экспресс - уборки жилого номера.</w:t>
            </w:r>
          </w:p>
          <w:p w:rsidR="00A26B97" w:rsidRPr="003501C7" w:rsidRDefault="00A26B97" w:rsidP="00CF330C">
            <w:pPr>
              <w:spacing w:after="0" w:line="240" w:lineRule="auto"/>
              <w:rPr>
                <w:rFonts w:ascii="Times New Roman" w:hAnsi="Times New Roman" w:cs="Times New Roman"/>
                <w:sz w:val="20"/>
                <w:szCs w:val="20"/>
                <w:lang w:eastAsia="ru-RU"/>
              </w:rPr>
            </w:pPr>
            <w:r w:rsidRPr="003501C7">
              <w:rPr>
                <w:rFonts w:ascii="Times New Roman" w:hAnsi="Times New Roman" w:cs="Times New Roman"/>
                <w:sz w:val="20"/>
                <w:szCs w:val="20"/>
                <w:lang w:eastAsia="ru-RU"/>
              </w:rPr>
              <w:t>-выполнение генеральной уборки жилого номера.</w:t>
            </w:r>
          </w:p>
          <w:p w:rsidR="00A26B97" w:rsidRPr="003501C7" w:rsidRDefault="00A26B97" w:rsidP="00CF330C">
            <w:pPr>
              <w:spacing w:after="0" w:line="240" w:lineRule="auto"/>
              <w:rPr>
                <w:rFonts w:ascii="Times New Roman" w:hAnsi="Times New Roman" w:cs="Times New Roman"/>
                <w:bCs/>
                <w:sz w:val="20"/>
                <w:szCs w:val="20"/>
                <w:lang w:eastAsia="ru-RU"/>
              </w:rPr>
            </w:pPr>
            <w:r w:rsidRPr="003501C7">
              <w:rPr>
                <w:rFonts w:ascii="Times New Roman" w:hAnsi="Times New Roman" w:cs="Times New Roman"/>
                <w:bCs/>
                <w:sz w:val="20"/>
                <w:szCs w:val="20"/>
                <w:lang w:eastAsia="ru-RU"/>
              </w:rPr>
              <w:t>-уборка забронированных номеров.</w:t>
            </w:r>
          </w:p>
          <w:p w:rsidR="00A26B97" w:rsidRPr="003501C7" w:rsidRDefault="00A26B97" w:rsidP="00CF330C">
            <w:pPr>
              <w:spacing w:after="0" w:line="240" w:lineRule="auto"/>
              <w:rPr>
                <w:rFonts w:ascii="Times New Roman" w:eastAsia="Calibri" w:hAnsi="Times New Roman" w:cs="Times New Roman"/>
                <w:sz w:val="20"/>
                <w:szCs w:val="20"/>
                <w:lang w:eastAsia="ru-RU"/>
              </w:rPr>
            </w:pPr>
            <w:r w:rsidRPr="003501C7">
              <w:rPr>
                <w:rFonts w:ascii="Times New Roman" w:hAnsi="Times New Roman" w:cs="Times New Roman"/>
                <w:bCs/>
                <w:sz w:val="20"/>
                <w:szCs w:val="20"/>
                <w:lang w:eastAsia="ru-RU"/>
              </w:rPr>
              <w:t>-уборка полов и ковровых покрытий с использованием уборочных машин</w:t>
            </w:r>
            <w:r w:rsidRPr="003501C7">
              <w:rPr>
                <w:rFonts w:ascii="Times New Roman" w:eastAsia="Calibri" w:hAnsi="Times New Roman" w:cs="Times New Roman"/>
                <w:sz w:val="20"/>
                <w:szCs w:val="20"/>
                <w:lang w:eastAsia="ru-RU"/>
              </w:rPr>
              <w:t>.</w:t>
            </w:r>
          </w:p>
          <w:p w:rsidR="00A26B97" w:rsidRPr="003501C7" w:rsidRDefault="00A26B97" w:rsidP="00CF330C">
            <w:pPr>
              <w:spacing w:after="0" w:line="240" w:lineRule="auto"/>
              <w:rPr>
                <w:rFonts w:ascii="Times New Roman" w:eastAsia="Calibri" w:hAnsi="Times New Roman" w:cs="Times New Roman"/>
                <w:sz w:val="20"/>
                <w:szCs w:val="20"/>
                <w:lang w:eastAsia="ru-RU"/>
              </w:rPr>
            </w:pPr>
            <w:r w:rsidRPr="003501C7">
              <w:rPr>
                <w:rFonts w:ascii="Times New Roman" w:eastAsia="Calibri" w:hAnsi="Times New Roman" w:cs="Times New Roman"/>
                <w:sz w:val="20"/>
                <w:szCs w:val="20"/>
                <w:lang w:eastAsia="ru-RU"/>
              </w:rPr>
              <w:t>-выполнение сухой и влажной  уборки жилого номера.</w:t>
            </w:r>
          </w:p>
          <w:p w:rsidR="00A26B97" w:rsidRDefault="00A26B97" w:rsidP="00CF330C">
            <w:pPr>
              <w:spacing w:after="0" w:line="240" w:lineRule="auto"/>
              <w:rPr>
                <w:rFonts w:ascii="Times New Roman" w:eastAsia="Times New Roman" w:hAnsi="Times New Roman" w:cs="Times New Roman"/>
                <w:b/>
                <w:bCs/>
                <w:sz w:val="20"/>
                <w:szCs w:val="20"/>
                <w:lang w:eastAsia="ru-RU"/>
              </w:rPr>
            </w:pPr>
            <w:r w:rsidRPr="003501C7">
              <w:rPr>
                <w:rFonts w:ascii="Times New Roman" w:eastAsia="Calibri" w:hAnsi="Times New Roman" w:cs="Times New Roman"/>
                <w:sz w:val="20"/>
                <w:szCs w:val="20"/>
                <w:lang w:eastAsia="ru-RU"/>
              </w:rPr>
              <w:t>4.Работа с гладильными машинами и пароочистителем.</w:t>
            </w:r>
          </w:p>
        </w:tc>
        <w:tc>
          <w:tcPr>
            <w:tcW w:w="447" w:type="pct"/>
            <w:vAlign w:val="center"/>
          </w:tcPr>
          <w:p w:rsidR="00A26B97" w:rsidRPr="00D87570" w:rsidRDefault="00A26B97" w:rsidP="00CF330C">
            <w:pPr>
              <w:spacing w:before="120" w:after="12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72</w:t>
            </w:r>
          </w:p>
        </w:tc>
        <w:tc>
          <w:tcPr>
            <w:tcW w:w="641" w:type="pct"/>
          </w:tcPr>
          <w:p w:rsidR="00F94DDC" w:rsidRPr="00F94DDC" w:rsidRDefault="00F94DDC" w:rsidP="00F94DDC">
            <w:pPr>
              <w:spacing w:before="120" w:after="120" w:line="240" w:lineRule="auto"/>
              <w:jc w:val="center"/>
              <w:rPr>
                <w:rFonts w:ascii="Times New Roman" w:eastAsia="Times New Roman" w:hAnsi="Times New Roman" w:cs="Times New Roman"/>
                <w:sz w:val="20"/>
                <w:szCs w:val="20"/>
                <w:lang w:eastAsia="ru-RU"/>
              </w:rPr>
            </w:pPr>
            <w:r w:rsidRPr="00F94DDC">
              <w:rPr>
                <w:rFonts w:ascii="Times New Roman" w:eastAsia="Times New Roman" w:hAnsi="Times New Roman" w:cs="Times New Roman"/>
                <w:sz w:val="20"/>
                <w:szCs w:val="20"/>
                <w:lang w:eastAsia="ru-RU"/>
              </w:rPr>
              <w:t>ОК 01,02,03,04,05,06,07,09,10</w:t>
            </w:r>
          </w:p>
          <w:p w:rsidR="00F94DDC" w:rsidRPr="00F94DDC" w:rsidRDefault="00F94DDC" w:rsidP="00F94DDC">
            <w:pPr>
              <w:spacing w:before="120" w:after="120" w:line="240" w:lineRule="auto"/>
              <w:jc w:val="center"/>
              <w:rPr>
                <w:rFonts w:ascii="Times New Roman" w:eastAsia="Times New Roman" w:hAnsi="Times New Roman" w:cs="Times New Roman"/>
                <w:sz w:val="20"/>
                <w:szCs w:val="20"/>
                <w:lang w:eastAsia="ru-RU"/>
              </w:rPr>
            </w:pPr>
            <w:r w:rsidRPr="00F94DDC">
              <w:rPr>
                <w:rFonts w:ascii="Times New Roman" w:eastAsia="Times New Roman" w:hAnsi="Times New Roman" w:cs="Times New Roman"/>
                <w:sz w:val="20"/>
                <w:szCs w:val="20"/>
                <w:lang w:eastAsia="ru-RU"/>
              </w:rPr>
              <w:t>ПК 1.1,1.2,1.3</w:t>
            </w:r>
          </w:p>
          <w:p w:rsidR="00F94DDC" w:rsidRPr="00F94DDC" w:rsidRDefault="00F94DDC" w:rsidP="00F94DDC">
            <w:pPr>
              <w:spacing w:before="120" w:after="120" w:line="240" w:lineRule="auto"/>
              <w:jc w:val="center"/>
              <w:rPr>
                <w:rFonts w:ascii="Times New Roman" w:eastAsia="Times New Roman" w:hAnsi="Times New Roman" w:cs="Times New Roman"/>
                <w:sz w:val="20"/>
                <w:szCs w:val="20"/>
                <w:lang w:eastAsia="ru-RU"/>
              </w:rPr>
            </w:pPr>
            <w:r w:rsidRPr="00F94DDC">
              <w:rPr>
                <w:rFonts w:ascii="Times New Roman" w:eastAsia="Times New Roman" w:hAnsi="Times New Roman" w:cs="Times New Roman"/>
                <w:sz w:val="20"/>
                <w:szCs w:val="20"/>
                <w:lang w:eastAsia="ru-RU"/>
              </w:rPr>
              <w:t>ПК 2.1.,2.2.,2.3</w:t>
            </w:r>
          </w:p>
          <w:p w:rsidR="00F94DDC" w:rsidRPr="00F94DDC" w:rsidRDefault="00F94DDC" w:rsidP="00F94DDC">
            <w:pPr>
              <w:spacing w:before="120" w:after="120" w:line="240" w:lineRule="auto"/>
              <w:jc w:val="center"/>
              <w:rPr>
                <w:rFonts w:ascii="Times New Roman" w:eastAsia="Times New Roman" w:hAnsi="Times New Roman" w:cs="Times New Roman"/>
                <w:sz w:val="20"/>
                <w:szCs w:val="20"/>
                <w:lang w:eastAsia="ru-RU"/>
              </w:rPr>
            </w:pPr>
            <w:r w:rsidRPr="00F94DDC">
              <w:rPr>
                <w:rFonts w:ascii="Times New Roman" w:eastAsia="Times New Roman" w:hAnsi="Times New Roman" w:cs="Times New Roman"/>
                <w:sz w:val="20"/>
                <w:szCs w:val="20"/>
                <w:lang w:eastAsia="ru-RU"/>
              </w:rPr>
              <w:t>ПК 3.1,3.2,3.3</w:t>
            </w:r>
          </w:p>
          <w:p w:rsidR="00A26B97" w:rsidRDefault="00F94DDC" w:rsidP="00F94DDC">
            <w:pPr>
              <w:spacing w:before="120" w:after="120" w:line="240" w:lineRule="auto"/>
              <w:jc w:val="center"/>
              <w:rPr>
                <w:rFonts w:ascii="Times New Roman" w:eastAsia="Times New Roman" w:hAnsi="Times New Roman" w:cs="Times New Roman"/>
                <w:b/>
                <w:sz w:val="20"/>
                <w:szCs w:val="20"/>
                <w:lang w:eastAsia="ru-RU"/>
              </w:rPr>
            </w:pPr>
            <w:r w:rsidRPr="00F94DDC">
              <w:rPr>
                <w:rFonts w:ascii="Times New Roman" w:eastAsia="Times New Roman" w:hAnsi="Times New Roman" w:cs="Times New Roman"/>
                <w:sz w:val="20"/>
                <w:szCs w:val="20"/>
                <w:lang w:eastAsia="ru-RU"/>
              </w:rPr>
              <w:t>ПК 4.1,4.2,4.3</w:t>
            </w:r>
          </w:p>
        </w:tc>
      </w:tr>
      <w:tr w:rsidR="00A26B97" w:rsidRPr="00CF330C" w:rsidTr="00A26B97">
        <w:trPr>
          <w:trHeight w:val="392"/>
        </w:trPr>
        <w:tc>
          <w:tcPr>
            <w:tcW w:w="3912" w:type="pct"/>
            <w:gridSpan w:val="3"/>
          </w:tcPr>
          <w:p w:rsidR="00A26B97" w:rsidRDefault="00A26B97" w:rsidP="00032BE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 xml:space="preserve">Дифференцированный зачет по </w:t>
            </w:r>
            <w:r w:rsidR="0081663A">
              <w:rPr>
                <w:rFonts w:ascii="Times New Roman" w:eastAsia="Times New Roman" w:hAnsi="Times New Roman" w:cs="Times New Roman"/>
                <w:b/>
                <w:bCs/>
                <w:sz w:val="20"/>
                <w:szCs w:val="20"/>
                <w:lang w:eastAsia="ru-RU"/>
              </w:rPr>
              <w:t>МДК</w:t>
            </w:r>
          </w:p>
          <w:p w:rsidR="00A26B97" w:rsidRDefault="00A26B97" w:rsidP="00032BE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Дифференцированный зачет по УП</w:t>
            </w:r>
          </w:p>
          <w:p w:rsidR="00A26B97" w:rsidRDefault="00A26B97" w:rsidP="00032BEE">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Дифференцированный зачет по ПП</w:t>
            </w:r>
          </w:p>
          <w:p w:rsidR="00A26B97" w:rsidRPr="003501C7" w:rsidRDefault="0081663A" w:rsidP="0081663A">
            <w:pPr>
              <w:spacing w:after="0" w:line="240" w:lineRule="auto"/>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lastRenderedPageBreak/>
              <w:t>Квалификационный э</w:t>
            </w:r>
            <w:r w:rsidR="00A26B97">
              <w:rPr>
                <w:rFonts w:ascii="Times New Roman" w:eastAsia="Times New Roman" w:hAnsi="Times New Roman" w:cs="Times New Roman"/>
                <w:b/>
                <w:bCs/>
                <w:sz w:val="20"/>
                <w:szCs w:val="20"/>
                <w:lang w:eastAsia="ru-RU"/>
              </w:rPr>
              <w:t>кзамен по</w:t>
            </w:r>
            <w:r>
              <w:rPr>
                <w:rFonts w:ascii="Times New Roman" w:eastAsia="Times New Roman" w:hAnsi="Times New Roman" w:cs="Times New Roman"/>
                <w:b/>
                <w:bCs/>
                <w:sz w:val="20"/>
                <w:szCs w:val="20"/>
                <w:lang w:eastAsia="ru-RU"/>
              </w:rPr>
              <w:t xml:space="preserve"> профессиональному </w:t>
            </w:r>
            <w:r w:rsidR="00A26B97">
              <w:rPr>
                <w:rFonts w:ascii="Times New Roman" w:eastAsia="Times New Roman" w:hAnsi="Times New Roman" w:cs="Times New Roman"/>
                <w:b/>
                <w:bCs/>
                <w:sz w:val="20"/>
                <w:szCs w:val="20"/>
                <w:lang w:eastAsia="ru-RU"/>
              </w:rPr>
              <w:t>модулю</w:t>
            </w:r>
          </w:p>
        </w:tc>
        <w:tc>
          <w:tcPr>
            <w:tcW w:w="447" w:type="pct"/>
            <w:vAlign w:val="center"/>
          </w:tcPr>
          <w:p w:rsidR="00A26B97" w:rsidRDefault="00A26B97" w:rsidP="00032BEE">
            <w:pPr>
              <w:spacing w:before="120" w:after="12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4</w:t>
            </w:r>
          </w:p>
          <w:p w:rsidR="00A26B97" w:rsidRDefault="00A26B97" w:rsidP="00032BEE">
            <w:pPr>
              <w:spacing w:before="120" w:after="12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lastRenderedPageBreak/>
              <w:t>6</w:t>
            </w:r>
          </w:p>
        </w:tc>
        <w:tc>
          <w:tcPr>
            <w:tcW w:w="641" w:type="pct"/>
          </w:tcPr>
          <w:p w:rsidR="00A26B97" w:rsidRDefault="00A26B97" w:rsidP="00032BEE">
            <w:pPr>
              <w:spacing w:before="120" w:after="120" w:line="240" w:lineRule="auto"/>
              <w:jc w:val="center"/>
              <w:rPr>
                <w:rFonts w:ascii="Times New Roman" w:eastAsia="Times New Roman" w:hAnsi="Times New Roman" w:cs="Times New Roman"/>
                <w:b/>
                <w:sz w:val="20"/>
                <w:szCs w:val="20"/>
                <w:lang w:eastAsia="ru-RU"/>
              </w:rPr>
            </w:pPr>
          </w:p>
        </w:tc>
      </w:tr>
      <w:tr w:rsidR="00A26B97" w:rsidRPr="00CF330C" w:rsidTr="00A26B97">
        <w:trPr>
          <w:trHeight w:val="436"/>
        </w:trPr>
        <w:tc>
          <w:tcPr>
            <w:tcW w:w="3912" w:type="pct"/>
            <w:gridSpan w:val="3"/>
          </w:tcPr>
          <w:p w:rsidR="00A26B97" w:rsidRPr="00CF330C" w:rsidRDefault="00A26B97" w:rsidP="00CF330C">
            <w:pPr>
              <w:spacing w:before="120" w:after="120" w:line="240" w:lineRule="auto"/>
              <w:rPr>
                <w:rFonts w:ascii="Times New Roman" w:eastAsia="Times New Roman" w:hAnsi="Times New Roman" w:cs="Times New Roman"/>
                <w:b/>
                <w:bCs/>
                <w:sz w:val="20"/>
                <w:szCs w:val="20"/>
                <w:lang w:eastAsia="ru-RU"/>
              </w:rPr>
            </w:pPr>
            <w:r w:rsidRPr="00CF330C">
              <w:rPr>
                <w:rFonts w:ascii="Times New Roman" w:eastAsia="Times New Roman" w:hAnsi="Times New Roman" w:cs="Times New Roman"/>
                <w:b/>
                <w:bCs/>
                <w:sz w:val="20"/>
                <w:szCs w:val="20"/>
                <w:lang w:eastAsia="ru-RU"/>
              </w:rPr>
              <w:lastRenderedPageBreak/>
              <w:t>Всего</w:t>
            </w:r>
          </w:p>
        </w:tc>
        <w:tc>
          <w:tcPr>
            <w:tcW w:w="447" w:type="pct"/>
            <w:vAlign w:val="center"/>
          </w:tcPr>
          <w:p w:rsidR="00A26B97" w:rsidRPr="00787E97" w:rsidRDefault="00A26B97" w:rsidP="00CF330C">
            <w:pPr>
              <w:spacing w:before="120" w:after="120" w:line="240" w:lineRule="auto"/>
              <w:jc w:val="center"/>
              <w:rPr>
                <w:rFonts w:ascii="Times New Roman" w:eastAsia="Times New Roman" w:hAnsi="Times New Roman" w:cs="Times New Roman"/>
                <w:b/>
                <w:sz w:val="20"/>
                <w:szCs w:val="20"/>
                <w:highlight w:val="yellow"/>
                <w:lang w:eastAsia="ru-RU"/>
              </w:rPr>
            </w:pPr>
            <w:r w:rsidRPr="00787E97">
              <w:rPr>
                <w:rFonts w:ascii="Times New Roman" w:eastAsia="Times New Roman" w:hAnsi="Times New Roman" w:cs="Times New Roman"/>
                <w:b/>
                <w:sz w:val="20"/>
                <w:szCs w:val="20"/>
                <w:lang w:eastAsia="ru-RU"/>
              </w:rPr>
              <w:t>424</w:t>
            </w:r>
          </w:p>
        </w:tc>
        <w:tc>
          <w:tcPr>
            <w:tcW w:w="641" w:type="pct"/>
          </w:tcPr>
          <w:p w:rsidR="00A26B97" w:rsidRPr="00787E97" w:rsidRDefault="00A26B97" w:rsidP="00CF330C">
            <w:pPr>
              <w:spacing w:before="120" w:after="120" w:line="240" w:lineRule="auto"/>
              <w:jc w:val="center"/>
              <w:rPr>
                <w:rFonts w:ascii="Times New Roman" w:eastAsia="Times New Roman" w:hAnsi="Times New Roman" w:cs="Times New Roman"/>
                <w:b/>
                <w:sz w:val="20"/>
                <w:szCs w:val="20"/>
                <w:lang w:eastAsia="ru-RU"/>
              </w:rPr>
            </w:pPr>
          </w:p>
        </w:tc>
      </w:tr>
    </w:tbl>
    <w:p w:rsidR="00CF330C" w:rsidRPr="00CF330C" w:rsidRDefault="00CF330C" w:rsidP="00CF330C">
      <w:pPr>
        <w:spacing w:after="0" w:line="240" w:lineRule="auto"/>
        <w:ind w:left="709"/>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Для характеристики уровня освоения учебного материала используются следующие обозначения: </w:t>
      </w:r>
    </w:p>
    <w:p w:rsidR="00CF330C" w:rsidRPr="00CF330C" w:rsidRDefault="00CF330C" w:rsidP="00CF330C">
      <w:pPr>
        <w:spacing w:after="0" w:line="240" w:lineRule="auto"/>
        <w:ind w:left="709"/>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1 – ознакомительный (воспроизведение информации, узнавание (распознавание), объяснение ранее изученных объектов, свойств и т.п.); </w:t>
      </w:r>
    </w:p>
    <w:p w:rsidR="00CF330C" w:rsidRPr="00CF330C" w:rsidRDefault="00CF330C" w:rsidP="00CF330C">
      <w:pPr>
        <w:spacing w:after="0" w:line="240" w:lineRule="auto"/>
        <w:ind w:left="709"/>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 xml:space="preserve">2 – репродуктивный (выполнение деятельности по образцу, инструкции или под руководством); </w:t>
      </w:r>
    </w:p>
    <w:p w:rsidR="00CF330C" w:rsidRPr="00CF330C" w:rsidRDefault="00CF330C" w:rsidP="00CF330C">
      <w:pPr>
        <w:spacing w:after="0" w:line="240" w:lineRule="auto"/>
        <w:ind w:left="709"/>
        <w:rPr>
          <w:rFonts w:ascii="Times New Roman" w:eastAsia="Times New Roman" w:hAnsi="Times New Roman" w:cs="Times New Roman"/>
          <w:sz w:val="20"/>
          <w:szCs w:val="20"/>
          <w:lang w:eastAsia="ru-RU"/>
        </w:rPr>
      </w:pPr>
      <w:r w:rsidRPr="00CF330C">
        <w:rPr>
          <w:rFonts w:ascii="Times New Roman" w:eastAsia="Times New Roman" w:hAnsi="Times New Roman" w:cs="Times New Roman"/>
          <w:sz w:val="20"/>
          <w:szCs w:val="20"/>
          <w:lang w:eastAsia="ru-RU"/>
        </w:rPr>
        <w:t>3 – продуктивный (самостоятельное планирование и выполнение деятельности, решение проблемных задач).</w:t>
      </w:r>
    </w:p>
    <w:p w:rsidR="00CF330C" w:rsidRPr="00CF330C" w:rsidRDefault="00CF330C" w:rsidP="00CF330C">
      <w:pPr>
        <w:spacing w:before="120" w:after="120" w:line="240" w:lineRule="auto"/>
        <w:rPr>
          <w:rFonts w:ascii="Times New Roman" w:eastAsia="Times New Roman" w:hAnsi="Times New Roman" w:cs="Times New Roman"/>
          <w:sz w:val="20"/>
          <w:szCs w:val="20"/>
          <w:lang w:eastAsia="ru-RU"/>
        </w:rPr>
        <w:sectPr w:rsidR="00CF330C" w:rsidRPr="00CF330C" w:rsidSect="00202902">
          <w:pgSz w:w="16840" w:h="11907" w:orient="landscape"/>
          <w:pgMar w:top="851" w:right="1134" w:bottom="851" w:left="992" w:header="709" w:footer="709" w:gutter="0"/>
          <w:cols w:space="720"/>
        </w:sectPr>
      </w:pPr>
    </w:p>
    <w:p w:rsidR="00CF330C" w:rsidRPr="00383E7A" w:rsidRDefault="00CF330C" w:rsidP="00CF330C">
      <w:pPr>
        <w:spacing w:before="120" w:after="120" w:line="240" w:lineRule="auto"/>
        <w:jc w:val="center"/>
        <w:rPr>
          <w:rFonts w:ascii="Times New Roman" w:eastAsia="Times New Roman" w:hAnsi="Times New Roman" w:cs="Times New Roman"/>
          <w:b/>
          <w:sz w:val="24"/>
          <w:szCs w:val="24"/>
          <w:lang w:eastAsia="ru-RU"/>
        </w:rPr>
      </w:pPr>
      <w:r w:rsidRPr="00383E7A">
        <w:rPr>
          <w:rFonts w:ascii="Times New Roman" w:eastAsia="Times New Roman" w:hAnsi="Times New Roman" w:cs="Times New Roman"/>
          <w:b/>
          <w:sz w:val="24"/>
          <w:szCs w:val="24"/>
          <w:lang w:eastAsia="ru-RU"/>
        </w:rPr>
        <w:lastRenderedPageBreak/>
        <w:t>3.  УСЛОВИЯ РЕАЛИЗАЦИИ ПРОГРАММЫ</w:t>
      </w:r>
    </w:p>
    <w:p w:rsidR="00CF330C" w:rsidRPr="00D44C47" w:rsidRDefault="00CF330C" w:rsidP="00CF330C">
      <w:pPr>
        <w:spacing w:before="120" w:after="120" w:line="240" w:lineRule="auto"/>
        <w:ind w:firstLine="709"/>
        <w:rPr>
          <w:rFonts w:ascii="Times New Roman" w:eastAsia="Times New Roman" w:hAnsi="Times New Roman" w:cs="Times New Roman"/>
          <w:b/>
          <w:sz w:val="24"/>
          <w:szCs w:val="24"/>
          <w:lang w:eastAsia="ru-RU"/>
        </w:rPr>
      </w:pPr>
      <w:r w:rsidRPr="00D44C47">
        <w:rPr>
          <w:rFonts w:ascii="Times New Roman" w:eastAsia="Times New Roman" w:hAnsi="Times New Roman" w:cs="Times New Roman"/>
          <w:b/>
          <w:sz w:val="24"/>
          <w:szCs w:val="24"/>
          <w:lang w:eastAsia="ru-RU"/>
        </w:rPr>
        <w:t>3.1. Материально-техническое обеспечение</w:t>
      </w:r>
    </w:p>
    <w:p w:rsidR="00CF330C" w:rsidRPr="00383E7A" w:rsidRDefault="00CF330C" w:rsidP="00CF330C">
      <w:pPr>
        <w:widowControl w:val="0"/>
        <w:tabs>
          <w:tab w:val="left" w:pos="540"/>
        </w:tabs>
        <w:spacing w:after="0" w:line="240" w:lineRule="auto"/>
        <w:ind w:firstLine="709"/>
        <w:jc w:val="both"/>
        <w:rPr>
          <w:rFonts w:ascii="Times New Roman" w:eastAsia="Times New Roman" w:hAnsi="Times New Roman" w:cs="Times New Roman"/>
          <w:sz w:val="24"/>
          <w:szCs w:val="24"/>
          <w:lang w:eastAsia="ru-RU"/>
        </w:rPr>
      </w:pPr>
      <w:r w:rsidRPr="00383E7A">
        <w:rPr>
          <w:rFonts w:ascii="Times New Roman" w:eastAsia="Times New Roman" w:hAnsi="Times New Roman" w:cs="Times New Roman"/>
          <w:sz w:val="24"/>
          <w:szCs w:val="24"/>
          <w:lang w:eastAsia="ru-RU"/>
        </w:rPr>
        <w:t xml:space="preserve">Реализация программы предполагает наличие </w:t>
      </w:r>
      <w:r w:rsidR="00333C23">
        <w:rPr>
          <w:rFonts w:ascii="Times New Roman" w:eastAsia="Times New Roman" w:hAnsi="Times New Roman" w:cs="Times New Roman"/>
          <w:sz w:val="24"/>
          <w:szCs w:val="24"/>
          <w:lang w:eastAsia="ru-RU"/>
        </w:rPr>
        <w:t>мастерской «Администрирование отеля».</w:t>
      </w:r>
    </w:p>
    <w:p w:rsidR="00CF330C" w:rsidRPr="00383E7A" w:rsidRDefault="00CF330C" w:rsidP="00CF330C">
      <w:pPr>
        <w:spacing w:after="0" w:line="240" w:lineRule="auto"/>
        <w:ind w:firstLine="709"/>
        <w:jc w:val="both"/>
        <w:rPr>
          <w:rFonts w:ascii="Times New Roman" w:eastAsia="Times New Roman" w:hAnsi="Times New Roman" w:cs="Times New Roman"/>
          <w:bCs/>
          <w:sz w:val="24"/>
          <w:szCs w:val="24"/>
          <w:lang w:eastAsia="ru-RU"/>
        </w:rPr>
      </w:pPr>
    </w:p>
    <w:p w:rsidR="00CF330C" w:rsidRPr="00383E7A" w:rsidRDefault="00CF330C" w:rsidP="00D44C47">
      <w:pPr>
        <w:spacing w:after="0" w:line="240" w:lineRule="auto"/>
        <w:jc w:val="both"/>
        <w:rPr>
          <w:rFonts w:ascii="Times New Roman" w:eastAsia="Times New Roman" w:hAnsi="Times New Roman" w:cs="Times New Roman"/>
          <w:bCs/>
          <w:sz w:val="24"/>
          <w:szCs w:val="24"/>
          <w:lang w:eastAsia="ru-RU"/>
        </w:rPr>
      </w:pPr>
      <w:r w:rsidRPr="00383E7A">
        <w:rPr>
          <w:rFonts w:ascii="Times New Roman" w:eastAsia="Times New Roman" w:hAnsi="Times New Roman" w:cs="Times New Roman"/>
          <w:bCs/>
          <w:sz w:val="24"/>
          <w:szCs w:val="24"/>
          <w:lang w:eastAsia="ru-RU"/>
        </w:rPr>
        <w:t xml:space="preserve">Оборудование </w:t>
      </w:r>
      <w:r w:rsidR="00E153B5">
        <w:rPr>
          <w:rFonts w:ascii="Times New Roman" w:eastAsia="Times New Roman" w:hAnsi="Times New Roman" w:cs="Times New Roman"/>
          <w:bCs/>
          <w:sz w:val="24"/>
          <w:szCs w:val="24"/>
          <w:lang w:eastAsia="ru-RU"/>
        </w:rPr>
        <w:t>мастерской</w:t>
      </w:r>
      <w:bookmarkStart w:id="0" w:name="_GoBack"/>
      <w:bookmarkEnd w:id="0"/>
      <w:r w:rsidRPr="00383E7A">
        <w:rPr>
          <w:rFonts w:ascii="Times New Roman" w:eastAsia="Times New Roman" w:hAnsi="Times New Roman" w:cs="Times New Roman"/>
          <w:bCs/>
          <w:sz w:val="24"/>
          <w:szCs w:val="24"/>
          <w:lang w:eastAsia="ru-RU"/>
        </w:rPr>
        <w:t xml:space="preserve"> и рабочих мест:</w:t>
      </w:r>
    </w:p>
    <w:p w:rsidR="00CF330C" w:rsidRPr="00383E7A" w:rsidRDefault="00CF330C" w:rsidP="00D44C47">
      <w:pPr>
        <w:spacing w:after="0" w:line="240" w:lineRule="auto"/>
        <w:jc w:val="both"/>
        <w:rPr>
          <w:rFonts w:ascii="Times New Roman" w:eastAsia="Times New Roman" w:hAnsi="Times New Roman" w:cs="Times New Roman"/>
          <w:bCs/>
          <w:sz w:val="24"/>
          <w:szCs w:val="24"/>
          <w:lang w:eastAsia="ru-RU"/>
        </w:rPr>
      </w:pPr>
      <w:r w:rsidRPr="00383E7A">
        <w:rPr>
          <w:rFonts w:ascii="Times New Roman" w:eastAsia="Times New Roman" w:hAnsi="Times New Roman" w:cs="Times New Roman"/>
          <w:sz w:val="24"/>
          <w:szCs w:val="24"/>
          <w:lang w:eastAsia="ru-RU"/>
        </w:rPr>
        <w:t xml:space="preserve">Бра, верхний светильник, гладильная доска, душевая кабина , зеркало, кондиционер, кресло, кровать одноместная, мини – бар, настольная лампа (напольный светильник), прикроватные тумбочки, пылесос, раковина, стол, </w:t>
      </w:r>
      <w:r w:rsidRPr="00383E7A">
        <w:rPr>
          <w:rFonts w:ascii="Times New Roman" w:eastAsia="Times New Roman" w:hAnsi="Times New Roman" w:cs="Times New Roman"/>
          <w:sz w:val="24"/>
          <w:szCs w:val="24"/>
          <w:lang w:eastAsia="ru-RU"/>
        </w:rPr>
        <w:br/>
        <w:t>стул, телевизор, телефон, унитаз, утюг, шкаф, одеяло, подушка, покрывало, комплект постельного белья, шторы, напольное покрытие, укомплектованная тележка горничной, ершик для унитаза, ведерко для мусора, держатель для туалетной бумаги, стакан, полотенце для лица, полотенце для тела, полотенце для ног, салфетка на раковину, полотенце коврик, санитарно – гигиенические принадлежности.</w:t>
      </w:r>
    </w:p>
    <w:p w:rsidR="00CF330C" w:rsidRPr="00383E7A" w:rsidRDefault="00CF330C" w:rsidP="00D44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CF330C" w:rsidRPr="00383E7A" w:rsidRDefault="00CF330C" w:rsidP="00C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383E7A">
        <w:rPr>
          <w:rFonts w:ascii="Times New Roman" w:eastAsia="Times New Roman" w:hAnsi="Times New Roman" w:cs="Times New Roman"/>
          <w:sz w:val="24"/>
          <w:szCs w:val="24"/>
          <w:lang w:eastAsia="ru-RU"/>
        </w:rPr>
        <w:t>Реализация профессионального модуля предполагает обязательную учебную практику.</w:t>
      </w:r>
    </w:p>
    <w:p w:rsidR="00CF330C" w:rsidRPr="00383E7A" w:rsidRDefault="00CF330C" w:rsidP="00CF330C">
      <w:pPr>
        <w:spacing w:after="0" w:line="240" w:lineRule="auto"/>
        <w:ind w:firstLine="709"/>
        <w:rPr>
          <w:rFonts w:ascii="Times New Roman" w:eastAsia="Times New Roman" w:hAnsi="Times New Roman" w:cs="Times New Roman"/>
          <w:b/>
          <w:bCs/>
          <w:i/>
          <w:sz w:val="24"/>
          <w:szCs w:val="24"/>
          <w:lang w:eastAsia="ru-RU"/>
        </w:rPr>
      </w:pPr>
    </w:p>
    <w:p w:rsidR="00CF330C" w:rsidRPr="00D44C47" w:rsidRDefault="00CF330C" w:rsidP="008C2354">
      <w:pPr>
        <w:spacing w:after="0" w:line="240" w:lineRule="auto"/>
        <w:ind w:firstLine="709"/>
        <w:jc w:val="both"/>
        <w:rPr>
          <w:rFonts w:ascii="Times New Roman" w:eastAsia="Times New Roman" w:hAnsi="Times New Roman" w:cs="Times New Roman"/>
          <w:b/>
          <w:sz w:val="24"/>
          <w:szCs w:val="24"/>
          <w:lang w:eastAsia="ru-RU"/>
        </w:rPr>
      </w:pPr>
      <w:r w:rsidRPr="00D44C47">
        <w:rPr>
          <w:rFonts w:ascii="Times New Roman" w:eastAsia="Times New Roman" w:hAnsi="Times New Roman" w:cs="Times New Roman"/>
          <w:b/>
          <w:sz w:val="24"/>
          <w:szCs w:val="24"/>
          <w:lang w:eastAsia="ru-RU"/>
        </w:rPr>
        <w:t>3.2. Информационное обеспечение обучения</w:t>
      </w:r>
    </w:p>
    <w:p w:rsidR="002329AE" w:rsidRDefault="002329AE" w:rsidP="008C2354">
      <w:pPr>
        <w:spacing w:after="0" w:line="240" w:lineRule="auto"/>
        <w:ind w:firstLine="709"/>
        <w:jc w:val="both"/>
        <w:rPr>
          <w:rFonts w:ascii="Times New Roman" w:eastAsia="Times New Roman" w:hAnsi="Times New Roman" w:cs="Times New Roman"/>
          <w:bCs/>
          <w:sz w:val="24"/>
          <w:szCs w:val="24"/>
          <w:lang w:eastAsia="ru-RU"/>
        </w:rPr>
      </w:pPr>
    </w:p>
    <w:p w:rsidR="00CF330C" w:rsidRDefault="00CF330C" w:rsidP="003B19FA">
      <w:pPr>
        <w:spacing w:after="0" w:line="240" w:lineRule="auto"/>
        <w:ind w:firstLine="709"/>
        <w:jc w:val="both"/>
        <w:rPr>
          <w:rFonts w:ascii="Times New Roman" w:eastAsia="Times New Roman" w:hAnsi="Times New Roman" w:cs="Times New Roman"/>
          <w:bCs/>
          <w:sz w:val="24"/>
          <w:szCs w:val="24"/>
          <w:lang w:eastAsia="ru-RU"/>
        </w:rPr>
      </w:pPr>
      <w:r w:rsidRPr="008C2354">
        <w:rPr>
          <w:rFonts w:ascii="Times New Roman" w:eastAsia="Times New Roman" w:hAnsi="Times New Roman" w:cs="Times New Roman"/>
          <w:bCs/>
          <w:sz w:val="24"/>
          <w:szCs w:val="24"/>
          <w:lang w:eastAsia="ru-RU"/>
        </w:rPr>
        <w:t>Основные источники</w:t>
      </w:r>
    </w:p>
    <w:p w:rsidR="002329AE" w:rsidRDefault="002329AE" w:rsidP="003B19FA">
      <w:pPr>
        <w:spacing w:before="120" w:after="120" w:line="240" w:lineRule="auto"/>
        <w:ind w:firstLine="709"/>
        <w:jc w:val="both"/>
        <w:rPr>
          <w:rFonts w:ascii="Times New Roman" w:hAnsi="Times New Roman" w:cs="Times New Roman"/>
        </w:rPr>
      </w:pPr>
      <w:r>
        <w:rPr>
          <w:rFonts w:ascii="Times New Roman" w:hAnsi="Times New Roman" w:cs="Times New Roman"/>
        </w:rPr>
        <w:t>1.</w:t>
      </w:r>
      <w:r w:rsidRPr="002329AE">
        <w:rPr>
          <w:rFonts w:ascii="Times New Roman" w:hAnsi="Times New Roman" w:cs="Times New Roman"/>
        </w:rPr>
        <w:t>Федеральный закон от 24 ноября 1996 г. N 132-ФЗ "Об основах туристской деятельности в Российской Федерации" (с изменениями и дополнениями)</w:t>
      </w:r>
    </w:p>
    <w:p w:rsidR="002329AE" w:rsidRDefault="002329AE" w:rsidP="003B19FA">
      <w:pPr>
        <w:spacing w:before="120" w:after="120" w:line="240" w:lineRule="auto"/>
        <w:ind w:firstLine="709"/>
        <w:jc w:val="both"/>
        <w:rPr>
          <w:rFonts w:ascii="Times New Roman" w:hAnsi="Times New Roman" w:cs="Times New Roman"/>
        </w:rPr>
      </w:pPr>
      <w:r w:rsidRPr="002329AE">
        <w:rPr>
          <w:rFonts w:ascii="Times New Roman" w:hAnsi="Times New Roman" w:cs="Times New Roman"/>
        </w:rPr>
        <w:t xml:space="preserve"> 2. Постановление Правительства РФ от 09.10.2015 № 1085 «Об утверждении Правил предоставления гостиничных услуг в Российской Федерации» </w:t>
      </w:r>
    </w:p>
    <w:p w:rsidR="002329AE" w:rsidRDefault="002329AE" w:rsidP="003B19FA">
      <w:pPr>
        <w:spacing w:before="120" w:after="120" w:line="240" w:lineRule="auto"/>
        <w:ind w:firstLine="709"/>
        <w:jc w:val="both"/>
        <w:rPr>
          <w:rFonts w:ascii="Times New Roman" w:hAnsi="Times New Roman" w:cs="Times New Roman"/>
        </w:rPr>
      </w:pPr>
      <w:r w:rsidRPr="002329AE">
        <w:rPr>
          <w:rFonts w:ascii="Times New Roman" w:hAnsi="Times New Roman" w:cs="Times New Roman"/>
        </w:rPr>
        <w:t>3. Приказ Ростуризма № 86 от 21 июля 2005 года «Об утверждении системы классификации гостиниц и других средств размещения»</w:t>
      </w:r>
    </w:p>
    <w:p w:rsidR="003B19FA" w:rsidRDefault="002329AE" w:rsidP="003B19FA">
      <w:pPr>
        <w:spacing w:before="120" w:after="120" w:line="240" w:lineRule="auto"/>
        <w:ind w:firstLine="709"/>
        <w:jc w:val="both"/>
        <w:rPr>
          <w:rFonts w:ascii="Times New Roman" w:hAnsi="Times New Roman" w:cs="Times New Roman"/>
        </w:rPr>
      </w:pPr>
      <w:r w:rsidRPr="002329AE">
        <w:rPr>
          <w:rFonts w:ascii="Times New Roman" w:hAnsi="Times New Roman" w:cs="Times New Roman"/>
        </w:rPr>
        <w:t xml:space="preserve"> 4. ГОСТ Р 51185-2014 «Туристские услуги. Средства размещения. Общие требования»</w:t>
      </w:r>
    </w:p>
    <w:p w:rsidR="002329AE" w:rsidRDefault="003B19FA" w:rsidP="003B19FA">
      <w:pPr>
        <w:spacing w:before="120" w:after="120" w:line="240" w:lineRule="auto"/>
        <w:ind w:firstLine="709"/>
        <w:jc w:val="both"/>
        <w:rPr>
          <w:rFonts w:ascii="Times New Roman" w:hAnsi="Times New Roman" w:cs="Times New Roman"/>
        </w:rPr>
      </w:pPr>
      <w:r>
        <w:rPr>
          <w:rFonts w:ascii="Times New Roman" w:hAnsi="Times New Roman" w:cs="Times New Roman"/>
        </w:rPr>
        <w:t>5.</w:t>
      </w:r>
      <w:r w:rsidR="002329AE" w:rsidRPr="002329AE">
        <w:rPr>
          <w:rFonts w:ascii="Times New Roman" w:hAnsi="Times New Roman" w:cs="Times New Roman"/>
        </w:rPr>
        <w:t xml:space="preserve"> </w:t>
      </w:r>
      <w:r w:rsidRPr="003B19FA">
        <w:rPr>
          <w:rFonts w:ascii="Times New Roman" w:hAnsi="Times New Roman" w:cs="Times New Roman"/>
        </w:rPr>
        <w:t>Ляпина И. Ю</w:t>
      </w:r>
      <w:r>
        <w:rPr>
          <w:rFonts w:ascii="Times New Roman" w:hAnsi="Times New Roman" w:cs="Times New Roman"/>
        </w:rPr>
        <w:t>.</w:t>
      </w:r>
      <w:r w:rsidRPr="003B19FA">
        <w:rPr>
          <w:rFonts w:ascii="Times New Roman" w:hAnsi="Times New Roman" w:cs="Times New Roman"/>
        </w:rPr>
        <w:t xml:space="preserve"> Организация и технология гостиничного обслуживания: учебник для нач. проф. образования/ И.Ю. Ляпина; под ред. А.Ю. Ляпина. – 6-е изд., испр. – М.: Издательский центр «Академия», 2017. – 208 с.</w:t>
      </w:r>
    </w:p>
    <w:p w:rsidR="002329AE" w:rsidRDefault="003B19FA" w:rsidP="003B19FA">
      <w:pPr>
        <w:spacing w:before="120" w:after="120" w:line="240" w:lineRule="auto"/>
        <w:ind w:firstLine="709"/>
        <w:jc w:val="both"/>
        <w:rPr>
          <w:rFonts w:ascii="Times New Roman" w:hAnsi="Times New Roman" w:cs="Times New Roman"/>
        </w:rPr>
      </w:pPr>
      <w:r>
        <w:rPr>
          <w:rFonts w:ascii="Times New Roman" w:hAnsi="Times New Roman" w:cs="Times New Roman"/>
        </w:rPr>
        <w:t>6</w:t>
      </w:r>
      <w:r w:rsidR="002329AE" w:rsidRPr="002329AE">
        <w:rPr>
          <w:rFonts w:ascii="Times New Roman" w:hAnsi="Times New Roman" w:cs="Times New Roman"/>
        </w:rPr>
        <w:t>. Тимохи</w:t>
      </w:r>
      <w:r w:rsidR="002329AE">
        <w:rPr>
          <w:rFonts w:ascii="Times New Roman" w:hAnsi="Times New Roman" w:cs="Times New Roman"/>
        </w:rPr>
        <w:t>на, Т. Л. Гостиничная индустрия</w:t>
      </w:r>
      <w:r w:rsidR="002329AE" w:rsidRPr="002329AE">
        <w:rPr>
          <w:rFonts w:ascii="Times New Roman" w:hAnsi="Times New Roman" w:cs="Times New Roman"/>
        </w:rPr>
        <w:t>: учебник для СПО / Т. Л. Тимохина. — М. : Издательство Юрайт, 2017. — 336 с. — (Профессиональное образование). — ISBN 978-5- 534-04589-</w:t>
      </w:r>
    </w:p>
    <w:p w:rsidR="003B19FA" w:rsidRPr="003B19FA" w:rsidRDefault="003B19FA" w:rsidP="003B19FA">
      <w:pPr>
        <w:spacing w:line="240" w:lineRule="auto"/>
        <w:rPr>
          <w:rFonts w:ascii="Times New Roman" w:hAnsi="Times New Roman" w:cs="Times New Roman"/>
        </w:rPr>
      </w:pPr>
      <w:r>
        <w:rPr>
          <w:rFonts w:ascii="Times New Roman" w:hAnsi="Times New Roman" w:cs="Times New Roman"/>
        </w:rPr>
        <w:t xml:space="preserve">           7.</w:t>
      </w:r>
      <w:r w:rsidRPr="003B19FA">
        <w:rPr>
          <w:rFonts w:ascii="Times New Roman" w:hAnsi="Times New Roman" w:cs="Times New Roman"/>
        </w:rPr>
        <w:t>Тимохина Т.Л. Организация административно-хозяйственной службы гостиницы: учебное пособие. – М.: ИД «ФОРУМ»: ИНФРА-М, 2017. – 256 с.</w:t>
      </w:r>
    </w:p>
    <w:p w:rsidR="00CF330C" w:rsidRPr="008C2354" w:rsidRDefault="00CF330C" w:rsidP="00D44C47">
      <w:pPr>
        <w:spacing w:line="240" w:lineRule="auto"/>
        <w:ind w:firstLine="708"/>
        <w:rPr>
          <w:rFonts w:ascii="Times New Roman" w:eastAsia="Times New Roman" w:hAnsi="Times New Roman" w:cs="Times New Roman"/>
          <w:b/>
          <w:sz w:val="24"/>
          <w:szCs w:val="24"/>
          <w:lang w:eastAsia="ru-RU"/>
        </w:rPr>
      </w:pPr>
      <w:r w:rsidRPr="008C2354">
        <w:rPr>
          <w:rFonts w:ascii="Times New Roman" w:eastAsia="Times New Roman" w:hAnsi="Times New Roman" w:cs="Times New Roman"/>
          <w:b/>
          <w:sz w:val="24"/>
          <w:szCs w:val="24"/>
          <w:lang w:eastAsia="ru-RU"/>
        </w:rPr>
        <w:t>3.3. Организация образовательного процесса</w:t>
      </w:r>
    </w:p>
    <w:p w:rsidR="00CF330C" w:rsidRPr="00383E7A" w:rsidRDefault="00CF330C" w:rsidP="00CF330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83E7A">
        <w:rPr>
          <w:rFonts w:ascii="Times New Roman" w:eastAsia="Times New Roman" w:hAnsi="Times New Roman" w:cs="Times New Roman"/>
          <w:sz w:val="24"/>
          <w:szCs w:val="24"/>
          <w:lang w:eastAsia="ru-RU"/>
        </w:rPr>
        <w:t>Теоретическое и практическое обучение проводится в условиях учебного кабинета, лаборатории в соответствии с учебным расписанием.</w:t>
      </w:r>
    </w:p>
    <w:p w:rsidR="00CF330C" w:rsidRPr="00383E7A" w:rsidRDefault="00CF330C" w:rsidP="00CF330C">
      <w:pPr>
        <w:spacing w:after="0" w:line="240" w:lineRule="auto"/>
        <w:ind w:firstLine="709"/>
        <w:jc w:val="both"/>
        <w:rPr>
          <w:rFonts w:ascii="Times New Roman" w:eastAsia="Times New Roman" w:hAnsi="Times New Roman" w:cs="Times New Roman"/>
          <w:bCs/>
          <w:sz w:val="24"/>
          <w:szCs w:val="24"/>
          <w:lang w:eastAsia="ru-RU"/>
        </w:rPr>
      </w:pPr>
      <w:r w:rsidRPr="00383E7A">
        <w:rPr>
          <w:rFonts w:ascii="Times New Roman" w:eastAsia="Times New Roman" w:hAnsi="Times New Roman" w:cs="Times New Roman"/>
          <w:sz w:val="24"/>
          <w:szCs w:val="24"/>
          <w:lang w:eastAsia="ru-RU"/>
        </w:rPr>
        <w:t>Освоению ПМ.05 Вып</w:t>
      </w:r>
      <w:r w:rsidR="00FA5B35">
        <w:rPr>
          <w:rFonts w:ascii="Times New Roman" w:eastAsia="Times New Roman" w:hAnsi="Times New Roman" w:cs="Times New Roman"/>
          <w:sz w:val="24"/>
          <w:szCs w:val="24"/>
          <w:lang w:eastAsia="ru-RU"/>
        </w:rPr>
        <w:t>олнение работ по профессии 43.02.14.</w:t>
      </w:r>
      <w:r w:rsidRPr="00383E7A">
        <w:rPr>
          <w:rFonts w:ascii="Times New Roman" w:eastAsia="Times New Roman" w:hAnsi="Times New Roman" w:cs="Times New Roman"/>
          <w:sz w:val="24"/>
          <w:szCs w:val="24"/>
          <w:lang w:eastAsia="ru-RU"/>
        </w:rPr>
        <w:t xml:space="preserve"> Горничная предшествуют дисциплины общего профессионального цикла: ОП.05 Требования к зданиям и инженерным системам гостиничного предприятия; </w:t>
      </w:r>
      <w:r w:rsidRPr="00383E7A">
        <w:rPr>
          <w:rFonts w:ascii="Times New Roman" w:eastAsia="Times New Roman" w:hAnsi="Times New Roman" w:cs="Times New Roman"/>
          <w:bCs/>
          <w:sz w:val="24"/>
          <w:szCs w:val="24"/>
          <w:lang w:eastAsia="ru-RU"/>
        </w:rPr>
        <w:t>ОП.11 Профессиональная этика и этикет</w:t>
      </w:r>
    </w:p>
    <w:p w:rsidR="00CF330C" w:rsidRPr="00383E7A" w:rsidRDefault="00CF330C" w:rsidP="00CF330C">
      <w:pPr>
        <w:spacing w:after="0" w:line="240" w:lineRule="auto"/>
        <w:ind w:firstLine="709"/>
        <w:jc w:val="both"/>
        <w:rPr>
          <w:rFonts w:ascii="Times New Roman" w:eastAsia="Times New Roman" w:hAnsi="Times New Roman" w:cs="Times New Roman"/>
          <w:bCs/>
          <w:color w:val="000000"/>
          <w:sz w:val="24"/>
          <w:szCs w:val="24"/>
          <w:lang w:eastAsia="ru-RU"/>
        </w:rPr>
      </w:pPr>
      <w:r w:rsidRPr="00383E7A">
        <w:rPr>
          <w:rFonts w:ascii="Times New Roman" w:eastAsia="Times New Roman" w:hAnsi="Times New Roman" w:cs="Times New Roman"/>
          <w:bCs/>
          <w:color w:val="000000"/>
          <w:sz w:val="24"/>
          <w:szCs w:val="24"/>
          <w:lang w:eastAsia="ru-RU"/>
        </w:rPr>
        <w:t>Овладение видом профессиональной деятельности происходит посредством внедрения в учебный процесс инновационных образовательных и производственных технологий обучения.</w:t>
      </w:r>
    </w:p>
    <w:p w:rsidR="00CF330C" w:rsidRPr="00383E7A" w:rsidRDefault="00CF330C" w:rsidP="00CF330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83E7A">
        <w:rPr>
          <w:rFonts w:ascii="Times New Roman" w:eastAsia="Times New Roman" w:hAnsi="Times New Roman" w:cs="Times New Roman"/>
          <w:bCs/>
          <w:color w:val="000000"/>
          <w:sz w:val="24"/>
          <w:szCs w:val="24"/>
          <w:lang w:eastAsia="ru-RU"/>
        </w:rPr>
        <w:t xml:space="preserve">Учебная практика по данному модулю обеспечивает практико-ориентированную подготовку и проводится </w:t>
      </w:r>
      <w:r w:rsidRPr="00383E7A">
        <w:rPr>
          <w:rFonts w:ascii="Times New Roman" w:eastAsia="Times New Roman" w:hAnsi="Times New Roman" w:cs="Times New Roman"/>
          <w:sz w:val="24"/>
          <w:szCs w:val="24"/>
          <w:lang w:eastAsia="ru-RU"/>
        </w:rPr>
        <w:t xml:space="preserve">на базе государственных и коммерческих организаций, </w:t>
      </w:r>
      <w:r w:rsidRPr="00383E7A">
        <w:rPr>
          <w:rFonts w:ascii="Times New Roman" w:eastAsia="Times New Roman" w:hAnsi="Times New Roman" w:cs="Times New Roman"/>
          <w:bCs/>
          <w:color w:val="000000"/>
          <w:sz w:val="24"/>
          <w:szCs w:val="24"/>
          <w:lang w:eastAsia="ru-RU"/>
        </w:rPr>
        <w:lastRenderedPageBreak/>
        <w:t>соответствующих профилю подготовки обучающегося</w:t>
      </w:r>
      <w:r w:rsidR="002329AE">
        <w:rPr>
          <w:rFonts w:ascii="Times New Roman" w:eastAsia="Times New Roman" w:hAnsi="Times New Roman" w:cs="Times New Roman"/>
          <w:bCs/>
          <w:color w:val="000000"/>
          <w:sz w:val="24"/>
          <w:szCs w:val="24"/>
          <w:lang w:eastAsia="ru-RU"/>
        </w:rPr>
        <w:t xml:space="preserve">. </w:t>
      </w:r>
      <w:r w:rsidRPr="00032BEE">
        <w:rPr>
          <w:rFonts w:ascii="Times New Roman" w:eastAsia="Times New Roman" w:hAnsi="Times New Roman" w:cs="Times New Roman"/>
          <w:sz w:val="24"/>
          <w:szCs w:val="24"/>
          <w:lang w:eastAsia="ru-RU"/>
        </w:rPr>
        <w:t>Учебная</w:t>
      </w:r>
      <w:r w:rsidR="00032BEE">
        <w:rPr>
          <w:rFonts w:ascii="Times New Roman" w:eastAsia="Times New Roman" w:hAnsi="Times New Roman" w:cs="Times New Roman"/>
          <w:sz w:val="24"/>
          <w:szCs w:val="24"/>
          <w:lang w:eastAsia="ru-RU"/>
        </w:rPr>
        <w:t xml:space="preserve"> </w:t>
      </w:r>
      <w:r w:rsidRPr="00032BEE">
        <w:rPr>
          <w:rFonts w:ascii="Times New Roman" w:eastAsia="Times New Roman" w:hAnsi="Times New Roman" w:cs="Times New Roman"/>
          <w:color w:val="000000"/>
          <w:sz w:val="24"/>
          <w:szCs w:val="24"/>
          <w:lang w:eastAsia="ru-RU"/>
        </w:rPr>
        <w:t>практика проводится концентрированно в соответствии с графиком учебного процесса.</w:t>
      </w:r>
    </w:p>
    <w:p w:rsidR="00CF330C" w:rsidRPr="00383E7A" w:rsidRDefault="00CF330C" w:rsidP="00CF330C">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CF330C" w:rsidRPr="008C2354" w:rsidRDefault="00CF330C" w:rsidP="00CF330C">
      <w:pPr>
        <w:spacing w:before="120" w:after="120" w:line="240" w:lineRule="auto"/>
        <w:ind w:firstLine="709"/>
        <w:jc w:val="both"/>
        <w:rPr>
          <w:rFonts w:ascii="Times New Roman" w:eastAsia="Times New Roman" w:hAnsi="Times New Roman" w:cs="Times New Roman"/>
          <w:b/>
          <w:sz w:val="24"/>
          <w:szCs w:val="24"/>
          <w:lang w:eastAsia="ru-RU"/>
        </w:rPr>
      </w:pPr>
      <w:r w:rsidRPr="008C2354">
        <w:rPr>
          <w:rFonts w:ascii="Times New Roman" w:eastAsia="Times New Roman" w:hAnsi="Times New Roman" w:cs="Times New Roman"/>
          <w:b/>
          <w:sz w:val="24"/>
          <w:szCs w:val="24"/>
          <w:lang w:eastAsia="ru-RU"/>
        </w:rPr>
        <w:t xml:space="preserve">3.4. Кадровое обеспечение образовательного процесса </w:t>
      </w:r>
    </w:p>
    <w:p w:rsidR="00CF330C" w:rsidRPr="00383E7A" w:rsidRDefault="00CF330C" w:rsidP="00CF330C">
      <w:pPr>
        <w:spacing w:after="0" w:line="240" w:lineRule="auto"/>
        <w:ind w:firstLine="709"/>
        <w:jc w:val="both"/>
        <w:rPr>
          <w:rFonts w:ascii="Times New Roman" w:eastAsia="Times New Roman" w:hAnsi="Times New Roman" w:cs="Times New Roman"/>
          <w:bCs/>
          <w:sz w:val="24"/>
          <w:szCs w:val="24"/>
          <w:lang w:eastAsia="ru-RU"/>
        </w:rPr>
      </w:pPr>
      <w:r w:rsidRPr="008C2354">
        <w:rPr>
          <w:rFonts w:ascii="Times New Roman" w:eastAsia="Times New Roman" w:hAnsi="Times New Roman" w:cs="Times New Roman"/>
          <w:bCs/>
          <w:sz w:val="24"/>
          <w:szCs w:val="24"/>
          <w:lang w:eastAsia="ru-RU"/>
        </w:rPr>
        <w:t>Требования к кадровым условиям реализации</w:t>
      </w:r>
      <w:r w:rsidRPr="00383E7A">
        <w:rPr>
          <w:rFonts w:ascii="Times New Roman" w:eastAsia="Times New Roman" w:hAnsi="Times New Roman" w:cs="Times New Roman"/>
          <w:bCs/>
          <w:sz w:val="24"/>
          <w:szCs w:val="24"/>
          <w:lang w:eastAsia="ru-RU"/>
        </w:rPr>
        <w:t xml:space="preserve"> образовательной программы.</w:t>
      </w:r>
    </w:p>
    <w:p w:rsidR="00CF330C" w:rsidRPr="00383E7A" w:rsidRDefault="00CF330C" w:rsidP="00CF330C">
      <w:pPr>
        <w:spacing w:after="0" w:line="240" w:lineRule="auto"/>
        <w:ind w:firstLine="709"/>
        <w:jc w:val="both"/>
        <w:rPr>
          <w:rFonts w:ascii="Times New Roman" w:eastAsia="Times New Roman" w:hAnsi="Times New Roman" w:cs="Times New Roman"/>
          <w:bCs/>
          <w:sz w:val="24"/>
          <w:szCs w:val="24"/>
          <w:lang w:eastAsia="ru-RU"/>
        </w:rPr>
      </w:pPr>
      <w:r w:rsidRPr="00383E7A">
        <w:rPr>
          <w:rFonts w:ascii="Times New Roman" w:eastAsia="Times New Roman" w:hAnsi="Times New Roman" w:cs="Times New Roman"/>
          <w:bCs/>
          <w:sz w:val="24"/>
          <w:szCs w:val="24"/>
          <w:lang w:eastAsia="ru-RU"/>
        </w:rPr>
        <w:t>Реализация образовательной программы обеспечивается руководящими и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Вып</w:t>
      </w:r>
      <w:r w:rsidR="00FA5B35">
        <w:rPr>
          <w:rFonts w:ascii="Times New Roman" w:eastAsia="Times New Roman" w:hAnsi="Times New Roman" w:cs="Times New Roman"/>
          <w:bCs/>
          <w:sz w:val="24"/>
          <w:szCs w:val="24"/>
          <w:lang w:eastAsia="ru-RU"/>
        </w:rPr>
        <w:t>олнение работ по профессии 43.02.14</w:t>
      </w:r>
      <w:r w:rsidRPr="00383E7A">
        <w:rPr>
          <w:rFonts w:ascii="Times New Roman" w:eastAsia="Times New Roman" w:hAnsi="Times New Roman" w:cs="Times New Roman"/>
          <w:bCs/>
          <w:sz w:val="24"/>
          <w:szCs w:val="24"/>
          <w:lang w:eastAsia="ru-RU"/>
        </w:rPr>
        <w:t xml:space="preserve"> Горничная (имеющих стаж работы в данной профессиональной области не менее 3 лет).</w:t>
      </w:r>
    </w:p>
    <w:p w:rsidR="00CF330C" w:rsidRPr="00383E7A" w:rsidRDefault="00CF330C" w:rsidP="00CF330C">
      <w:pPr>
        <w:spacing w:after="0" w:line="240" w:lineRule="auto"/>
        <w:ind w:firstLine="709"/>
        <w:jc w:val="both"/>
        <w:rPr>
          <w:rFonts w:ascii="Times New Roman" w:eastAsia="Times New Roman" w:hAnsi="Times New Roman" w:cs="Times New Roman"/>
          <w:bCs/>
          <w:sz w:val="24"/>
          <w:szCs w:val="24"/>
          <w:lang w:eastAsia="ru-RU"/>
        </w:rPr>
      </w:pPr>
      <w:r w:rsidRPr="00383E7A">
        <w:rPr>
          <w:rFonts w:ascii="Times New Roman" w:eastAsia="Times New Roman" w:hAnsi="Times New Roman" w:cs="Times New Roman"/>
          <w:bCs/>
          <w:sz w:val="24"/>
          <w:szCs w:val="24"/>
          <w:lang w:eastAsia="ru-RU"/>
        </w:rPr>
        <w:t>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профессиональных стандартах.</w:t>
      </w:r>
    </w:p>
    <w:p w:rsidR="00CF330C" w:rsidRPr="00383E7A" w:rsidRDefault="00CF330C" w:rsidP="00CF330C">
      <w:pPr>
        <w:spacing w:after="0" w:line="240" w:lineRule="auto"/>
        <w:ind w:firstLine="709"/>
        <w:jc w:val="both"/>
        <w:rPr>
          <w:rFonts w:ascii="Times New Roman" w:eastAsia="Times New Roman" w:hAnsi="Times New Roman" w:cs="Times New Roman"/>
          <w:bCs/>
          <w:sz w:val="24"/>
          <w:szCs w:val="24"/>
          <w:lang w:eastAsia="ru-RU"/>
        </w:rPr>
      </w:pPr>
      <w:r w:rsidRPr="00383E7A">
        <w:rPr>
          <w:rFonts w:ascii="Times New Roman" w:eastAsia="Times New Roman" w:hAnsi="Times New Roman" w:cs="Times New Roman"/>
          <w:bCs/>
          <w:sz w:val="24"/>
          <w:szCs w:val="24"/>
          <w:lang w:eastAsia="ru-RU"/>
        </w:rPr>
        <w:t>Педагогические работники получают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Вып</w:t>
      </w:r>
      <w:r w:rsidR="00FA5B35">
        <w:rPr>
          <w:rFonts w:ascii="Times New Roman" w:eastAsia="Times New Roman" w:hAnsi="Times New Roman" w:cs="Times New Roman"/>
          <w:bCs/>
          <w:sz w:val="24"/>
          <w:szCs w:val="24"/>
          <w:lang w:eastAsia="ru-RU"/>
        </w:rPr>
        <w:t>олнение работ по профессии 43.02.14</w:t>
      </w:r>
      <w:r w:rsidRPr="00383E7A">
        <w:rPr>
          <w:rFonts w:ascii="Times New Roman" w:eastAsia="Times New Roman" w:hAnsi="Times New Roman" w:cs="Times New Roman"/>
          <w:bCs/>
          <w:sz w:val="24"/>
          <w:szCs w:val="24"/>
          <w:lang w:eastAsia="ru-RU"/>
        </w:rPr>
        <w:t xml:space="preserve"> Горничная, не реже 1 раза в 3 года с учетом расширения спектра профессиональных компетенций.</w:t>
      </w:r>
    </w:p>
    <w:p w:rsidR="00CF330C" w:rsidRPr="00383E7A" w:rsidRDefault="00CF330C" w:rsidP="00CF330C">
      <w:pPr>
        <w:spacing w:after="0" w:line="240" w:lineRule="auto"/>
        <w:ind w:firstLine="709"/>
        <w:jc w:val="both"/>
        <w:rPr>
          <w:rFonts w:ascii="Times New Roman" w:eastAsia="Times New Roman" w:hAnsi="Times New Roman" w:cs="Times New Roman"/>
          <w:bCs/>
          <w:sz w:val="24"/>
          <w:szCs w:val="24"/>
          <w:lang w:eastAsia="ru-RU"/>
        </w:rPr>
      </w:pPr>
      <w:r w:rsidRPr="00383E7A">
        <w:rPr>
          <w:rFonts w:ascii="Times New Roman" w:eastAsia="Times New Roman" w:hAnsi="Times New Roman" w:cs="Times New Roman"/>
          <w:bCs/>
          <w:sz w:val="24"/>
          <w:szCs w:val="24"/>
          <w:lang w:eastAsia="ru-RU"/>
        </w:rPr>
        <w:t>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Вып</w:t>
      </w:r>
      <w:r w:rsidR="00FA5B35">
        <w:rPr>
          <w:rFonts w:ascii="Times New Roman" w:eastAsia="Times New Roman" w:hAnsi="Times New Roman" w:cs="Times New Roman"/>
          <w:bCs/>
          <w:sz w:val="24"/>
          <w:szCs w:val="24"/>
          <w:lang w:eastAsia="ru-RU"/>
        </w:rPr>
        <w:t>олнение работ по профессии 43.02.14.</w:t>
      </w:r>
      <w:r w:rsidRPr="00383E7A">
        <w:rPr>
          <w:rFonts w:ascii="Times New Roman" w:eastAsia="Times New Roman" w:hAnsi="Times New Roman" w:cs="Times New Roman"/>
          <w:bCs/>
          <w:sz w:val="24"/>
          <w:szCs w:val="24"/>
          <w:lang w:eastAsia="ru-RU"/>
        </w:rPr>
        <w:t xml:space="preserve"> Горничная в общем числе педагогических работников, реализующих образовательную программу, должна быть не менее 25 процентов.</w:t>
      </w:r>
    </w:p>
    <w:p w:rsidR="00CF330C" w:rsidRDefault="00CF330C" w:rsidP="00CF330C">
      <w:pPr>
        <w:spacing w:before="120" w:after="120" w:line="240" w:lineRule="auto"/>
        <w:rPr>
          <w:rFonts w:ascii="Times New Roman" w:eastAsia="Times New Roman" w:hAnsi="Times New Roman" w:cs="Times New Roman"/>
          <w:b/>
          <w:i/>
          <w:sz w:val="24"/>
          <w:szCs w:val="24"/>
          <w:lang w:eastAsia="ru-RU"/>
        </w:rPr>
      </w:pPr>
    </w:p>
    <w:p w:rsidR="00383E7A" w:rsidRDefault="00383E7A" w:rsidP="00CF330C">
      <w:pPr>
        <w:spacing w:before="120" w:after="120" w:line="240" w:lineRule="auto"/>
        <w:rPr>
          <w:rFonts w:ascii="Times New Roman" w:eastAsia="Times New Roman" w:hAnsi="Times New Roman" w:cs="Times New Roman"/>
          <w:b/>
          <w:i/>
          <w:sz w:val="24"/>
          <w:szCs w:val="24"/>
          <w:lang w:eastAsia="ru-RU"/>
        </w:rPr>
      </w:pPr>
    </w:p>
    <w:p w:rsidR="00383E7A" w:rsidRDefault="00383E7A" w:rsidP="00CF330C">
      <w:pPr>
        <w:spacing w:before="120" w:after="120" w:line="240" w:lineRule="auto"/>
        <w:rPr>
          <w:rFonts w:ascii="Times New Roman" w:eastAsia="Times New Roman" w:hAnsi="Times New Roman" w:cs="Times New Roman"/>
          <w:b/>
          <w:i/>
          <w:sz w:val="24"/>
          <w:szCs w:val="24"/>
          <w:lang w:eastAsia="ru-RU"/>
        </w:rPr>
      </w:pPr>
    </w:p>
    <w:p w:rsidR="00383E7A" w:rsidRDefault="00383E7A" w:rsidP="00CF330C">
      <w:pPr>
        <w:spacing w:before="120" w:after="120" w:line="240" w:lineRule="auto"/>
        <w:rPr>
          <w:rFonts w:ascii="Times New Roman" w:eastAsia="Times New Roman" w:hAnsi="Times New Roman" w:cs="Times New Roman"/>
          <w:b/>
          <w:i/>
          <w:sz w:val="24"/>
          <w:szCs w:val="24"/>
          <w:lang w:eastAsia="ru-RU"/>
        </w:rPr>
      </w:pPr>
    </w:p>
    <w:p w:rsidR="00383E7A" w:rsidRPr="00383E7A" w:rsidRDefault="00383E7A" w:rsidP="00CF330C">
      <w:pPr>
        <w:spacing w:before="120" w:after="120" w:line="240" w:lineRule="auto"/>
        <w:rPr>
          <w:rFonts w:ascii="Times New Roman" w:eastAsia="Times New Roman" w:hAnsi="Times New Roman" w:cs="Times New Roman"/>
          <w:b/>
          <w:i/>
          <w:sz w:val="24"/>
          <w:szCs w:val="24"/>
          <w:lang w:eastAsia="ru-RU"/>
        </w:rPr>
      </w:pPr>
    </w:p>
    <w:p w:rsidR="00CF330C" w:rsidRPr="00383E7A" w:rsidRDefault="00CF330C" w:rsidP="00CF330C">
      <w:pPr>
        <w:spacing w:after="200" w:line="276" w:lineRule="auto"/>
        <w:rPr>
          <w:rFonts w:ascii="Times New Roman" w:eastAsia="Times New Roman" w:hAnsi="Times New Roman" w:cs="Times New Roman"/>
          <w:b/>
          <w:sz w:val="24"/>
          <w:szCs w:val="24"/>
          <w:lang w:eastAsia="ru-RU"/>
        </w:rPr>
      </w:pPr>
      <w:r w:rsidRPr="00383E7A">
        <w:rPr>
          <w:rFonts w:ascii="Times New Roman" w:eastAsia="Times New Roman" w:hAnsi="Times New Roman" w:cs="Times New Roman"/>
          <w:b/>
          <w:sz w:val="24"/>
          <w:szCs w:val="24"/>
          <w:lang w:eastAsia="ru-RU"/>
        </w:rPr>
        <w:br w:type="page"/>
      </w:r>
    </w:p>
    <w:p w:rsidR="00CF330C" w:rsidRPr="00383E7A" w:rsidRDefault="00CF330C" w:rsidP="00CF330C">
      <w:pPr>
        <w:spacing w:before="120" w:after="120" w:line="240" w:lineRule="auto"/>
        <w:ind w:left="-142"/>
        <w:jc w:val="center"/>
        <w:rPr>
          <w:rFonts w:ascii="Times New Roman" w:eastAsia="Times New Roman" w:hAnsi="Times New Roman" w:cs="Times New Roman"/>
          <w:b/>
          <w:sz w:val="24"/>
          <w:szCs w:val="24"/>
          <w:lang w:eastAsia="ru-RU"/>
        </w:rPr>
      </w:pPr>
      <w:r w:rsidRPr="00383E7A">
        <w:rPr>
          <w:rFonts w:ascii="Times New Roman" w:eastAsia="Times New Roman" w:hAnsi="Times New Roman" w:cs="Times New Roman"/>
          <w:b/>
          <w:sz w:val="24"/>
          <w:szCs w:val="24"/>
          <w:lang w:eastAsia="ru-RU"/>
        </w:rPr>
        <w:lastRenderedPageBreak/>
        <w:t>4</w:t>
      </w:r>
      <w:r w:rsidRPr="00AC35E3">
        <w:rPr>
          <w:rFonts w:ascii="Times New Roman" w:eastAsia="Times New Roman" w:hAnsi="Times New Roman" w:cs="Times New Roman"/>
          <w:b/>
          <w:sz w:val="24"/>
          <w:szCs w:val="24"/>
          <w:lang w:eastAsia="ru-RU"/>
        </w:rPr>
        <w:t>. КОНТРОЛЬ И ОЦЕНКА РЕЗУЛЬТАТОВ ОСВОЕНИЯ ПРОФЕССИОНАЛЬНОГО МОДУЛЯ</w:t>
      </w:r>
    </w:p>
    <w:tbl>
      <w:tblPr>
        <w:tblStyle w:val="af"/>
        <w:tblW w:w="9852" w:type="dxa"/>
        <w:tblLook w:val="04A0" w:firstRow="1" w:lastRow="0" w:firstColumn="1" w:lastColumn="0" w:noHBand="0" w:noVBand="1"/>
      </w:tblPr>
      <w:tblGrid>
        <w:gridCol w:w="1991"/>
        <w:gridCol w:w="4354"/>
        <w:gridCol w:w="1560"/>
        <w:gridCol w:w="1936"/>
        <w:gridCol w:w="11"/>
      </w:tblGrid>
      <w:tr w:rsidR="00CF330C" w:rsidRPr="00D44C47" w:rsidTr="0058071F">
        <w:trPr>
          <w:gridAfter w:val="1"/>
          <w:wAfter w:w="11" w:type="dxa"/>
          <w:tblHeader/>
        </w:trPr>
        <w:tc>
          <w:tcPr>
            <w:tcW w:w="1991" w:type="dxa"/>
            <w:tcBorders>
              <w:bottom w:val="single" w:sz="12" w:space="0" w:color="auto"/>
            </w:tcBorders>
            <w:vAlign w:val="center"/>
          </w:tcPr>
          <w:p w:rsidR="00CF330C" w:rsidRPr="00D44C47" w:rsidRDefault="00CF330C" w:rsidP="00CF330C">
            <w:pPr>
              <w:spacing w:before="120" w:after="120"/>
              <w:jc w:val="center"/>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Профессиональные и общие компетенции, формируемые в рамках модуля</w:t>
            </w:r>
          </w:p>
        </w:tc>
        <w:tc>
          <w:tcPr>
            <w:tcW w:w="4354" w:type="dxa"/>
            <w:tcBorders>
              <w:bottom w:val="single" w:sz="12" w:space="0" w:color="auto"/>
            </w:tcBorders>
            <w:vAlign w:val="center"/>
          </w:tcPr>
          <w:p w:rsidR="00CF330C" w:rsidRPr="00D44C47" w:rsidRDefault="00CF330C" w:rsidP="00CF330C">
            <w:pPr>
              <w:spacing w:before="120" w:after="120"/>
              <w:jc w:val="center"/>
              <w:rPr>
                <w:rFonts w:ascii="Times New Roman" w:eastAsia="Times New Roman" w:hAnsi="Times New Roman" w:cs="Times New Roman"/>
                <w:b/>
                <w:sz w:val="20"/>
                <w:szCs w:val="20"/>
                <w:lang w:eastAsia="ru-RU"/>
              </w:rPr>
            </w:pPr>
            <w:r w:rsidRPr="00D44C47">
              <w:rPr>
                <w:rFonts w:ascii="Times New Roman" w:eastAsia="Times New Roman" w:hAnsi="Times New Roman" w:cs="Times New Roman"/>
                <w:sz w:val="20"/>
                <w:szCs w:val="20"/>
                <w:lang w:eastAsia="ru-RU"/>
              </w:rPr>
              <w:t>Оцениваемые знания и умения, действия</w:t>
            </w:r>
          </w:p>
        </w:tc>
        <w:tc>
          <w:tcPr>
            <w:tcW w:w="1560" w:type="dxa"/>
            <w:tcBorders>
              <w:bottom w:val="single" w:sz="12" w:space="0" w:color="auto"/>
            </w:tcBorders>
            <w:vAlign w:val="center"/>
          </w:tcPr>
          <w:p w:rsidR="00CF330C" w:rsidRPr="00D44C47" w:rsidRDefault="00CF330C" w:rsidP="00CF330C">
            <w:pPr>
              <w:spacing w:before="120" w:after="120"/>
              <w:jc w:val="center"/>
              <w:rPr>
                <w:rFonts w:ascii="Times New Roman" w:eastAsia="Times New Roman" w:hAnsi="Times New Roman" w:cs="Times New Roman"/>
                <w:b/>
                <w:sz w:val="20"/>
                <w:szCs w:val="20"/>
                <w:lang w:eastAsia="ru-RU"/>
              </w:rPr>
            </w:pPr>
            <w:r w:rsidRPr="00D44C47">
              <w:rPr>
                <w:rFonts w:ascii="Times New Roman" w:eastAsia="Times New Roman" w:hAnsi="Times New Roman" w:cs="Times New Roman"/>
                <w:sz w:val="20"/>
                <w:szCs w:val="20"/>
                <w:lang w:eastAsia="ru-RU"/>
              </w:rPr>
              <w:t xml:space="preserve">Методы оценки </w:t>
            </w:r>
          </w:p>
        </w:tc>
        <w:tc>
          <w:tcPr>
            <w:tcW w:w="1936" w:type="dxa"/>
            <w:tcBorders>
              <w:bottom w:val="single" w:sz="12" w:space="0" w:color="auto"/>
            </w:tcBorders>
            <w:vAlign w:val="center"/>
          </w:tcPr>
          <w:p w:rsidR="00CF330C" w:rsidRPr="00D44C47" w:rsidRDefault="00CF330C" w:rsidP="00CF330C">
            <w:pPr>
              <w:spacing w:before="120" w:after="120"/>
              <w:jc w:val="center"/>
              <w:rPr>
                <w:rFonts w:ascii="Times New Roman" w:eastAsia="Times New Roman" w:hAnsi="Times New Roman" w:cs="Times New Roman"/>
                <w:b/>
                <w:sz w:val="20"/>
                <w:szCs w:val="20"/>
                <w:lang w:eastAsia="ru-RU"/>
              </w:rPr>
            </w:pPr>
            <w:r w:rsidRPr="00D44C47">
              <w:rPr>
                <w:rFonts w:ascii="Times New Roman" w:eastAsia="Times New Roman" w:hAnsi="Times New Roman" w:cs="Times New Roman"/>
                <w:sz w:val="20"/>
                <w:szCs w:val="20"/>
                <w:lang w:eastAsia="ru-RU"/>
              </w:rPr>
              <w:t>Критерии оценки</w:t>
            </w:r>
          </w:p>
        </w:tc>
      </w:tr>
      <w:tr w:rsidR="00CF330C" w:rsidRPr="00D44C47" w:rsidTr="0058071F">
        <w:tc>
          <w:tcPr>
            <w:tcW w:w="9852" w:type="dxa"/>
            <w:gridSpan w:val="5"/>
            <w:tcBorders>
              <w:top w:val="single" w:sz="12" w:space="0" w:color="auto"/>
            </w:tcBorders>
          </w:tcPr>
          <w:p w:rsidR="00CF330C" w:rsidRPr="00D44C47" w:rsidRDefault="00CF330C" w:rsidP="00CF330C">
            <w:pPr>
              <w:spacing w:before="120" w:after="120"/>
              <w:jc w:val="both"/>
              <w:rPr>
                <w:rFonts w:ascii="Times New Roman" w:eastAsia="Times New Roman" w:hAnsi="Times New Roman" w:cs="Times New Roman"/>
                <w:b/>
                <w:sz w:val="20"/>
                <w:szCs w:val="20"/>
                <w:lang w:eastAsia="ru-RU"/>
              </w:rPr>
            </w:pPr>
            <w:r w:rsidRPr="00D44C47">
              <w:rPr>
                <w:rFonts w:ascii="Times New Roman" w:eastAsia="Times New Roman" w:hAnsi="Times New Roman" w:cs="Times New Roman"/>
                <w:b/>
                <w:bCs/>
                <w:i/>
                <w:sz w:val="20"/>
                <w:szCs w:val="20"/>
                <w:lang w:eastAsia="ru-RU"/>
              </w:rPr>
              <w:t xml:space="preserve">Раздел 1. </w:t>
            </w:r>
            <w:r w:rsidRPr="00D44C47">
              <w:rPr>
                <w:rFonts w:ascii="Times New Roman" w:eastAsia="Times New Roman" w:hAnsi="Times New Roman" w:cs="Times New Roman"/>
                <w:b/>
                <w:i/>
                <w:sz w:val="20"/>
                <w:szCs w:val="20"/>
                <w:lang w:eastAsia="ru-RU"/>
              </w:rPr>
              <w:t>Выполнение работ по профессии 11695 Горничная</w:t>
            </w:r>
          </w:p>
        </w:tc>
      </w:tr>
      <w:tr w:rsidR="00CF330C" w:rsidRPr="00D44C47" w:rsidTr="0058071F">
        <w:trPr>
          <w:gridAfter w:val="1"/>
          <w:wAfter w:w="11" w:type="dxa"/>
        </w:trPr>
        <w:tc>
          <w:tcPr>
            <w:tcW w:w="1991" w:type="dxa"/>
            <w:vMerge w:val="restart"/>
          </w:tcPr>
          <w:p w:rsidR="00CF330C" w:rsidRPr="00D44C47" w:rsidRDefault="00CF330C" w:rsidP="0085557F">
            <w:pPr>
              <w:spacing w:before="120"/>
              <w:rPr>
                <w:rFonts w:ascii="Times New Roman" w:eastAsia="Times New Roman" w:hAnsi="Times New Roman" w:cs="Times New Roman"/>
                <w:b/>
                <w:sz w:val="20"/>
                <w:szCs w:val="20"/>
                <w:lang w:eastAsia="ru-RU"/>
              </w:rPr>
            </w:pPr>
            <w:r w:rsidRPr="00D44C47">
              <w:rPr>
                <w:rFonts w:ascii="Times New Roman" w:eastAsia="Times New Roman" w:hAnsi="Times New Roman" w:cs="Times New Roman"/>
                <w:sz w:val="20"/>
                <w:szCs w:val="20"/>
                <w:lang w:eastAsia="ru-RU"/>
              </w:rPr>
              <w:t>ПК 5.1.Выполнять различные виды уборки помещений в гостинице</w:t>
            </w:r>
          </w:p>
        </w:tc>
        <w:tc>
          <w:tcPr>
            <w:tcW w:w="4354" w:type="dxa"/>
          </w:tcPr>
          <w:p w:rsidR="00CF330C" w:rsidRPr="00D44C47" w:rsidRDefault="00CF330C" w:rsidP="0085557F">
            <w:pPr>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Знания</w:t>
            </w:r>
          </w:p>
          <w:p w:rsidR="00CF330C" w:rsidRPr="00D44C47"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Правила пользования оперативной информацией о заполняемости номерного фонда гостиницы;</w:t>
            </w:r>
          </w:p>
          <w:p w:rsidR="00CF330C" w:rsidRPr="00D44C47"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правила комплектации тележки горничной, приемы использования тележки, методы загрузки; </w:t>
            </w:r>
          </w:p>
          <w:p w:rsidR="00CF330C" w:rsidRPr="00D44C47"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ассортимент и технологии использования моющих средств, оборудования и материалов для гостей при уборке уборки номеров, ванной комнаты, помещений общего пользования и административных помещений; </w:t>
            </w:r>
          </w:p>
          <w:p w:rsidR="00CF330C" w:rsidRPr="00D44C47"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приемы подготовки материалов для гостей и их возобновления; </w:t>
            </w:r>
          </w:p>
          <w:p w:rsidR="00CF330C" w:rsidRPr="00D44C47"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технология использования специального оборудования для уборки; </w:t>
            </w:r>
          </w:p>
          <w:p w:rsidR="00CF330C" w:rsidRPr="00D44C47"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процедура и последовательность уборки номеров;</w:t>
            </w:r>
          </w:p>
          <w:p w:rsidR="00CF330C" w:rsidRPr="00D44C47" w:rsidRDefault="00CF330C" w:rsidP="0085557F">
            <w:pPr>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процедура проверки рабочего состояния и регулирования бытовых приборов и оборудования номера;</w:t>
            </w:r>
          </w:p>
          <w:p w:rsidR="00CF330C" w:rsidRPr="00D44C47"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порядок выноса мусора и подносов;</w:t>
            </w:r>
          </w:p>
          <w:p w:rsidR="00CF330C" w:rsidRPr="00D44C47"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 стандарты заправки кроватей, хранения чистого и грязного белья; </w:t>
            </w:r>
          </w:p>
          <w:p w:rsidR="00CF330C" w:rsidRPr="00D44C47"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процедура обслуживания гостей: контроль качества подготовки номера; </w:t>
            </w:r>
          </w:p>
          <w:p w:rsidR="00CF330C" w:rsidRPr="00D44C47"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процедура и последовательность уборки помещений общего пользования и административных помещений; </w:t>
            </w:r>
          </w:p>
          <w:p w:rsidR="00CF330C" w:rsidRPr="00D44C47"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раскладки чистого белья на полки для хранения;</w:t>
            </w:r>
          </w:p>
          <w:p w:rsidR="00CF330C" w:rsidRPr="00D44C47"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процедуры хранения инвентаря для уборки; </w:t>
            </w:r>
          </w:p>
          <w:p w:rsidR="00CF330C" w:rsidRPr="00D44C47"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процедуру уведомления об обслуживании номеров; </w:t>
            </w:r>
          </w:p>
          <w:p w:rsidR="00CF330C" w:rsidRPr="00D44C47"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процедуры разгрузки, уборки и хранения тележки, инвентаря и оборудования; </w:t>
            </w:r>
          </w:p>
          <w:p w:rsidR="00CF330C" w:rsidRPr="00D44C47"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процедуры содержания и хранения приборов и оборудования, применяющегося для уборки; </w:t>
            </w:r>
          </w:p>
          <w:p w:rsidR="00CF330C" w:rsidRPr="00D44C47" w:rsidRDefault="00CF330C" w:rsidP="0085557F">
            <w:pPr>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правила пожарной безопасности;</w:t>
            </w:r>
          </w:p>
          <w:p w:rsidR="00CF330C" w:rsidRPr="00D44C47" w:rsidRDefault="00CF330C" w:rsidP="0085557F">
            <w:pPr>
              <w:spacing w:before="120"/>
              <w:rPr>
                <w:rFonts w:ascii="Times New Roman" w:eastAsia="Times New Roman" w:hAnsi="Times New Roman" w:cs="Times New Roman"/>
                <w:b/>
                <w:sz w:val="20"/>
                <w:szCs w:val="20"/>
                <w:lang w:eastAsia="ru-RU"/>
              </w:rPr>
            </w:pPr>
            <w:r w:rsidRPr="00D44C47">
              <w:rPr>
                <w:rFonts w:ascii="Times New Roman" w:eastAsia="Times New Roman" w:hAnsi="Times New Roman" w:cs="Times New Roman"/>
                <w:sz w:val="20"/>
                <w:szCs w:val="20"/>
                <w:lang w:eastAsia="ru-RU"/>
              </w:rPr>
              <w:t>действия в чрезвычайных ситуациях;</w:t>
            </w:r>
          </w:p>
        </w:tc>
        <w:tc>
          <w:tcPr>
            <w:tcW w:w="1560" w:type="dxa"/>
          </w:tcPr>
          <w:p w:rsidR="00CF330C" w:rsidRPr="00D44C47" w:rsidRDefault="00CF330C" w:rsidP="0085557F">
            <w:pPr>
              <w:spacing w:before="120"/>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Письменное и устное тестирование</w:t>
            </w:r>
          </w:p>
          <w:p w:rsidR="00CF330C" w:rsidRPr="00D44C47" w:rsidRDefault="00CF330C" w:rsidP="0085557F">
            <w:pPr>
              <w:spacing w:before="120"/>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Экзамен</w:t>
            </w:r>
          </w:p>
          <w:p w:rsidR="00CF330C" w:rsidRPr="00D44C47" w:rsidRDefault="00CF330C" w:rsidP="0085557F">
            <w:pPr>
              <w:spacing w:before="120"/>
              <w:rPr>
                <w:rFonts w:ascii="Times New Roman" w:eastAsia="Times New Roman" w:hAnsi="Times New Roman" w:cs="Times New Roman"/>
                <w:b/>
                <w:sz w:val="20"/>
                <w:szCs w:val="20"/>
                <w:lang w:eastAsia="ru-RU"/>
              </w:rPr>
            </w:pPr>
          </w:p>
        </w:tc>
        <w:tc>
          <w:tcPr>
            <w:tcW w:w="1936" w:type="dxa"/>
          </w:tcPr>
          <w:p w:rsidR="00CF330C" w:rsidRPr="00D44C47" w:rsidRDefault="00CF330C" w:rsidP="0085557F">
            <w:pPr>
              <w:spacing w:before="120"/>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61% правильных ответов</w:t>
            </w:r>
          </w:p>
          <w:p w:rsidR="00CF330C" w:rsidRPr="00D44C47" w:rsidRDefault="00CF330C" w:rsidP="0085557F">
            <w:pPr>
              <w:spacing w:before="120"/>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Оценка процесса</w:t>
            </w:r>
          </w:p>
          <w:p w:rsidR="00CF330C" w:rsidRPr="00D44C47" w:rsidRDefault="00CF330C" w:rsidP="0085557F">
            <w:pPr>
              <w:spacing w:before="120"/>
              <w:rPr>
                <w:rFonts w:ascii="Times New Roman" w:eastAsia="Times New Roman" w:hAnsi="Times New Roman" w:cs="Times New Roman"/>
                <w:b/>
                <w:sz w:val="20"/>
                <w:szCs w:val="20"/>
                <w:lang w:eastAsia="ru-RU"/>
              </w:rPr>
            </w:pPr>
            <w:r w:rsidRPr="00D44C47">
              <w:rPr>
                <w:rFonts w:ascii="Times New Roman" w:eastAsia="Times New Roman" w:hAnsi="Times New Roman" w:cs="Times New Roman"/>
                <w:sz w:val="20"/>
                <w:szCs w:val="20"/>
                <w:lang w:eastAsia="ru-RU"/>
              </w:rPr>
              <w:t xml:space="preserve">Оценка результатов </w:t>
            </w:r>
          </w:p>
        </w:tc>
      </w:tr>
      <w:tr w:rsidR="00CF330C" w:rsidRPr="00D44C47" w:rsidTr="0058071F">
        <w:trPr>
          <w:gridAfter w:val="1"/>
          <w:wAfter w:w="11" w:type="dxa"/>
        </w:trPr>
        <w:tc>
          <w:tcPr>
            <w:tcW w:w="1991" w:type="dxa"/>
            <w:vMerge/>
          </w:tcPr>
          <w:p w:rsidR="00CF330C" w:rsidRPr="00D44C47" w:rsidRDefault="00CF330C" w:rsidP="0085557F">
            <w:pPr>
              <w:spacing w:before="120"/>
              <w:rPr>
                <w:rFonts w:ascii="Times New Roman" w:eastAsia="Times New Roman" w:hAnsi="Times New Roman" w:cs="Times New Roman"/>
                <w:b/>
                <w:sz w:val="20"/>
                <w:szCs w:val="20"/>
                <w:lang w:eastAsia="ru-RU"/>
              </w:rPr>
            </w:pPr>
          </w:p>
        </w:tc>
        <w:tc>
          <w:tcPr>
            <w:tcW w:w="4354" w:type="dxa"/>
          </w:tcPr>
          <w:p w:rsidR="00CF330C" w:rsidRPr="00D44C47" w:rsidRDefault="00CF330C" w:rsidP="0085557F">
            <w:pPr>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Умения</w:t>
            </w:r>
          </w:p>
          <w:p w:rsidR="00CF330C" w:rsidRPr="00D44C47"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Пользоваться оперативной информацией о заполняемости гостиницы; </w:t>
            </w:r>
          </w:p>
          <w:p w:rsidR="00CF330C" w:rsidRPr="00D44C47"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комплектовать тележку горничной: профессиональными моющими средствами, инвентарем и оборудованием, бельем, предметами личной гигиены и другими предметами предоставляемые гостям;</w:t>
            </w:r>
          </w:p>
          <w:p w:rsidR="00CF330C" w:rsidRPr="00D44C47"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highlight w:val="yellow"/>
                <w:lang w:eastAsia="ru-RU"/>
              </w:rPr>
            </w:pPr>
            <w:r w:rsidRPr="00D44C47">
              <w:rPr>
                <w:rFonts w:ascii="Times New Roman" w:eastAsia="Times New Roman" w:hAnsi="Times New Roman" w:cs="Times New Roman"/>
                <w:sz w:val="20"/>
                <w:szCs w:val="20"/>
                <w:lang w:eastAsia="ru-RU"/>
              </w:rPr>
              <w:t xml:space="preserve">выполнять процедуры и последовательность </w:t>
            </w:r>
            <w:r w:rsidRPr="00D44C47">
              <w:rPr>
                <w:rFonts w:ascii="Times New Roman" w:eastAsia="Times New Roman" w:hAnsi="Times New Roman" w:cs="Times New Roman"/>
                <w:sz w:val="20"/>
                <w:szCs w:val="20"/>
                <w:lang w:eastAsia="ru-RU"/>
              </w:rPr>
              <w:lastRenderedPageBreak/>
              <w:t>влажной уборки забронированных номеров, ежедневной текущей уборки номеров, уборки номеров после выезда гостей, промежуточной уборки, генеральной уборки;</w:t>
            </w:r>
          </w:p>
          <w:p w:rsidR="00CF330C" w:rsidRPr="00D44C47"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заправлять постели в соответствии со стандартом гостиницы;</w:t>
            </w:r>
          </w:p>
          <w:p w:rsidR="00CF330C" w:rsidRPr="00D44C47"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сортировать бывшее в употребление белье и сдавать его в стирку; </w:t>
            </w:r>
          </w:p>
          <w:p w:rsidR="00CF330C" w:rsidRPr="00D44C47"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 вести учет и контроль правильного использования белья; </w:t>
            </w:r>
          </w:p>
          <w:p w:rsidR="00CF330C" w:rsidRPr="00D44C47"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подготавливать номер ко сну (вечерний сервис); </w:t>
            </w:r>
          </w:p>
          <w:p w:rsidR="00CF330C" w:rsidRPr="00D44C47"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обслуживать замену номеров;</w:t>
            </w:r>
          </w:p>
          <w:p w:rsidR="00CF330C" w:rsidRPr="00D44C47"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соблюдать качество обслуживания: чистоту   номере (ванной комнате, других помещениях) и подготовленность помещений для гостей;</w:t>
            </w:r>
          </w:p>
          <w:p w:rsidR="00CF330C" w:rsidRPr="00D44C47"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 выполнять технологию использования моющих средств, инвентаря и оборудования;</w:t>
            </w:r>
          </w:p>
          <w:p w:rsidR="00CF330C" w:rsidRPr="00D44C47"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 проверять рабочее состояние бытовых приборов и оборудования номера;</w:t>
            </w:r>
          </w:p>
          <w:p w:rsidR="00CF330C" w:rsidRPr="00D44C47" w:rsidRDefault="00CF330C" w:rsidP="00855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соблюдать технику безопасности на рабочем месте;</w:t>
            </w:r>
          </w:p>
          <w:p w:rsidR="00CF330C" w:rsidRPr="00D44C47" w:rsidRDefault="00CF330C" w:rsidP="0085557F">
            <w:pPr>
              <w:spacing w:before="120"/>
              <w:rPr>
                <w:rFonts w:ascii="Times New Roman" w:eastAsia="Times New Roman" w:hAnsi="Times New Roman" w:cs="Times New Roman"/>
                <w:b/>
                <w:sz w:val="20"/>
                <w:szCs w:val="20"/>
                <w:lang w:eastAsia="ru-RU"/>
              </w:rPr>
            </w:pPr>
            <w:r w:rsidRPr="00D44C47">
              <w:rPr>
                <w:rFonts w:ascii="Times New Roman" w:eastAsia="Times New Roman" w:hAnsi="Times New Roman" w:cs="Times New Roman"/>
                <w:sz w:val="20"/>
                <w:szCs w:val="20"/>
                <w:lang w:eastAsia="ru-RU"/>
              </w:rPr>
              <w:t>выполнять процедуру завершения уборки</w:t>
            </w:r>
          </w:p>
        </w:tc>
        <w:tc>
          <w:tcPr>
            <w:tcW w:w="1560" w:type="dxa"/>
          </w:tcPr>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lastRenderedPageBreak/>
              <w:t>Практические задания</w:t>
            </w:r>
          </w:p>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Имитационные ситуации</w:t>
            </w:r>
          </w:p>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Ситуационные задачи</w:t>
            </w:r>
          </w:p>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Экзамен</w:t>
            </w:r>
          </w:p>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Виды работ на </w:t>
            </w:r>
          </w:p>
          <w:p w:rsidR="00CF330C" w:rsidRPr="00D44C47" w:rsidRDefault="00CF330C" w:rsidP="0085557F">
            <w:pPr>
              <w:rPr>
                <w:rFonts w:ascii="Times New Roman" w:eastAsia="Times New Roman" w:hAnsi="Times New Roman" w:cs="Times New Roman"/>
                <w:b/>
                <w:sz w:val="20"/>
                <w:szCs w:val="20"/>
                <w:lang w:eastAsia="ru-RU"/>
              </w:rPr>
            </w:pPr>
            <w:r w:rsidRPr="00D44C47">
              <w:rPr>
                <w:rFonts w:ascii="Times New Roman" w:eastAsia="Times New Roman" w:hAnsi="Times New Roman" w:cs="Times New Roman"/>
                <w:sz w:val="20"/>
                <w:szCs w:val="20"/>
                <w:lang w:eastAsia="ru-RU"/>
              </w:rPr>
              <w:t>практике</w:t>
            </w:r>
          </w:p>
        </w:tc>
        <w:tc>
          <w:tcPr>
            <w:tcW w:w="1936" w:type="dxa"/>
          </w:tcPr>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Оценка результатов</w:t>
            </w:r>
          </w:p>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Экспертное наблюдение</w:t>
            </w:r>
          </w:p>
          <w:p w:rsidR="00CF330C" w:rsidRPr="00D44C47" w:rsidRDefault="00CF330C" w:rsidP="0085557F">
            <w:pPr>
              <w:spacing w:before="120"/>
              <w:rPr>
                <w:rFonts w:ascii="Times New Roman" w:eastAsia="Times New Roman" w:hAnsi="Times New Roman" w:cs="Times New Roman"/>
                <w:b/>
                <w:sz w:val="20"/>
                <w:szCs w:val="20"/>
                <w:lang w:eastAsia="ru-RU"/>
              </w:rPr>
            </w:pPr>
          </w:p>
        </w:tc>
      </w:tr>
      <w:tr w:rsidR="00CF330C" w:rsidRPr="00D44C47" w:rsidTr="0058071F">
        <w:trPr>
          <w:gridAfter w:val="1"/>
          <w:wAfter w:w="11" w:type="dxa"/>
        </w:trPr>
        <w:tc>
          <w:tcPr>
            <w:tcW w:w="1991" w:type="dxa"/>
            <w:vMerge/>
          </w:tcPr>
          <w:p w:rsidR="00CF330C" w:rsidRPr="00D44C47" w:rsidRDefault="00CF330C" w:rsidP="00CF330C">
            <w:pPr>
              <w:spacing w:before="120" w:after="120"/>
              <w:rPr>
                <w:rFonts w:ascii="Times New Roman" w:eastAsia="Times New Roman" w:hAnsi="Times New Roman" w:cs="Times New Roman"/>
                <w:b/>
                <w:sz w:val="20"/>
                <w:szCs w:val="20"/>
                <w:lang w:eastAsia="ru-RU"/>
              </w:rPr>
            </w:pPr>
          </w:p>
        </w:tc>
        <w:tc>
          <w:tcPr>
            <w:tcW w:w="4354" w:type="dxa"/>
          </w:tcPr>
          <w:p w:rsidR="00CF330C" w:rsidRPr="00D44C47" w:rsidRDefault="00CF330C" w:rsidP="00CF330C">
            <w:pPr>
              <w:spacing w:after="120"/>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Действия</w:t>
            </w:r>
          </w:p>
          <w:p w:rsidR="00CF330C" w:rsidRPr="00D44C47" w:rsidRDefault="00CF330C" w:rsidP="00CF330C">
            <w:pPr>
              <w:spacing w:after="120"/>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 Использование оперативной информации о заполняемости гостиницы;</w:t>
            </w:r>
          </w:p>
          <w:p w:rsidR="00CF330C" w:rsidRPr="00D44C47" w:rsidRDefault="00CF330C" w:rsidP="00CF330C">
            <w:pPr>
              <w:spacing w:after="120"/>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комплектация тележки горничной профессиональными моющими средствами, инвентарем и оборудованием, бельем, предметами личной гигиены и другими предметами предоставляемые гостям;</w:t>
            </w:r>
          </w:p>
          <w:p w:rsidR="00CF330C" w:rsidRPr="00D44C47" w:rsidRDefault="00CF330C" w:rsidP="00C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проведение влажной уборки забронированных номеров, ежедневной текущей уборки номеров, уборки номеров после выезда гостей, промежуточной уборки, генеральной уборки;а</w:t>
            </w:r>
          </w:p>
          <w:p w:rsidR="00CF330C" w:rsidRPr="00D44C47" w:rsidRDefault="00CF330C" w:rsidP="00C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заправка кровати в соответствии со стандартом гостиницы;</w:t>
            </w:r>
          </w:p>
          <w:p w:rsidR="00CF330C" w:rsidRPr="00D44C47" w:rsidRDefault="00CF330C" w:rsidP="00C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 подготовка номера ко сну (вечерний сервис);</w:t>
            </w:r>
          </w:p>
          <w:p w:rsidR="00CF330C" w:rsidRPr="00D44C47" w:rsidRDefault="00CF330C" w:rsidP="00C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обслуживание замены номеров;</w:t>
            </w:r>
          </w:p>
          <w:p w:rsidR="00CF330C" w:rsidRPr="00D44C47" w:rsidRDefault="00CF330C" w:rsidP="00C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 соблюдение качества обслуживания;</w:t>
            </w:r>
          </w:p>
          <w:p w:rsidR="00CF330C" w:rsidRPr="00D44C47" w:rsidRDefault="00CF330C" w:rsidP="00C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выполнение технологии использования моющих средств, инвентаря и оборудования;</w:t>
            </w:r>
          </w:p>
          <w:p w:rsidR="00CF330C" w:rsidRPr="00D44C47" w:rsidRDefault="00CF330C" w:rsidP="00C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проверка рабочего состояние бытовых приборов и оборудования номера;</w:t>
            </w:r>
          </w:p>
          <w:p w:rsidR="00CF330C" w:rsidRPr="00D44C47" w:rsidRDefault="00CF330C" w:rsidP="00C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соблюдение техники безопасности на рабочем месте;</w:t>
            </w:r>
          </w:p>
          <w:p w:rsidR="00CF330C" w:rsidRPr="00D44C47" w:rsidRDefault="00CF330C" w:rsidP="00CF330C">
            <w:pPr>
              <w:spacing w:after="120"/>
              <w:rPr>
                <w:rFonts w:ascii="Times New Roman" w:eastAsia="Times New Roman" w:hAnsi="Times New Roman" w:cs="Times New Roman"/>
                <w:b/>
                <w:sz w:val="20"/>
                <w:szCs w:val="20"/>
                <w:lang w:eastAsia="ru-RU"/>
              </w:rPr>
            </w:pPr>
            <w:r w:rsidRPr="00D44C47">
              <w:rPr>
                <w:rFonts w:ascii="Times New Roman" w:eastAsia="Times New Roman" w:hAnsi="Times New Roman" w:cs="Times New Roman"/>
                <w:sz w:val="20"/>
                <w:szCs w:val="20"/>
                <w:lang w:eastAsia="ru-RU"/>
              </w:rPr>
              <w:t>выполнение процедуры завершения уборки</w:t>
            </w:r>
          </w:p>
        </w:tc>
        <w:tc>
          <w:tcPr>
            <w:tcW w:w="1560" w:type="dxa"/>
          </w:tcPr>
          <w:p w:rsidR="00CF330C" w:rsidRPr="00D44C47" w:rsidRDefault="00CF330C" w:rsidP="00CF330C">
            <w:pPr>
              <w:spacing w:before="120" w:after="120"/>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Практическая работа</w:t>
            </w:r>
          </w:p>
          <w:p w:rsidR="00CF330C" w:rsidRPr="00D44C47" w:rsidRDefault="00CF330C" w:rsidP="00CF330C">
            <w:pPr>
              <w:spacing w:before="120" w:after="120"/>
              <w:rPr>
                <w:rFonts w:ascii="Times New Roman" w:eastAsia="Times New Roman" w:hAnsi="Times New Roman" w:cs="Times New Roman"/>
                <w:b/>
                <w:sz w:val="20"/>
                <w:szCs w:val="20"/>
                <w:lang w:eastAsia="ru-RU"/>
              </w:rPr>
            </w:pPr>
            <w:r w:rsidRPr="00D44C47">
              <w:rPr>
                <w:rFonts w:ascii="Times New Roman" w:eastAsia="Times New Roman" w:hAnsi="Times New Roman" w:cs="Times New Roman"/>
                <w:sz w:val="20"/>
                <w:szCs w:val="20"/>
                <w:lang w:eastAsia="ru-RU"/>
              </w:rPr>
              <w:t>Виды работ на практике</w:t>
            </w:r>
          </w:p>
        </w:tc>
        <w:tc>
          <w:tcPr>
            <w:tcW w:w="1936" w:type="dxa"/>
          </w:tcPr>
          <w:p w:rsidR="00CF330C" w:rsidRPr="00D44C47" w:rsidRDefault="00CF330C" w:rsidP="00CF330C">
            <w:pPr>
              <w:spacing w:before="120" w:after="120"/>
              <w:rPr>
                <w:rFonts w:ascii="Times New Roman" w:eastAsia="Times New Roman" w:hAnsi="Times New Roman" w:cs="Times New Roman"/>
                <w:b/>
                <w:sz w:val="20"/>
                <w:szCs w:val="20"/>
                <w:lang w:eastAsia="ru-RU"/>
              </w:rPr>
            </w:pPr>
            <w:r w:rsidRPr="00D44C47">
              <w:rPr>
                <w:rFonts w:ascii="Times New Roman" w:eastAsia="Times New Roman" w:hAnsi="Times New Roman" w:cs="Times New Roman"/>
                <w:sz w:val="20"/>
                <w:szCs w:val="20"/>
                <w:lang w:eastAsia="ru-RU"/>
              </w:rPr>
              <w:t>Экспертное наблюдение</w:t>
            </w:r>
          </w:p>
        </w:tc>
      </w:tr>
      <w:tr w:rsidR="00CF330C" w:rsidRPr="00D44C47" w:rsidTr="0058071F">
        <w:trPr>
          <w:gridAfter w:val="1"/>
          <w:wAfter w:w="11" w:type="dxa"/>
          <w:trHeight w:val="390"/>
        </w:trPr>
        <w:tc>
          <w:tcPr>
            <w:tcW w:w="1991" w:type="dxa"/>
            <w:vMerge w:val="restart"/>
          </w:tcPr>
          <w:p w:rsidR="00CF330C" w:rsidRPr="00D44C47" w:rsidRDefault="00CF330C" w:rsidP="00CF330C">
            <w:pPr>
              <w:spacing w:before="120" w:after="120"/>
              <w:rPr>
                <w:rFonts w:ascii="Times New Roman" w:eastAsia="Times New Roman" w:hAnsi="Times New Roman" w:cs="Times New Roman"/>
                <w:i/>
                <w:color w:val="FF0000"/>
                <w:sz w:val="20"/>
                <w:szCs w:val="20"/>
                <w:lang w:eastAsia="ru-RU"/>
              </w:rPr>
            </w:pPr>
            <w:r w:rsidRPr="00D44C47">
              <w:rPr>
                <w:rFonts w:ascii="Times New Roman" w:eastAsia="Times New Roman" w:hAnsi="Times New Roman" w:cs="Times New Roman"/>
                <w:sz w:val="20"/>
                <w:szCs w:val="20"/>
                <w:lang w:eastAsia="ru-RU"/>
              </w:rPr>
              <w:t xml:space="preserve">5.2. Принимать и выполнять заказы от </w:t>
            </w:r>
            <w:r w:rsidRPr="00D44C47">
              <w:rPr>
                <w:rFonts w:ascii="Times New Roman" w:eastAsia="Times New Roman" w:hAnsi="Times New Roman" w:cs="Times New Roman"/>
                <w:sz w:val="20"/>
                <w:szCs w:val="20"/>
                <w:lang w:eastAsia="ru-RU"/>
              </w:rPr>
              <w:lastRenderedPageBreak/>
              <w:t>проживающих на бытовые услуги</w:t>
            </w:r>
          </w:p>
        </w:tc>
        <w:tc>
          <w:tcPr>
            <w:tcW w:w="4354" w:type="dxa"/>
          </w:tcPr>
          <w:p w:rsidR="00CF330C" w:rsidRPr="00D44C47" w:rsidRDefault="00CF330C" w:rsidP="00CF330C">
            <w:pPr>
              <w:spacing w:before="120"/>
              <w:jc w:val="both"/>
              <w:rPr>
                <w:rFonts w:ascii="Times New Roman" w:eastAsia="Times New Roman" w:hAnsi="Times New Roman" w:cs="Times New Roman"/>
                <w:bCs/>
                <w:sz w:val="20"/>
                <w:szCs w:val="20"/>
                <w:lang w:eastAsia="ru-RU"/>
              </w:rPr>
            </w:pPr>
            <w:r w:rsidRPr="00D44C47">
              <w:rPr>
                <w:rFonts w:ascii="Times New Roman" w:eastAsia="Times New Roman" w:hAnsi="Times New Roman" w:cs="Times New Roman"/>
                <w:bCs/>
                <w:sz w:val="20"/>
                <w:szCs w:val="20"/>
                <w:lang w:eastAsia="ru-RU"/>
              </w:rPr>
              <w:lastRenderedPageBreak/>
              <w:t xml:space="preserve">Знания </w:t>
            </w:r>
          </w:p>
          <w:p w:rsidR="00CF330C" w:rsidRPr="00D44C47" w:rsidRDefault="00CF330C" w:rsidP="00CF330C">
            <w:pPr>
              <w:spacing w:before="120" w:after="120"/>
              <w:rPr>
                <w:rFonts w:ascii="Times New Roman" w:eastAsia="Times New Roman" w:hAnsi="Times New Roman" w:cs="Times New Roman"/>
                <w:sz w:val="20"/>
                <w:szCs w:val="20"/>
                <w:lang w:eastAsia="ru-RU"/>
              </w:rPr>
            </w:pPr>
            <w:r w:rsidRPr="00D44C47">
              <w:rPr>
                <w:rFonts w:ascii="Times New Roman" w:eastAsia="Times New Roman" w:hAnsi="Times New Roman" w:cs="Times New Roman"/>
                <w:noProof/>
                <w:sz w:val="20"/>
                <w:szCs w:val="20"/>
                <w:lang w:eastAsia="ru-RU"/>
              </w:rPr>
              <w:lastRenderedPageBreak/>
              <w:t xml:space="preserve">Процедуры оформления вещей для стирки и чистки (сухой химчистки); </w:t>
            </w:r>
          </w:p>
          <w:p w:rsidR="00CF330C" w:rsidRPr="00D44C47" w:rsidRDefault="00CF330C" w:rsidP="00CF330C">
            <w:pPr>
              <w:spacing w:after="120"/>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процедура передачи-приемки вещей одежды в стирку и чистку;</w:t>
            </w:r>
          </w:p>
          <w:p w:rsidR="00CF330C" w:rsidRPr="00D44C47" w:rsidRDefault="00CF330C" w:rsidP="00CF330C">
            <w:pPr>
              <w:spacing w:before="120"/>
              <w:jc w:val="both"/>
              <w:rPr>
                <w:rFonts w:ascii="Times New Roman" w:eastAsia="Times New Roman" w:hAnsi="Times New Roman" w:cs="Times New Roman"/>
                <w:bCs/>
                <w:sz w:val="20"/>
                <w:szCs w:val="20"/>
                <w:lang w:eastAsia="ru-RU"/>
              </w:rPr>
            </w:pPr>
            <w:r w:rsidRPr="00D44C47">
              <w:rPr>
                <w:rFonts w:ascii="Times New Roman" w:eastAsia="Times New Roman" w:hAnsi="Times New Roman" w:cs="Times New Roman"/>
                <w:sz w:val="20"/>
                <w:szCs w:val="20"/>
                <w:lang w:eastAsia="ru-RU"/>
              </w:rPr>
              <w:t>правила приема заказов от проживающих на бытовые услуги</w:t>
            </w:r>
          </w:p>
        </w:tc>
        <w:tc>
          <w:tcPr>
            <w:tcW w:w="1560" w:type="dxa"/>
          </w:tcPr>
          <w:p w:rsidR="00CF330C" w:rsidRPr="00D44C47" w:rsidRDefault="00CF330C" w:rsidP="00CF330C">
            <w:pPr>
              <w:spacing w:before="120"/>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lastRenderedPageBreak/>
              <w:t xml:space="preserve">Письменное и устное </w:t>
            </w:r>
            <w:r w:rsidRPr="00D44C47">
              <w:rPr>
                <w:rFonts w:ascii="Times New Roman" w:eastAsia="Times New Roman" w:hAnsi="Times New Roman" w:cs="Times New Roman"/>
                <w:sz w:val="20"/>
                <w:szCs w:val="20"/>
                <w:lang w:eastAsia="ru-RU"/>
              </w:rPr>
              <w:lastRenderedPageBreak/>
              <w:t>тестирование</w:t>
            </w:r>
          </w:p>
          <w:p w:rsidR="00CF330C" w:rsidRPr="00D44C47" w:rsidRDefault="00CF330C" w:rsidP="00CF330C">
            <w:pPr>
              <w:spacing w:before="120"/>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Экзамен</w:t>
            </w:r>
          </w:p>
          <w:p w:rsidR="00CF330C" w:rsidRPr="00D44C47" w:rsidRDefault="00CF330C" w:rsidP="00CF330C">
            <w:pPr>
              <w:spacing w:before="120" w:after="120"/>
              <w:rPr>
                <w:rFonts w:ascii="Times New Roman" w:eastAsia="Times New Roman" w:hAnsi="Times New Roman" w:cs="Times New Roman"/>
                <w:color w:val="FF0000"/>
                <w:sz w:val="20"/>
                <w:szCs w:val="20"/>
                <w:lang w:eastAsia="ru-RU"/>
              </w:rPr>
            </w:pPr>
          </w:p>
        </w:tc>
        <w:tc>
          <w:tcPr>
            <w:tcW w:w="1936" w:type="dxa"/>
          </w:tcPr>
          <w:p w:rsidR="00CF330C" w:rsidRPr="00D44C47" w:rsidRDefault="00CF330C" w:rsidP="00CF330C">
            <w:pPr>
              <w:spacing w:before="120" w:after="120"/>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lastRenderedPageBreak/>
              <w:t xml:space="preserve">61% правильных </w:t>
            </w:r>
            <w:r w:rsidRPr="00D44C47">
              <w:rPr>
                <w:rFonts w:ascii="Times New Roman" w:eastAsia="Times New Roman" w:hAnsi="Times New Roman" w:cs="Times New Roman"/>
                <w:sz w:val="20"/>
                <w:szCs w:val="20"/>
                <w:lang w:eastAsia="ru-RU"/>
              </w:rPr>
              <w:lastRenderedPageBreak/>
              <w:t>ответов</w:t>
            </w:r>
          </w:p>
          <w:p w:rsidR="00CF330C" w:rsidRPr="00D44C47" w:rsidRDefault="00CF330C" w:rsidP="00CF330C">
            <w:pPr>
              <w:spacing w:before="120" w:after="120"/>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Оценка процесса</w:t>
            </w:r>
          </w:p>
          <w:p w:rsidR="00CF330C" w:rsidRPr="00D44C47" w:rsidRDefault="00CF330C" w:rsidP="00CF330C">
            <w:pPr>
              <w:spacing w:before="120" w:after="120"/>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Оценка результатов </w:t>
            </w:r>
          </w:p>
        </w:tc>
      </w:tr>
      <w:tr w:rsidR="00CF330C" w:rsidRPr="00D44C47" w:rsidTr="0058071F">
        <w:trPr>
          <w:gridAfter w:val="1"/>
          <w:wAfter w:w="11" w:type="dxa"/>
          <w:trHeight w:val="405"/>
        </w:trPr>
        <w:tc>
          <w:tcPr>
            <w:tcW w:w="1991" w:type="dxa"/>
            <w:vMerge/>
          </w:tcPr>
          <w:p w:rsidR="00CF330C" w:rsidRPr="00D44C47" w:rsidRDefault="00CF330C" w:rsidP="00CF330C">
            <w:pPr>
              <w:spacing w:before="120" w:after="120"/>
              <w:rPr>
                <w:rFonts w:ascii="Times New Roman" w:eastAsia="Times New Roman" w:hAnsi="Times New Roman" w:cs="Times New Roman"/>
                <w:sz w:val="20"/>
                <w:szCs w:val="20"/>
                <w:lang w:eastAsia="ru-RU"/>
              </w:rPr>
            </w:pPr>
          </w:p>
        </w:tc>
        <w:tc>
          <w:tcPr>
            <w:tcW w:w="4354" w:type="dxa"/>
          </w:tcPr>
          <w:p w:rsidR="00CF330C" w:rsidRPr="00D44C47" w:rsidRDefault="00CF330C" w:rsidP="00CF330C">
            <w:pPr>
              <w:spacing w:before="120"/>
              <w:jc w:val="both"/>
              <w:rPr>
                <w:rFonts w:ascii="Times New Roman" w:eastAsia="Times New Roman" w:hAnsi="Times New Roman" w:cs="Times New Roman"/>
                <w:bCs/>
                <w:sz w:val="20"/>
                <w:szCs w:val="20"/>
                <w:lang w:eastAsia="ru-RU"/>
              </w:rPr>
            </w:pPr>
            <w:r w:rsidRPr="00D44C47">
              <w:rPr>
                <w:rFonts w:ascii="Times New Roman" w:eastAsia="Times New Roman" w:hAnsi="Times New Roman" w:cs="Times New Roman"/>
                <w:bCs/>
                <w:sz w:val="20"/>
                <w:szCs w:val="20"/>
                <w:lang w:eastAsia="ru-RU"/>
              </w:rPr>
              <w:t>Умения</w:t>
            </w:r>
          </w:p>
          <w:p w:rsidR="00CF330C" w:rsidRPr="00D44C47" w:rsidRDefault="00CF330C" w:rsidP="00C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Принимать и оформлять заказы для стирки и чистки (сухой чистки);</w:t>
            </w:r>
          </w:p>
          <w:p w:rsidR="00CF330C" w:rsidRPr="00D44C47" w:rsidRDefault="00CF330C" w:rsidP="00CF33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rPr>
                <w:rFonts w:ascii="Times New Roman" w:eastAsia="Times New Roman" w:hAnsi="Times New Roman" w:cs="Times New Roman"/>
                <w:bCs/>
                <w:sz w:val="20"/>
                <w:szCs w:val="20"/>
                <w:lang w:eastAsia="ru-RU"/>
              </w:rPr>
            </w:pPr>
            <w:r w:rsidRPr="00D44C47">
              <w:rPr>
                <w:rFonts w:ascii="Times New Roman" w:eastAsia="Times New Roman" w:hAnsi="Times New Roman" w:cs="Times New Roman"/>
                <w:sz w:val="20"/>
                <w:szCs w:val="20"/>
                <w:lang w:eastAsia="ru-RU"/>
              </w:rPr>
              <w:t>принимать заказы от проживающих на бытовые услуги (чистку, утюжку одежды и др. мелкий ремонт) и обеспечивать их своевременное выполнение</w:t>
            </w:r>
          </w:p>
        </w:tc>
        <w:tc>
          <w:tcPr>
            <w:tcW w:w="1560" w:type="dxa"/>
          </w:tcPr>
          <w:p w:rsidR="00CF330C" w:rsidRPr="00D44C47" w:rsidRDefault="00CF330C" w:rsidP="00BE17D2">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Практические задания</w:t>
            </w:r>
          </w:p>
          <w:p w:rsidR="00CF330C" w:rsidRPr="00D44C47" w:rsidRDefault="00CF330C" w:rsidP="00BE17D2">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Имитационные ситуации</w:t>
            </w:r>
          </w:p>
          <w:p w:rsidR="00CF330C" w:rsidRPr="00D44C47" w:rsidRDefault="00CF330C" w:rsidP="00BE17D2">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Ситуационные задачи</w:t>
            </w:r>
          </w:p>
          <w:p w:rsidR="00CF330C" w:rsidRPr="00D44C47" w:rsidRDefault="00CF330C" w:rsidP="00BE17D2">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Экзамен</w:t>
            </w:r>
          </w:p>
          <w:p w:rsidR="00CF330C" w:rsidRPr="00D44C47" w:rsidRDefault="00CF330C" w:rsidP="00BE17D2">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Виды работ на </w:t>
            </w:r>
          </w:p>
          <w:p w:rsidR="00CF330C" w:rsidRPr="00D44C47" w:rsidRDefault="00CF330C" w:rsidP="00BE17D2">
            <w:pPr>
              <w:spacing w:before="120"/>
              <w:rPr>
                <w:rFonts w:ascii="Times New Roman" w:eastAsia="Times New Roman" w:hAnsi="Times New Roman" w:cs="Times New Roman"/>
                <w:color w:val="FF0000"/>
                <w:sz w:val="20"/>
                <w:szCs w:val="20"/>
                <w:lang w:eastAsia="ru-RU"/>
              </w:rPr>
            </w:pPr>
            <w:r w:rsidRPr="00D44C47">
              <w:rPr>
                <w:rFonts w:ascii="Times New Roman" w:eastAsia="Times New Roman" w:hAnsi="Times New Roman" w:cs="Times New Roman"/>
                <w:sz w:val="20"/>
                <w:szCs w:val="20"/>
                <w:lang w:eastAsia="ru-RU"/>
              </w:rPr>
              <w:t>практике</w:t>
            </w:r>
          </w:p>
        </w:tc>
        <w:tc>
          <w:tcPr>
            <w:tcW w:w="1936" w:type="dxa"/>
          </w:tcPr>
          <w:p w:rsidR="00CF330C" w:rsidRPr="00D44C47" w:rsidRDefault="00CF330C" w:rsidP="00CF330C">
            <w:pPr>
              <w:spacing w:after="120"/>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Оценка результатов</w:t>
            </w:r>
          </w:p>
          <w:p w:rsidR="00CF330C" w:rsidRPr="00D44C47" w:rsidRDefault="00CF330C" w:rsidP="00CF330C">
            <w:pPr>
              <w:spacing w:after="120"/>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Экспертное наблюдение</w:t>
            </w:r>
          </w:p>
          <w:p w:rsidR="00CF330C" w:rsidRPr="00D44C47" w:rsidRDefault="00CF330C" w:rsidP="00CF330C">
            <w:pPr>
              <w:spacing w:before="120" w:after="120"/>
              <w:rPr>
                <w:rFonts w:ascii="Times New Roman" w:eastAsia="Times New Roman" w:hAnsi="Times New Roman" w:cs="Times New Roman"/>
                <w:sz w:val="20"/>
                <w:szCs w:val="20"/>
                <w:lang w:eastAsia="ru-RU"/>
              </w:rPr>
            </w:pPr>
          </w:p>
        </w:tc>
      </w:tr>
      <w:tr w:rsidR="00CF330C" w:rsidRPr="00D44C47" w:rsidTr="0058071F">
        <w:trPr>
          <w:gridAfter w:val="1"/>
          <w:wAfter w:w="11" w:type="dxa"/>
          <w:trHeight w:val="345"/>
        </w:trPr>
        <w:tc>
          <w:tcPr>
            <w:tcW w:w="1991" w:type="dxa"/>
            <w:vMerge/>
          </w:tcPr>
          <w:p w:rsidR="00CF330C" w:rsidRPr="00D44C47" w:rsidRDefault="00CF330C" w:rsidP="00CF330C">
            <w:pPr>
              <w:spacing w:before="120" w:after="120"/>
              <w:rPr>
                <w:rFonts w:ascii="Times New Roman" w:eastAsia="Times New Roman" w:hAnsi="Times New Roman" w:cs="Times New Roman"/>
                <w:sz w:val="20"/>
                <w:szCs w:val="20"/>
                <w:lang w:eastAsia="ru-RU"/>
              </w:rPr>
            </w:pPr>
          </w:p>
        </w:tc>
        <w:tc>
          <w:tcPr>
            <w:tcW w:w="4354" w:type="dxa"/>
          </w:tcPr>
          <w:p w:rsidR="00CF330C" w:rsidRPr="00D44C47" w:rsidRDefault="00CF330C" w:rsidP="00CF330C">
            <w:pPr>
              <w:spacing w:before="120"/>
              <w:jc w:val="both"/>
              <w:rPr>
                <w:rFonts w:ascii="Times New Roman" w:eastAsia="Times New Roman" w:hAnsi="Times New Roman" w:cs="Times New Roman"/>
                <w:bCs/>
                <w:sz w:val="20"/>
                <w:szCs w:val="20"/>
                <w:lang w:eastAsia="ru-RU"/>
              </w:rPr>
            </w:pPr>
            <w:r w:rsidRPr="00D44C47">
              <w:rPr>
                <w:rFonts w:ascii="Times New Roman" w:eastAsia="Times New Roman" w:hAnsi="Times New Roman" w:cs="Times New Roman"/>
                <w:bCs/>
                <w:sz w:val="20"/>
                <w:szCs w:val="20"/>
                <w:lang w:eastAsia="ru-RU"/>
              </w:rPr>
              <w:t>Действия</w:t>
            </w:r>
          </w:p>
          <w:p w:rsidR="00CF330C" w:rsidRPr="00D44C47" w:rsidRDefault="00CF330C" w:rsidP="00CF330C">
            <w:pPr>
              <w:spacing w:before="120"/>
              <w:jc w:val="both"/>
              <w:rPr>
                <w:rFonts w:ascii="Times New Roman" w:eastAsia="Times New Roman" w:hAnsi="Times New Roman" w:cs="Times New Roman"/>
                <w:bCs/>
                <w:sz w:val="20"/>
                <w:szCs w:val="20"/>
                <w:lang w:eastAsia="ru-RU"/>
              </w:rPr>
            </w:pPr>
            <w:r w:rsidRPr="00D44C47">
              <w:rPr>
                <w:rFonts w:ascii="Times New Roman" w:eastAsia="Times New Roman" w:hAnsi="Times New Roman" w:cs="Times New Roman"/>
                <w:sz w:val="20"/>
                <w:szCs w:val="20"/>
                <w:lang w:eastAsia="ru-RU"/>
              </w:rPr>
              <w:t>Прием и выполнение заказов от проживающих на бытовые услуги</w:t>
            </w:r>
          </w:p>
        </w:tc>
        <w:tc>
          <w:tcPr>
            <w:tcW w:w="1560" w:type="dxa"/>
          </w:tcPr>
          <w:p w:rsidR="00CF330C" w:rsidRPr="00D44C47" w:rsidRDefault="00CF330C" w:rsidP="00CF330C">
            <w:pPr>
              <w:spacing w:before="120" w:after="120"/>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Практическая работа</w:t>
            </w:r>
          </w:p>
          <w:p w:rsidR="00CF330C" w:rsidRPr="00D44C47" w:rsidRDefault="00CF330C" w:rsidP="00CF330C">
            <w:pPr>
              <w:spacing w:before="120" w:after="120"/>
              <w:rPr>
                <w:rFonts w:ascii="Times New Roman" w:eastAsia="Times New Roman" w:hAnsi="Times New Roman" w:cs="Times New Roman"/>
                <w:color w:val="FF0000"/>
                <w:sz w:val="20"/>
                <w:szCs w:val="20"/>
                <w:lang w:eastAsia="ru-RU"/>
              </w:rPr>
            </w:pPr>
            <w:r w:rsidRPr="00D44C47">
              <w:rPr>
                <w:rFonts w:ascii="Times New Roman" w:eastAsia="Times New Roman" w:hAnsi="Times New Roman" w:cs="Times New Roman"/>
                <w:sz w:val="20"/>
                <w:szCs w:val="20"/>
                <w:lang w:eastAsia="ru-RU"/>
              </w:rPr>
              <w:t>Виды работ на практике</w:t>
            </w:r>
          </w:p>
        </w:tc>
        <w:tc>
          <w:tcPr>
            <w:tcW w:w="1936" w:type="dxa"/>
          </w:tcPr>
          <w:p w:rsidR="00CF330C" w:rsidRPr="00D44C47" w:rsidRDefault="00CF330C" w:rsidP="00CF330C">
            <w:pPr>
              <w:spacing w:before="120" w:after="120"/>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Экспертное наблюдение</w:t>
            </w:r>
          </w:p>
        </w:tc>
      </w:tr>
      <w:tr w:rsidR="00CF330C" w:rsidRPr="00D44C47" w:rsidTr="0058071F">
        <w:trPr>
          <w:gridAfter w:val="1"/>
          <w:wAfter w:w="11" w:type="dxa"/>
          <w:trHeight w:val="1649"/>
        </w:trPr>
        <w:tc>
          <w:tcPr>
            <w:tcW w:w="1991" w:type="dxa"/>
            <w:vMerge w:val="restart"/>
            <w:shd w:val="clear" w:color="auto" w:fill="auto"/>
          </w:tcPr>
          <w:p w:rsidR="00CF330C" w:rsidRPr="00D44C47" w:rsidRDefault="00CF330C" w:rsidP="00CF330C">
            <w:pPr>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ОК 01. </w:t>
            </w:r>
          </w:p>
          <w:p w:rsidR="00CF330C" w:rsidRPr="00D44C47" w:rsidRDefault="00CF330C" w:rsidP="00CF330C">
            <w:pPr>
              <w:spacing w:before="120" w:after="120"/>
              <w:rPr>
                <w:rFonts w:ascii="Times New Roman" w:eastAsia="Times New Roman" w:hAnsi="Times New Roman" w:cs="Times New Roman"/>
                <w:b/>
                <w:color w:val="FF0000"/>
                <w:sz w:val="20"/>
                <w:szCs w:val="20"/>
                <w:lang w:eastAsia="ru-RU"/>
              </w:rPr>
            </w:pPr>
            <w:r w:rsidRPr="00D44C47">
              <w:rPr>
                <w:rFonts w:ascii="Times New Roman" w:eastAsia="Times New Roman" w:hAnsi="Times New Roman" w:cs="Times New Roman"/>
                <w:sz w:val="20"/>
                <w:szCs w:val="20"/>
                <w:lang w:eastAsia="ru-RU"/>
              </w:rPr>
              <w:t>Выбирать способы решения задач профессиональной деятельности, применительно к различным контекстам</w:t>
            </w:r>
          </w:p>
        </w:tc>
        <w:tc>
          <w:tcPr>
            <w:tcW w:w="4354" w:type="dxa"/>
            <w:shd w:val="clear" w:color="auto" w:fill="auto"/>
          </w:tcPr>
          <w:p w:rsidR="00CF330C" w:rsidRPr="00D44C47" w:rsidRDefault="00CF330C" w:rsidP="00CF330C">
            <w:pPr>
              <w:jc w:val="both"/>
              <w:rPr>
                <w:rFonts w:ascii="Times New Roman" w:eastAsia="Times New Roman" w:hAnsi="Times New Roman" w:cs="Times New Roman"/>
                <w:i/>
                <w:color w:val="000000"/>
                <w:sz w:val="20"/>
                <w:szCs w:val="20"/>
                <w:lang w:eastAsia="ru-RU"/>
              </w:rPr>
            </w:pPr>
            <w:r w:rsidRPr="00D44C47">
              <w:rPr>
                <w:rFonts w:ascii="Times New Roman" w:eastAsia="Times New Roman" w:hAnsi="Times New Roman" w:cs="Times New Roman"/>
                <w:i/>
                <w:color w:val="000000"/>
                <w:sz w:val="20"/>
                <w:szCs w:val="20"/>
                <w:lang w:eastAsia="ru-RU"/>
              </w:rPr>
              <w:t>Знания</w:t>
            </w:r>
          </w:p>
          <w:p w:rsidR="00CF330C" w:rsidRPr="00D44C47" w:rsidRDefault="00CF330C" w:rsidP="00CF330C">
            <w:pPr>
              <w:jc w:val="both"/>
              <w:rPr>
                <w:rFonts w:ascii="Times New Roman" w:eastAsia="Times New Roman" w:hAnsi="Times New Roman" w:cs="Times New Roman"/>
                <w:bCs/>
                <w:color w:val="000000"/>
                <w:sz w:val="20"/>
                <w:szCs w:val="20"/>
                <w:lang w:eastAsia="ru-RU"/>
              </w:rPr>
            </w:pPr>
            <w:r w:rsidRPr="00D44C47">
              <w:rPr>
                <w:rFonts w:ascii="Times New Roman" w:eastAsia="Times New Roman" w:hAnsi="Times New Roman" w:cs="Times New Roman"/>
                <w:bCs/>
                <w:color w:val="000000"/>
                <w:sz w:val="20"/>
                <w:szCs w:val="20"/>
                <w:lang w:eastAsia="ru-RU"/>
              </w:rPr>
              <w:t>Актуальный профессиональный и социальный контекст, в котором приходится работать и жить;</w:t>
            </w:r>
          </w:p>
          <w:p w:rsidR="00CF330C" w:rsidRPr="00D44C47" w:rsidRDefault="00CF330C" w:rsidP="00CF330C">
            <w:pPr>
              <w:jc w:val="both"/>
              <w:rPr>
                <w:rFonts w:ascii="Times New Roman" w:eastAsia="Times New Roman" w:hAnsi="Times New Roman" w:cs="Times New Roman"/>
                <w:bCs/>
                <w:color w:val="000000"/>
                <w:sz w:val="20"/>
                <w:szCs w:val="20"/>
                <w:lang w:eastAsia="ru-RU"/>
              </w:rPr>
            </w:pPr>
            <w:r w:rsidRPr="00D44C47">
              <w:rPr>
                <w:rFonts w:ascii="Times New Roman" w:eastAsia="Times New Roman" w:hAnsi="Times New Roman" w:cs="Times New Roman"/>
                <w:bCs/>
                <w:color w:val="000000"/>
                <w:sz w:val="20"/>
                <w:szCs w:val="20"/>
                <w:lang w:eastAsia="ru-RU"/>
              </w:rPr>
              <w:t>основные источники информации и ресурсы для решения задач и проблем в профессиональном и/или социальном контексте;</w:t>
            </w:r>
          </w:p>
          <w:p w:rsidR="00CF330C" w:rsidRPr="00D44C47" w:rsidRDefault="00CF330C" w:rsidP="00CF330C">
            <w:pPr>
              <w:jc w:val="both"/>
              <w:rPr>
                <w:rFonts w:ascii="Times New Roman" w:eastAsia="Times New Roman" w:hAnsi="Times New Roman" w:cs="Times New Roman"/>
                <w:bCs/>
                <w:color w:val="000000"/>
                <w:sz w:val="20"/>
                <w:szCs w:val="20"/>
                <w:lang w:eastAsia="ru-RU"/>
              </w:rPr>
            </w:pPr>
            <w:r w:rsidRPr="00D44C47">
              <w:rPr>
                <w:rFonts w:ascii="Times New Roman" w:eastAsia="Times New Roman" w:hAnsi="Times New Roman" w:cs="Times New Roman"/>
                <w:bCs/>
                <w:color w:val="000000"/>
                <w:sz w:val="20"/>
                <w:szCs w:val="20"/>
                <w:lang w:eastAsia="ru-RU"/>
              </w:rPr>
              <w:t>алгоритмы выполнения работ в профессиональной и смежных областях;</w:t>
            </w:r>
          </w:p>
          <w:p w:rsidR="00CF330C" w:rsidRPr="00D44C47" w:rsidRDefault="00CF330C" w:rsidP="00CF330C">
            <w:pPr>
              <w:jc w:val="both"/>
              <w:rPr>
                <w:rFonts w:ascii="Times New Roman" w:eastAsia="Times New Roman" w:hAnsi="Times New Roman" w:cs="Times New Roman"/>
                <w:bCs/>
                <w:color w:val="000000"/>
                <w:sz w:val="20"/>
                <w:szCs w:val="20"/>
                <w:lang w:eastAsia="ru-RU"/>
              </w:rPr>
            </w:pPr>
            <w:r w:rsidRPr="00D44C47">
              <w:rPr>
                <w:rFonts w:ascii="Times New Roman" w:eastAsia="Times New Roman" w:hAnsi="Times New Roman" w:cs="Times New Roman"/>
                <w:bCs/>
                <w:color w:val="000000"/>
                <w:sz w:val="20"/>
                <w:szCs w:val="20"/>
                <w:lang w:eastAsia="ru-RU"/>
              </w:rPr>
              <w:t>методы работы в профессиональной и смежных сферах;</w:t>
            </w:r>
          </w:p>
          <w:p w:rsidR="00CF330C" w:rsidRPr="00D44C47" w:rsidRDefault="00CF330C" w:rsidP="00CF330C">
            <w:pPr>
              <w:jc w:val="both"/>
              <w:rPr>
                <w:rFonts w:ascii="Times New Roman" w:eastAsia="Times New Roman" w:hAnsi="Times New Roman" w:cs="Times New Roman"/>
                <w:bCs/>
                <w:color w:val="000000"/>
                <w:sz w:val="20"/>
                <w:szCs w:val="20"/>
                <w:lang w:eastAsia="ru-RU"/>
              </w:rPr>
            </w:pPr>
            <w:r w:rsidRPr="00D44C47">
              <w:rPr>
                <w:rFonts w:ascii="Times New Roman" w:eastAsia="Times New Roman" w:hAnsi="Times New Roman" w:cs="Times New Roman"/>
                <w:bCs/>
                <w:color w:val="000000"/>
                <w:sz w:val="20"/>
                <w:szCs w:val="20"/>
                <w:lang w:eastAsia="ru-RU"/>
              </w:rPr>
              <w:t>структура плана для решения задач;</w:t>
            </w:r>
          </w:p>
          <w:p w:rsidR="00CF330C" w:rsidRPr="00D44C47" w:rsidRDefault="00CF330C" w:rsidP="00CF330C">
            <w:pPr>
              <w:rPr>
                <w:rFonts w:ascii="Times New Roman" w:eastAsia="Times New Roman" w:hAnsi="Times New Roman" w:cs="Times New Roman"/>
                <w:color w:val="FF0000"/>
                <w:sz w:val="20"/>
                <w:szCs w:val="20"/>
                <w:lang w:eastAsia="ru-RU"/>
              </w:rPr>
            </w:pPr>
            <w:r w:rsidRPr="00D44C47">
              <w:rPr>
                <w:rFonts w:ascii="Times New Roman" w:eastAsia="Times New Roman" w:hAnsi="Times New Roman" w:cs="Times New Roman"/>
                <w:bCs/>
                <w:color w:val="000000"/>
                <w:sz w:val="20"/>
                <w:szCs w:val="20"/>
                <w:lang w:eastAsia="ru-RU"/>
              </w:rPr>
              <w:t>порядок оценки результатов решения задач профессиональной деятельности</w:t>
            </w:r>
          </w:p>
        </w:tc>
        <w:tc>
          <w:tcPr>
            <w:tcW w:w="1560"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Собеседование</w:t>
            </w:r>
          </w:p>
          <w:p w:rsidR="00CF330C" w:rsidRPr="00D44C47" w:rsidRDefault="00CF330C" w:rsidP="00CF330C">
            <w:pPr>
              <w:jc w:val="both"/>
              <w:rPr>
                <w:rFonts w:ascii="Times New Roman" w:eastAsia="Times New Roman" w:hAnsi="Times New Roman" w:cs="Times New Roman"/>
                <w:sz w:val="20"/>
                <w:szCs w:val="20"/>
                <w:lang w:eastAsia="ru-RU"/>
              </w:rPr>
            </w:pP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Экзамен</w:t>
            </w:r>
          </w:p>
          <w:p w:rsidR="00CF330C" w:rsidRPr="00D44C47" w:rsidRDefault="00CF330C" w:rsidP="00CF330C">
            <w:pPr>
              <w:jc w:val="both"/>
              <w:rPr>
                <w:rFonts w:ascii="Times New Roman" w:eastAsia="Times New Roman" w:hAnsi="Times New Roman" w:cs="Times New Roman"/>
                <w:sz w:val="20"/>
                <w:szCs w:val="20"/>
                <w:lang w:eastAsia="ru-RU"/>
              </w:rPr>
            </w:pPr>
          </w:p>
          <w:p w:rsidR="00CF330C" w:rsidRPr="00D44C47" w:rsidRDefault="00CF330C" w:rsidP="00CF330C">
            <w:pPr>
              <w:jc w:val="both"/>
              <w:rPr>
                <w:rFonts w:ascii="Times New Roman" w:eastAsia="Times New Roman" w:hAnsi="Times New Roman" w:cs="Times New Roman"/>
                <w:sz w:val="20"/>
                <w:szCs w:val="20"/>
                <w:lang w:eastAsia="ru-RU"/>
              </w:rPr>
            </w:pPr>
          </w:p>
          <w:p w:rsidR="00CF330C" w:rsidRPr="00D44C47" w:rsidRDefault="00CF330C" w:rsidP="00CF330C">
            <w:pPr>
              <w:spacing w:before="120" w:after="120"/>
              <w:rPr>
                <w:rFonts w:ascii="Times New Roman" w:eastAsia="Times New Roman" w:hAnsi="Times New Roman" w:cs="Times New Roman"/>
                <w:color w:val="FF0000"/>
                <w:sz w:val="20"/>
                <w:szCs w:val="20"/>
                <w:lang w:eastAsia="ru-RU"/>
              </w:rPr>
            </w:pPr>
          </w:p>
        </w:tc>
        <w:tc>
          <w:tcPr>
            <w:tcW w:w="1936"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Оценка процесса</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Оценка результатов </w:t>
            </w:r>
          </w:p>
          <w:p w:rsidR="00CF330C" w:rsidRPr="00D44C47" w:rsidRDefault="00CF330C" w:rsidP="00CF330C">
            <w:pPr>
              <w:jc w:val="both"/>
              <w:rPr>
                <w:rFonts w:ascii="Times New Roman" w:eastAsia="Times New Roman" w:hAnsi="Times New Roman" w:cs="Times New Roman"/>
                <w:sz w:val="20"/>
                <w:szCs w:val="20"/>
                <w:lang w:eastAsia="ru-RU"/>
              </w:rPr>
            </w:pPr>
          </w:p>
          <w:p w:rsidR="00CF330C" w:rsidRPr="00D44C47" w:rsidRDefault="00CF330C" w:rsidP="00CF330C">
            <w:pPr>
              <w:jc w:val="both"/>
              <w:rPr>
                <w:rFonts w:ascii="Times New Roman" w:eastAsia="Times New Roman" w:hAnsi="Times New Roman" w:cs="Times New Roman"/>
                <w:sz w:val="20"/>
                <w:szCs w:val="20"/>
                <w:lang w:eastAsia="ru-RU"/>
              </w:rPr>
            </w:pPr>
          </w:p>
          <w:p w:rsidR="00CF330C" w:rsidRPr="00D44C47" w:rsidRDefault="00CF330C" w:rsidP="00CF330C">
            <w:pPr>
              <w:spacing w:before="120" w:after="120"/>
              <w:rPr>
                <w:rFonts w:ascii="Times New Roman" w:eastAsia="Times New Roman" w:hAnsi="Times New Roman" w:cs="Times New Roman"/>
                <w:sz w:val="20"/>
                <w:szCs w:val="20"/>
                <w:lang w:eastAsia="ru-RU"/>
              </w:rPr>
            </w:pPr>
          </w:p>
        </w:tc>
      </w:tr>
      <w:tr w:rsidR="00CF330C" w:rsidRPr="00D44C47" w:rsidTr="0058071F">
        <w:trPr>
          <w:gridAfter w:val="1"/>
          <w:wAfter w:w="11" w:type="dxa"/>
        </w:trPr>
        <w:tc>
          <w:tcPr>
            <w:tcW w:w="1991" w:type="dxa"/>
            <w:vMerge/>
            <w:shd w:val="clear" w:color="auto" w:fill="auto"/>
          </w:tcPr>
          <w:p w:rsidR="00CF330C" w:rsidRPr="00D44C47" w:rsidRDefault="00CF330C" w:rsidP="00CF330C">
            <w:pPr>
              <w:spacing w:before="120" w:after="120"/>
              <w:rPr>
                <w:rFonts w:ascii="Times New Roman" w:eastAsia="Times New Roman" w:hAnsi="Times New Roman" w:cs="Times New Roman"/>
                <w:i/>
                <w:color w:val="FF0000"/>
                <w:sz w:val="20"/>
                <w:szCs w:val="20"/>
                <w:lang w:eastAsia="ru-RU"/>
              </w:rPr>
            </w:pPr>
          </w:p>
        </w:tc>
        <w:tc>
          <w:tcPr>
            <w:tcW w:w="4354" w:type="dxa"/>
            <w:shd w:val="clear" w:color="auto" w:fill="auto"/>
          </w:tcPr>
          <w:p w:rsidR="00CF330C" w:rsidRPr="00D44C47" w:rsidRDefault="00CF330C" w:rsidP="00CF330C">
            <w:pPr>
              <w:jc w:val="both"/>
              <w:rPr>
                <w:rFonts w:ascii="Times New Roman" w:eastAsia="Times New Roman" w:hAnsi="Times New Roman" w:cs="Times New Roman"/>
                <w:bCs/>
                <w:i/>
                <w:color w:val="000000"/>
                <w:sz w:val="20"/>
                <w:szCs w:val="20"/>
                <w:lang w:eastAsia="ru-RU"/>
              </w:rPr>
            </w:pPr>
            <w:r w:rsidRPr="00D44C47">
              <w:rPr>
                <w:rFonts w:ascii="Times New Roman" w:eastAsia="Times New Roman" w:hAnsi="Times New Roman" w:cs="Times New Roman"/>
                <w:bCs/>
                <w:i/>
                <w:color w:val="000000"/>
                <w:sz w:val="20"/>
                <w:szCs w:val="20"/>
                <w:lang w:eastAsia="ru-RU"/>
              </w:rPr>
              <w:t>Умения</w:t>
            </w:r>
          </w:p>
          <w:p w:rsidR="00CF330C" w:rsidRPr="00D44C47" w:rsidRDefault="00CF330C" w:rsidP="00CF330C">
            <w:pPr>
              <w:jc w:val="both"/>
              <w:rPr>
                <w:rFonts w:ascii="Times New Roman" w:eastAsia="Times New Roman" w:hAnsi="Times New Roman" w:cs="Times New Roman"/>
                <w:bCs/>
                <w:color w:val="000000"/>
                <w:sz w:val="20"/>
                <w:szCs w:val="20"/>
                <w:lang w:eastAsia="ru-RU"/>
              </w:rPr>
            </w:pPr>
            <w:r w:rsidRPr="00D44C47">
              <w:rPr>
                <w:rFonts w:ascii="Times New Roman" w:eastAsia="Times New Roman" w:hAnsi="Times New Roman" w:cs="Times New Roman"/>
                <w:bCs/>
                <w:color w:val="000000"/>
                <w:sz w:val="20"/>
                <w:szCs w:val="20"/>
                <w:lang w:eastAsia="ru-RU"/>
              </w:rPr>
              <w:t>Распознавать задачу и/или проблему в профессиональном и/или социальном контексте;</w:t>
            </w:r>
          </w:p>
          <w:p w:rsidR="00CF330C" w:rsidRPr="00D44C47" w:rsidRDefault="00CF330C" w:rsidP="00CF330C">
            <w:pPr>
              <w:jc w:val="both"/>
              <w:rPr>
                <w:rFonts w:ascii="Times New Roman" w:eastAsia="Times New Roman" w:hAnsi="Times New Roman" w:cs="Times New Roman"/>
                <w:bCs/>
                <w:color w:val="000000"/>
                <w:sz w:val="20"/>
                <w:szCs w:val="20"/>
                <w:lang w:eastAsia="ru-RU"/>
              </w:rPr>
            </w:pPr>
            <w:r w:rsidRPr="00D44C47">
              <w:rPr>
                <w:rFonts w:ascii="Times New Roman" w:eastAsia="Times New Roman" w:hAnsi="Times New Roman" w:cs="Times New Roman"/>
                <w:bCs/>
                <w:color w:val="000000"/>
                <w:sz w:val="20"/>
                <w:szCs w:val="20"/>
                <w:lang w:eastAsia="ru-RU"/>
              </w:rPr>
              <w:t>анализировать задачу и/или проблему и выделять её составные части;</w:t>
            </w:r>
          </w:p>
          <w:p w:rsidR="00CF330C" w:rsidRPr="00D44C47" w:rsidRDefault="00CF330C" w:rsidP="00CF330C">
            <w:pPr>
              <w:jc w:val="both"/>
              <w:rPr>
                <w:rFonts w:ascii="Times New Roman" w:eastAsia="Times New Roman" w:hAnsi="Times New Roman" w:cs="Times New Roman"/>
                <w:bCs/>
                <w:color w:val="000000"/>
                <w:sz w:val="20"/>
                <w:szCs w:val="20"/>
                <w:lang w:eastAsia="ru-RU"/>
              </w:rPr>
            </w:pPr>
            <w:r w:rsidRPr="00D44C47">
              <w:rPr>
                <w:rFonts w:ascii="Times New Roman" w:eastAsia="Times New Roman" w:hAnsi="Times New Roman" w:cs="Times New Roman"/>
                <w:bCs/>
                <w:color w:val="000000"/>
                <w:sz w:val="20"/>
                <w:szCs w:val="20"/>
                <w:lang w:eastAsia="ru-RU"/>
              </w:rPr>
              <w:t>правильно выявлять и эффективно искать информацию, необходимую для решения задачи и/или проблемы;</w:t>
            </w:r>
          </w:p>
          <w:p w:rsidR="00CF330C" w:rsidRPr="00D44C47" w:rsidRDefault="00CF330C" w:rsidP="00CF330C">
            <w:pPr>
              <w:jc w:val="both"/>
              <w:rPr>
                <w:rFonts w:ascii="Times New Roman" w:eastAsia="Times New Roman" w:hAnsi="Times New Roman" w:cs="Times New Roman"/>
                <w:bCs/>
                <w:color w:val="000000"/>
                <w:sz w:val="20"/>
                <w:szCs w:val="20"/>
                <w:lang w:eastAsia="ru-RU"/>
              </w:rPr>
            </w:pPr>
            <w:r w:rsidRPr="00D44C47">
              <w:rPr>
                <w:rFonts w:ascii="Times New Roman" w:eastAsia="Times New Roman" w:hAnsi="Times New Roman" w:cs="Times New Roman"/>
                <w:bCs/>
                <w:color w:val="000000"/>
                <w:sz w:val="20"/>
                <w:szCs w:val="20"/>
                <w:lang w:eastAsia="ru-RU"/>
              </w:rPr>
              <w:t>составлять план действия, определять необходимые ресурсы;</w:t>
            </w:r>
          </w:p>
          <w:p w:rsidR="00CF330C" w:rsidRPr="00D44C47" w:rsidRDefault="00CF330C" w:rsidP="00CF330C">
            <w:pPr>
              <w:jc w:val="both"/>
              <w:rPr>
                <w:rFonts w:ascii="Times New Roman" w:eastAsia="Times New Roman" w:hAnsi="Times New Roman" w:cs="Times New Roman"/>
                <w:bCs/>
                <w:color w:val="000000"/>
                <w:sz w:val="20"/>
                <w:szCs w:val="20"/>
                <w:lang w:eastAsia="ru-RU"/>
              </w:rPr>
            </w:pPr>
            <w:r w:rsidRPr="00D44C47">
              <w:rPr>
                <w:rFonts w:ascii="Times New Roman" w:eastAsia="Times New Roman" w:hAnsi="Times New Roman" w:cs="Times New Roman"/>
                <w:bCs/>
                <w:color w:val="000000"/>
                <w:sz w:val="20"/>
                <w:szCs w:val="20"/>
                <w:lang w:eastAsia="ru-RU"/>
              </w:rPr>
              <w:t>владеть актуальными методами работы в профессиональной и смежных сферах;</w:t>
            </w:r>
          </w:p>
          <w:p w:rsidR="00CF330C" w:rsidRPr="00D44C47" w:rsidRDefault="00CF330C" w:rsidP="00CF330C">
            <w:pPr>
              <w:jc w:val="both"/>
              <w:rPr>
                <w:rFonts w:ascii="Times New Roman" w:eastAsia="Times New Roman" w:hAnsi="Times New Roman" w:cs="Times New Roman"/>
                <w:bCs/>
                <w:color w:val="000000"/>
                <w:sz w:val="20"/>
                <w:szCs w:val="20"/>
                <w:lang w:eastAsia="ru-RU"/>
              </w:rPr>
            </w:pPr>
            <w:r w:rsidRPr="00D44C47">
              <w:rPr>
                <w:rFonts w:ascii="Times New Roman" w:eastAsia="Times New Roman" w:hAnsi="Times New Roman" w:cs="Times New Roman"/>
                <w:bCs/>
                <w:color w:val="000000"/>
                <w:sz w:val="20"/>
                <w:szCs w:val="20"/>
                <w:lang w:eastAsia="ru-RU"/>
              </w:rPr>
              <w:t>реализовывать составленный план;</w:t>
            </w:r>
          </w:p>
          <w:p w:rsidR="00CF330C" w:rsidRPr="00D44C47" w:rsidRDefault="00CF330C" w:rsidP="00CF330C">
            <w:pPr>
              <w:spacing w:before="120"/>
              <w:jc w:val="both"/>
              <w:rPr>
                <w:rFonts w:ascii="Times New Roman" w:eastAsia="Times New Roman" w:hAnsi="Times New Roman" w:cs="Times New Roman"/>
                <w:bCs/>
                <w:sz w:val="20"/>
                <w:szCs w:val="20"/>
                <w:lang w:eastAsia="ru-RU"/>
              </w:rPr>
            </w:pPr>
            <w:r w:rsidRPr="00D44C47">
              <w:rPr>
                <w:rFonts w:ascii="Times New Roman" w:eastAsia="Times New Roman" w:hAnsi="Times New Roman" w:cs="Times New Roman"/>
                <w:bCs/>
                <w:color w:val="000000"/>
                <w:sz w:val="20"/>
                <w:szCs w:val="20"/>
                <w:lang w:eastAsia="ru-RU"/>
              </w:rPr>
              <w:t>оценивать результат и последствия своих действий (самостоятельно или с помощью наставника)</w:t>
            </w:r>
          </w:p>
        </w:tc>
        <w:tc>
          <w:tcPr>
            <w:tcW w:w="1560"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Практические задания</w:t>
            </w:r>
          </w:p>
          <w:p w:rsidR="00CF330C" w:rsidRPr="00D44C47" w:rsidRDefault="00CF330C" w:rsidP="00CF330C">
            <w:pPr>
              <w:jc w:val="both"/>
              <w:rPr>
                <w:rFonts w:ascii="Times New Roman" w:eastAsia="Times New Roman" w:hAnsi="Times New Roman" w:cs="Times New Roman"/>
                <w:sz w:val="20"/>
                <w:szCs w:val="20"/>
                <w:lang w:eastAsia="ru-RU"/>
              </w:rPr>
            </w:pP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Имитационные ситуации</w:t>
            </w:r>
          </w:p>
          <w:p w:rsidR="00CF330C" w:rsidRPr="00D44C47" w:rsidRDefault="00CF330C" w:rsidP="00CF330C">
            <w:pPr>
              <w:jc w:val="both"/>
              <w:rPr>
                <w:rFonts w:ascii="Times New Roman" w:eastAsia="Times New Roman" w:hAnsi="Times New Roman" w:cs="Times New Roman"/>
                <w:sz w:val="20"/>
                <w:szCs w:val="20"/>
                <w:lang w:eastAsia="ru-RU"/>
              </w:rPr>
            </w:pP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Ситуационные задачи</w:t>
            </w:r>
          </w:p>
          <w:p w:rsidR="00CF330C" w:rsidRPr="00D44C47" w:rsidRDefault="00CF330C" w:rsidP="00CF330C">
            <w:pPr>
              <w:jc w:val="both"/>
              <w:rPr>
                <w:rFonts w:ascii="Times New Roman" w:eastAsia="Times New Roman" w:hAnsi="Times New Roman" w:cs="Times New Roman"/>
                <w:sz w:val="20"/>
                <w:szCs w:val="20"/>
                <w:lang w:eastAsia="ru-RU"/>
              </w:rPr>
            </w:pP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Экзамен</w:t>
            </w:r>
          </w:p>
          <w:p w:rsidR="00CF330C" w:rsidRPr="00D44C47" w:rsidRDefault="00CF330C" w:rsidP="00CF330C">
            <w:pPr>
              <w:jc w:val="both"/>
              <w:rPr>
                <w:rFonts w:ascii="Times New Roman" w:eastAsia="Times New Roman" w:hAnsi="Times New Roman" w:cs="Times New Roman"/>
                <w:sz w:val="20"/>
                <w:szCs w:val="20"/>
                <w:lang w:eastAsia="ru-RU"/>
              </w:rPr>
            </w:pP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Виды работ на </w:t>
            </w:r>
          </w:p>
          <w:p w:rsidR="00CF330C" w:rsidRPr="00D44C47" w:rsidRDefault="00CF330C" w:rsidP="00CF330C">
            <w:pPr>
              <w:spacing w:before="120" w:after="120"/>
              <w:rPr>
                <w:rFonts w:ascii="Times New Roman" w:eastAsia="Times New Roman" w:hAnsi="Times New Roman" w:cs="Times New Roman"/>
                <w:color w:val="FF0000"/>
                <w:sz w:val="20"/>
                <w:szCs w:val="20"/>
                <w:lang w:eastAsia="ru-RU"/>
              </w:rPr>
            </w:pPr>
            <w:r w:rsidRPr="00D44C47">
              <w:rPr>
                <w:rFonts w:ascii="Times New Roman" w:eastAsia="Times New Roman" w:hAnsi="Times New Roman" w:cs="Times New Roman"/>
                <w:sz w:val="20"/>
                <w:szCs w:val="20"/>
                <w:lang w:eastAsia="ru-RU"/>
              </w:rPr>
              <w:t>практике</w:t>
            </w:r>
          </w:p>
        </w:tc>
        <w:tc>
          <w:tcPr>
            <w:tcW w:w="1936"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Оценка результатов</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Экспертное наблюдение</w:t>
            </w:r>
          </w:p>
          <w:p w:rsidR="00CF330C" w:rsidRPr="00D44C47" w:rsidRDefault="00CF330C" w:rsidP="00CF330C">
            <w:pPr>
              <w:jc w:val="both"/>
              <w:rPr>
                <w:rFonts w:ascii="Times New Roman" w:eastAsia="Times New Roman" w:hAnsi="Times New Roman" w:cs="Times New Roman"/>
                <w:sz w:val="20"/>
                <w:szCs w:val="20"/>
                <w:lang w:eastAsia="ru-RU"/>
              </w:rPr>
            </w:pPr>
          </w:p>
          <w:p w:rsidR="00CF330C" w:rsidRPr="00D44C47" w:rsidRDefault="00CF330C" w:rsidP="00CF330C">
            <w:pPr>
              <w:spacing w:before="120" w:after="120"/>
              <w:rPr>
                <w:rFonts w:ascii="Times New Roman" w:eastAsia="Times New Roman" w:hAnsi="Times New Roman" w:cs="Times New Roman"/>
                <w:sz w:val="20"/>
                <w:szCs w:val="20"/>
                <w:lang w:eastAsia="ru-RU"/>
              </w:rPr>
            </w:pPr>
          </w:p>
        </w:tc>
      </w:tr>
      <w:tr w:rsidR="00CF330C" w:rsidRPr="00D44C47" w:rsidTr="0058071F">
        <w:trPr>
          <w:gridAfter w:val="1"/>
          <w:wAfter w:w="11" w:type="dxa"/>
        </w:trPr>
        <w:tc>
          <w:tcPr>
            <w:tcW w:w="1991" w:type="dxa"/>
            <w:shd w:val="clear" w:color="auto" w:fill="auto"/>
          </w:tcPr>
          <w:p w:rsidR="00CF330C" w:rsidRPr="00D44C47" w:rsidRDefault="00CF330C" w:rsidP="00CF330C">
            <w:pPr>
              <w:spacing w:before="120" w:after="120"/>
              <w:rPr>
                <w:rFonts w:ascii="Times New Roman" w:eastAsia="Times New Roman" w:hAnsi="Times New Roman" w:cs="Times New Roman"/>
                <w:i/>
                <w:color w:val="FF0000"/>
                <w:sz w:val="20"/>
                <w:szCs w:val="20"/>
                <w:lang w:eastAsia="ru-RU"/>
              </w:rPr>
            </w:pPr>
          </w:p>
        </w:tc>
        <w:tc>
          <w:tcPr>
            <w:tcW w:w="4354" w:type="dxa"/>
            <w:shd w:val="clear" w:color="auto" w:fill="auto"/>
          </w:tcPr>
          <w:p w:rsidR="00CF330C" w:rsidRPr="00D44C47" w:rsidRDefault="00CF330C" w:rsidP="00CF330C">
            <w:pPr>
              <w:jc w:val="both"/>
              <w:rPr>
                <w:rFonts w:ascii="Times New Roman" w:eastAsia="Times New Roman" w:hAnsi="Times New Roman" w:cs="Times New Roman"/>
                <w:i/>
                <w:color w:val="000000"/>
                <w:sz w:val="20"/>
                <w:szCs w:val="20"/>
                <w:lang w:eastAsia="ru-RU"/>
              </w:rPr>
            </w:pPr>
            <w:r w:rsidRPr="00D44C47">
              <w:rPr>
                <w:rFonts w:ascii="Times New Roman" w:eastAsia="Times New Roman" w:hAnsi="Times New Roman" w:cs="Times New Roman"/>
                <w:i/>
                <w:color w:val="000000"/>
                <w:sz w:val="20"/>
                <w:szCs w:val="20"/>
                <w:lang w:eastAsia="ru-RU"/>
              </w:rPr>
              <w:t>Действия</w:t>
            </w:r>
          </w:p>
          <w:p w:rsidR="00CF330C" w:rsidRPr="00D44C47" w:rsidRDefault="00CF330C" w:rsidP="00CF330C">
            <w:pPr>
              <w:rPr>
                <w:rFonts w:ascii="Times New Roman" w:eastAsia="Times New Roman" w:hAnsi="Times New Roman" w:cs="Times New Roman"/>
                <w:color w:val="000000"/>
                <w:sz w:val="20"/>
                <w:szCs w:val="20"/>
                <w:lang w:eastAsia="ru-RU"/>
              </w:rPr>
            </w:pPr>
            <w:r w:rsidRPr="00D44C47">
              <w:rPr>
                <w:rFonts w:ascii="Times New Roman" w:eastAsia="Times New Roman" w:hAnsi="Times New Roman" w:cs="Times New Roman"/>
                <w:color w:val="000000"/>
                <w:sz w:val="20"/>
                <w:szCs w:val="20"/>
                <w:lang w:eastAsia="ru-RU"/>
              </w:rPr>
              <w:t>Распознавание сложных проблемные ситуации в различных контекстах;</w:t>
            </w:r>
          </w:p>
          <w:p w:rsidR="00CF330C" w:rsidRPr="00D44C47" w:rsidRDefault="00CF330C" w:rsidP="00CF330C">
            <w:pPr>
              <w:rPr>
                <w:rFonts w:ascii="Times New Roman" w:eastAsia="Times New Roman" w:hAnsi="Times New Roman" w:cs="Times New Roman"/>
                <w:color w:val="000000"/>
                <w:sz w:val="20"/>
                <w:szCs w:val="20"/>
                <w:lang w:eastAsia="ru-RU"/>
              </w:rPr>
            </w:pPr>
            <w:r w:rsidRPr="00D44C47">
              <w:rPr>
                <w:rFonts w:ascii="Times New Roman" w:eastAsia="Times New Roman" w:hAnsi="Times New Roman" w:cs="Times New Roman"/>
                <w:color w:val="000000"/>
                <w:sz w:val="20"/>
                <w:szCs w:val="20"/>
                <w:lang w:eastAsia="ru-RU"/>
              </w:rPr>
              <w:t>проведение анализа сложных ситуаций при решении задач профессиональной деятельности;</w:t>
            </w:r>
          </w:p>
          <w:p w:rsidR="00CF330C" w:rsidRPr="00D44C47" w:rsidRDefault="00CF330C" w:rsidP="00CF330C">
            <w:pPr>
              <w:rPr>
                <w:rFonts w:ascii="Times New Roman" w:eastAsia="Times New Roman" w:hAnsi="Times New Roman" w:cs="Times New Roman"/>
                <w:color w:val="000000"/>
                <w:sz w:val="20"/>
                <w:szCs w:val="20"/>
                <w:lang w:eastAsia="ru-RU"/>
              </w:rPr>
            </w:pPr>
            <w:r w:rsidRPr="00D44C47">
              <w:rPr>
                <w:rFonts w:ascii="Times New Roman" w:eastAsia="Times New Roman" w:hAnsi="Times New Roman" w:cs="Times New Roman"/>
                <w:color w:val="000000"/>
                <w:sz w:val="20"/>
                <w:szCs w:val="20"/>
                <w:lang w:eastAsia="ru-RU"/>
              </w:rPr>
              <w:t>определение этапов решения задачи;</w:t>
            </w:r>
          </w:p>
          <w:p w:rsidR="00CF330C" w:rsidRPr="00D44C47" w:rsidRDefault="00CF330C" w:rsidP="00CF330C">
            <w:pPr>
              <w:rPr>
                <w:rFonts w:ascii="Times New Roman" w:eastAsia="Times New Roman" w:hAnsi="Times New Roman" w:cs="Times New Roman"/>
                <w:color w:val="000000"/>
                <w:sz w:val="20"/>
                <w:szCs w:val="20"/>
                <w:lang w:eastAsia="ru-RU"/>
              </w:rPr>
            </w:pPr>
            <w:r w:rsidRPr="00D44C47">
              <w:rPr>
                <w:rFonts w:ascii="Times New Roman" w:eastAsia="Times New Roman" w:hAnsi="Times New Roman" w:cs="Times New Roman"/>
                <w:color w:val="000000"/>
                <w:sz w:val="20"/>
                <w:szCs w:val="20"/>
                <w:lang w:eastAsia="ru-RU"/>
              </w:rPr>
              <w:t>определение потребности в информации;</w:t>
            </w:r>
          </w:p>
          <w:p w:rsidR="00CF330C" w:rsidRPr="00D44C47" w:rsidRDefault="00CF330C" w:rsidP="00CF330C">
            <w:pPr>
              <w:rPr>
                <w:rFonts w:ascii="Times New Roman" w:eastAsia="Times New Roman" w:hAnsi="Times New Roman" w:cs="Times New Roman"/>
                <w:color w:val="000000"/>
                <w:sz w:val="20"/>
                <w:szCs w:val="20"/>
                <w:lang w:eastAsia="ru-RU"/>
              </w:rPr>
            </w:pPr>
            <w:r w:rsidRPr="00D44C47">
              <w:rPr>
                <w:rFonts w:ascii="Times New Roman" w:eastAsia="Times New Roman" w:hAnsi="Times New Roman" w:cs="Times New Roman"/>
                <w:color w:val="000000"/>
                <w:sz w:val="20"/>
                <w:szCs w:val="20"/>
                <w:lang w:eastAsia="ru-RU"/>
              </w:rPr>
              <w:t>осуществление эффективного поиска;</w:t>
            </w:r>
          </w:p>
          <w:p w:rsidR="00CF330C" w:rsidRPr="00D44C47" w:rsidRDefault="00CF330C" w:rsidP="00CF330C">
            <w:pPr>
              <w:rPr>
                <w:rFonts w:ascii="Times New Roman" w:eastAsia="Times New Roman" w:hAnsi="Times New Roman" w:cs="Times New Roman"/>
                <w:color w:val="000000"/>
                <w:sz w:val="20"/>
                <w:szCs w:val="20"/>
                <w:lang w:eastAsia="ru-RU"/>
              </w:rPr>
            </w:pPr>
            <w:r w:rsidRPr="00D44C47">
              <w:rPr>
                <w:rFonts w:ascii="Times New Roman" w:eastAsia="Times New Roman" w:hAnsi="Times New Roman" w:cs="Times New Roman"/>
                <w:color w:val="000000"/>
                <w:sz w:val="20"/>
                <w:szCs w:val="20"/>
                <w:lang w:eastAsia="ru-RU"/>
              </w:rPr>
              <w:t>выделение всех возможных источников нужных ресурсов, в том числе неочевидных; -разработка детального плана действий;</w:t>
            </w:r>
          </w:p>
          <w:p w:rsidR="00CF330C" w:rsidRPr="00D44C47" w:rsidRDefault="00CF330C" w:rsidP="00CF330C">
            <w:pPr>
              <w:rPr>
                <w:rFonts w:ascii="Times New Roman" w:eastAsia="Times New Roman" w:hAnsi="Times New Roman" w:cs="Times New Roman"/>
                <w:sz w:val="20"/>
                <w:szCs w:val="20"/>
                <w:lang w:eastAsia="ru-RU"/>
              </w:rPr>
            </w:pPr>
            <w:r w:rsidRPr="00D44C47">
              <w:rPr>
                <w:rFonts w:ascii="Times New Roman" w:eastAsia="Times New Roman" w:hAnsi="Times New Roman" w:cs="Times New Roman"/>
                <w:color w:val="000000"/>
                <w:sz w:val="20"/>
                <w:szCs w:val="20"/>
                <w:lang w:eastAsia="ru-RU"/>
              </w:rPr>
              <w:t xml:space="preserve">оценка рисков на </w:t>
            </w:r>
            <w:r w:rsidRPr="00D44C47">
              <w:rPr>
                <w:rFonts w:ascii="Times New Roman" w:eastAsia="Times New Roman" w:hAnsi="Times New Roman" w:cs="Times New Roman"/>
                <w:sz w:val="20"/>
                <w:szCs w:val="20"/>
                <w:lang w:eastAsia="ru-RU"/>
              </w:rPr>
              <w:t>каждом шагу;</w:t>
            </w:r>
          </w:p>
          <w:p w:rsidR="00CF330C" w:rsidRPr="00D44C47" w:rsidRDefault="00CF330C" w:rsidP="00CF330C">
            <w:pPr>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оценка плюсов и минусов полученного результата, своего плана и его реализации;</w:t>
            </w:r>
          </w:p>
          <w:p w:rsidR="00CF330C" w:rsidRPr="00D44C47" w:rsidRDefault="00CF330C" w:rsidP="00CF330C">
            <w:pPr>
              <w:rPr>
                <w:rFonts w:ascii="Times New Roman" w:eastAsia="Times New Roman" w:hAnsi="Times New Roman" w:cs="Times New Roman"/>
                <w:bCs/>
                <w:sz w:val="20"/>
                <w:szCs w:val="20"/>
                <w:lang w:eastAsia="ru-RU"/>
              </w:rPr>
            </w:pPr>
            <w:r w:rsidRPr="00D44C47">
              <w:rPr>
                <w:rFonts w:ascii="Times New Roman" w:eastAsia="Times New Roman" w:hAnsi="Times New Roman" w:cs="Times New Roman"/>
                <w:sz w:val="20"/>
                <w:szCs w:val="20"/>
                <w:lang w:eastAsia="ru-RU"/>
              </w:rPr>
              <w:t xml:space="preserve">внесение предложений по </w:t>
            </w:r>
            <w:r w:rsidRPr="00D44C47">
              <w:rPr>
                <w:rFonts w:ascii="Times New Roman" w:eastAsia="Times New Roman" w:hAnsi="Times New Roman" w:cs="Times New Roman"/>
                <w:color w:val="000000"/>
                <w:sz w:val="20"/>
                <w:szCs w:val="20"/>
                <w:lang w:eastAsia="ru-RU"/>
              </w:rPr>
              <w:t>критериям оценки и рекомендаций по улучшению плана</w:t>
            </w:r>
          </w:p>
        </w:tc>
        <w:tc>
          <w:tcPr>
            <w:tcW w:w="1560"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Практические задания</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Имитационные ситуации</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Ситуационные задачи</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Экзамен</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Виды работ на </w:t>
            </w:r>
          </w:p>
          <w:p w:rsidR="00CF330C" w:rsidRPr="00D44C47" w:rsidRDefault="00CF330C" w:rsidP="00CF330C">
            <w:pPr>
              <w:spacing w:before="120" w:after="120"/>
              <w:rPr>
                <w:rFonts w:ascii="Times New Roman" w:eastAsia="Times New Roman" w:hAnsi="Times New Roman" w:cs="Times New Roman"/>
                <w:color w:val="FF0000"/>
                <w:sz w:val="20"/>
                <w:szCs w:val="20"/>
                <w:lang w:eastAsia="ru-RU"/>
              </w:rPr>
            </w:pPr>
            <w:r w:rsidRPr="00D44C47">
              <w:rPr>
                <w:rFonts w:ascii="Times New Roman" w:eastAsia="Times New Roman" w:hAnsi="Times New Roman" w:cs="Times New Roman"/>
                <w:sz w:val="20"/>
                <w:szCs w:val="20"/>
                <w:lang w:eastAsia="ru-RU"/>
              </w:rPr>
              <w:t>практике</w:t>
            </w:r>
          </w:p>
        </w:tc>
        <w:tc>
          <w:tcPr>
            <w:tcW w:w="1936"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Оценка результатов</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Экспертное наблюдение</w:t>
            </w:r>
          </w:p>
          <w:p w:rsidR="00CF330C" w:rsidRPr="00D44C47" w:rsidRDefault="00CF330C" w:rsidP="00CF330C">
            <w:pPr>
              <w:jc w:val="both"/>
              <w:rPr>
                <w:rFonts w:ascii="Times New Roman" w:eastAsia="Times New Roman" w:hAnsi="Times New Roman" w:cs="Times New Roman"/>
                <w:sz w:val="20"/>
                <w:szCs w:val="20"/>
                <w:lang w:eastAsia="ru-RU"/>
              </w:rPr>
            </w:pPr>
          </w:p>
          <w:p w:rsidR="00CF330C" w:rsidRPr="00D44C47" w:rsidRDefault="00CF330C" w:rsidP="00CF330C">
            <w:pPr>
              <w:spacing w:before="120" w:after="120"/>
              <w:rPr>
                <w:rFonts w:ascii="Times New Roman" w:eastAsia="Times New Roman" w:hAnsi="Times New Roman" w:cs="Times New Roman"/>
                <w:sz w:val="20"/>
                <w:szCs w:val="20"/>
                <w:lang w:eastAsia="ru-RU"/>
              </w:rPr>
            </w:pPr>
          </w:p>
        </w:tc>
      </w:tr>
      <w:tr w:rsidR="00CF330C" w:rsidRPr="00D44C47" w:rsidTr="0058071F">
        <w:trPr>
          <w:gridAfter w:val="1"/>
          <w:wAfter w:w="11" w:type="dxa"/>
        </w:trPr>
        <w:tc>
          <w:tcPr>
            <w:tcW w:w="1991" w:type="dxa"/>
            <w:vMerge w:val="restart"/>
            <w:shd w:val="clear" w:color="auto" w:fill="auto"/>
          </w:tcPr>
          <w:p w:rsidR="00CF330C" w:rsidRPr="00D44C47" w:rsidRDefault="00CF330C" w:rsidP="00CF330C">
            <w:pPr>
              <w:rPr>
                <w:rFonts w:ascii="Times New Roman" w:eastAsia="Times New Roman" w:hAnsi="Times New Roman" w:cs="Times New Roman"/>
                <w:color w:val="000000"/>
                <w:sz w:val="20"/>
                <w:szCs w:val="20"/>
                <w:lang w:eastAsia="ru-RU"/>
              </w:rPr>
            </w:pPr>
            <w:r w:rsidRPr="00D44C47">
              <w:rPr>
                <w:rFonts w:ascii="Times New Roman" w:eastAsia="Times New Roman" w:hAnsi="Times New Roman" w:cs="Times New Roman"/>
                <w:color w:val="000000"/>
                <w:sz w:val="20"/>
                <w:szCs w:val="20"/>
                <w:lang w:eastAsia="ru-RU"/>
              </w:rPr>
              <w:t xml:space="preserve">ОК 02. </w:t>
            </w:r>
          </w:p>
          <w:p w:rsidR="00CF330C" w:rsidRPr="00D44C47" w:rsidRDefault="00CF330C" w:rsidP="00CF330C">
            <w:pPr>
              <w:rPr>
                <w:rFonts w:ascii="Times New Roman" w:eastAsia="Times New Roman" w:hAnsi="Times New Roman" w:cs="Times New Roman"/>
                <w:color w:val="000000"/>
                <w:sz w:val="20"/>
                <w:szCs w:val="20"/>
                <w:lang w:eastAsia="ru-RU"/>
              </w:rPr>
            </w:pPr>
            <w:r w:rsidRPr="00D44C47">
              <w:rPr>
                <w:rFonts w:ascii="Times New Roman" w:eastAsia="Times New Roman" w:hAnsi="Times New Roman" w:cs="Times New Roman"/>
                <w:color w:val="000000"/>
                <w:sz w:val="20"/>
                <w:szCs w:val="20"/>
                <w:lang w:eastAsia="ru-RU"/>
              </w:rPr>
              <w:t>Осуществлять поиск, анализ и интерпретацию информации, необходимой для выполнения задач профессиональной деятельности</w:t>
            </w:r>
          </w:p>
          <w:p w:rsidR="00CF330C" w:rsidRPr="00D44C47" w:rsidRDefault="00CF330C" w:rsidP="00CF330C">
            <w:pPr>
              <w:spacing w:before="120" w:after="120"/>
              <w:rPr>
                <w:rFonts w:ascii="Times New Roman" w:eastAsia="Times New Roman" w:hAnsi="Times New Roman" w:cs="Times New Roman"/>
                <w:i/>
                <w:color w:val="FF0000"/>
                <w:sz w:val="20"/>
                <w:szCs w:val="20"/>
                <w:lang w:eastAsia="ru-RU"/>
              </w:rPr>
            </w:pPr>
          </w:p>
        </w:tc>
        <w:tc>
          <w:tcPr>
            <w:tcW w:w="4354" w:type="dxa"/>
            <w:shd w:val="clear" w:color="auto" w:fill="auto"/>
          </w:tcPr>
          <w:p w:rsidR="00CF330C" w:rsidRPr="00D44C47" w:rsidRDefault="00CF330C" w:rsidP="00CF330C">
            <w:pPr>
              <w:jc w:val="both"/>
              <w:rPr>
                <w:rFonts w:ascii="Times New Roman" w:eastAsia="Times New Roman" w:hAnsi="Times New Roman" w:cs="Times New Roman"/>
                <w:i/>
                <w:color w:val="000000"/>
                <w:sz w:val="20"/>
                <w:szCs w:val="20"/>
                <w:lang w:eastAsia="ru-RU"/>
              </w:rPr>
            </w:pPr>
            <w:r w:rsidRPr="00D44C47">
              <w:rPr>
                <w:rFonts w:ascii="Times New Roman" w:eastAsia="Times New Roman" w:hAnsi="Times New Roman" w:cs="Times New Roman"/>
                <w:i/>
                <w:color w:val="000000"/>
                <w:sz w:val="20"/>
                <w:szCs w:val="20"/>
                <w:lang w:eastAsia="ru-RU"/>
              </w:rPr>
              <w:t>Знания</w:t>
            </w:r>
          </w:p>
          <w:p w:rsidR="00CF330C" w:rsidRPr="00D44C47" w:rsidRDefault="00CF330C" w:rsidP="00CF330C">
            <w:pPr>
              <w:jc w:val="both"/>
              <w:rPr>
                <w:rFonts w:ascii="Times New Roman" w:eastAsia="Times New Roman" w:hAnsi="Times New Roman" w:cs="Times New Roman"/>
                <w:color w:val="000000"/>
                <w:sz w:val="20"/>
                <w:szCs w:val="20"/>
                <w:lang w:eastAsia="ru-RU"/>
              </w:rPr>
            </w:pPr>
            <w:r w:rsidRPr="00D44C47">
              <w:rPr>
                <w:rFonts w:ascii="Times New Roman" w:eastAsia="Times New Roman" w:hAnsi="Times New Roman" w:cs="Times New Roman"/>
                <w:color w:val="000000"/>
                <w:sz w:val="20"/>
                <w:szCs w:val="20"/>
                <w:lang w:eastAsia="ru-RU"/>
              </w:rPr>
              <w:t>Номенклатура информационных источников, применяемых в профессиональной деятельности;</w:t>
            </w:r>
          </w:p>
          <w:p w:rsidR="00CF330C" w:rsidRPr="00D44C47" w:rsidRDefault="00CF330C" w:rsidP="00CF330C">
            <w:pPr>
              <w:jc w:val="both"/>
              <w:rPr>
                <w:rFonts w:ascii="Times New Roman" w:eastAsia="Times New Roman" w:hAnsi="Times New Roman" w:cs="Times New Roman"/>
                <w:color w:val="000000"/>
                <w:sz w:val="20"/>
                <w:szCs w:val="20"/>
                <w:lang w:eastAsia="ru-RU"/>
              </w:rPr>
            </w:pPr>
            <w:r w:rsidRPr="00D44C47">
              <w:rPr>
                <w:rFonts w:ascii="Times New Roman" w:eastAsia="Times New Roman" w:hAnsi="Times New Roman" w:cs="Times New Roman"/>
                <w:color w:val="000000"/>
                <w:sz w:val="20"/>
                <w:szCs w:val="20"/>
                <w:lang w:eastAsia="ru-RU"/>
              </w:rPr>
              <w:t>приемы структурирования информации;</w:t>
            </w:r>
          </w:p>
          <w:p w:rsidR="00CF330C" w:rsidRPr="00D44C47" w:rsidRDefault="00CF330C" w:rsidP="00CF330C">
            <w:pPr>
              <w:spacing w:before="120"/>
              <w:jc w:val="both"/>
              <w:rPr>
                <w:rFonts w:ascii="Times New Roman" w:eastAsia="Times New Roman" w:hAnsi="Times New Roman" w:cs="Times New Roman"/>
                <w:bCs/>
                <w:sz w:val="20"/>
                <w:szCs w:val="20"/>
                <w:lang w:eastAsia="ru-RU"/>
              </w:rPr>
            </w:pPr>
            <w:r w:rsidRPr="00D44C47">
              <w:rPr>
                <w:rFonts w:ascii="Times New Roman" w:eastAsia="Times New Roman" w:hAnsi="Times New Roman" w:cs="Times New Roman"/>
                <w:color w:val="000000"/>
                <w:sz w:val="20"/>
                <w:szCs w:val="20"/>
                <w:lang w:eastAsia="ru-RU"/>
              </w:rPr>
              <w:t>формат оформления результатов поиска информации ии</w:t>
            </w:r>
          </w:p>
        </w:tc>
        <w:tc>
          <w:tcPr>
            <w:tcW w:w="1560"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Собеседование</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Экзамен</w:t>
            </w:r>
          </w:p>
          <w:p w:rsidR="00CF330C" w:rsidRPr="00D44C47" w:rsidRDefault="00CF330C" w:rsidP="00CF330C">
            <w:pPr>
              <w:jc w:val="both"/>
              <w:rPr>
                <w:rFonts w:ascii="Times New Roman" w:eastAsia="Times New Roman" w:hAnsi="Times New Roman" w:cs="Times New Roman"/>
                <w:sz w:val="20"/>
                <w:szCs w:val="20"/>
                <w:lang w:eastAsia="ru-RU"/>
              </w:rPr>
            </w:pPr>
          </w:p>
          <w:p w:rsidR="00CF330C" w:rsidRPr="00D44C47" w:rsidRDefault="00CF330C" w:rsidP="00CF330C">
            <w:pPr>
              <w:jc w:val="both"/>
              <w:rPr>
                <w:rFonts w:ascii="Times New Roman" w:eastAsia="Times New Roman" w:hAnsi="Times New Roman" w:cs="Times New Roman"/>
                <w:sz w:val="20"/>
                <w:szCs w:val="20"/>
                <w:lang w:eastAsia="ru-RU"/>
              </w:rPr>
            </w:pPr>
          </w:p>
          <w:p w:rsidR="00CF330C" w:rsidRPr="00D44C47" w:rsidRDefault="00CF330C" w:rsidP="00CF330C">
            <w:pPr>
              <w:spacing w:before="120" w:after="120"/>
              <w:rPr>
                <w:rFonts w:ascii="Times New Roman" w:eastAsia="Times New Roman" w:hAnsi="Times New Roman" w:cs="Times New Roman"/>
                <w:color w:val="FF0000"/>
                <w:sz w:val="20"/>
                <w:szCs w:val="20"/>
                <w:lang w:eastAsia="ru-RU"/>
              </w:rPr>
            </w:pPr>
          </w:p>
        </w:tc>
        <w:tc>
          <w:tcPr>
            <w:tcW w:w="1936"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Оценка процесса</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Оценка результатов </w:t>
            </w:r>
          </w:p>
          <w:p w:rsidR="00CF330C" w:rsidRPr="00D44C47" w:rsidRDefault="00CF330C" w:rsidP="00CF330C">
            <w:pPr>
              <w:jc w:val="both"/>
              <w:rPr>
                <w:rFonts w:ascii="Times New Roman" w:eastAsia="Times New Roman" w:hAnsi="Times New Roman" w:cs="Times New Roman"/>
                <w:sz w:val="20"/>
                <w:szCs w:val="20"/>
                <w:lang w:eastAsia="ru-RU"/>
              </w:rPr>
            </w:pPr>
          </w:p>
          <w:p w:rsidR="00CF330C" w:rsidRPr="00D44C47" w:rsidRDefault="00CF330C" w:rsidP="00CF330C">
            <w:pPr>
              <w:jc w:val="both"/>
              <w:rPr>
                <w:rFonts w:ascii="Times New Roman" w:eastAsia="Times New Roman" w:hAnsi="Times New Roman" w:cs="Times New Roman"/>
                <w:sz w:val="20"/>
                <w:szCs w:val="20"/>
                <w:lang w:eastAsia="ru-RU"/>
              </w:rPr>
            </w:pPr>
          </w:p>
          <w:p w:rsidR="00CF330C" w:rsidRPr="00D44C47" w:rsidRDefault="00CF330C" w:rsidP="00CF330C">
            <w:pPr>
              <w:spacing w:before="120" w:after="120"/>
              <w:rPr>
                <w:rFonts w:ascii="Times New Roman" w:eastAsia="Times New Roman" w:hAnsi="Times New Roman" w:cs="Times New Roman"/>
                <w:sz w:val="20"/>
                <w:szCs w:val="20"/>
                <w:lang w:eastAsia="ru-RU"/>
              </w:rPr>
            </w:pPr>
          </w:p>
        </w:tc>
      </w:tr>
      <w:tr w:rsidR="00CF330C" w:rsidRPr="00D44C47" w:rsidTr="0058071F">
        <w:trPr>
          <w:gridAfter w:val="1"/>
          <w:wAfter w:w="11" w:type="dxa"/>
        </w:trPr>
        <w:tc>
          <w:tcPr>
            <w:tcW w:w="1991" w:type="dxa"/>
            <w:vMerge/>
            <w:shd w:val="clear" w:color="auto" w:fill="auto"/>
          </w:tcPr>
          <w:p w:rsidR="00CF330C" w:rsidRPr="00D44C47" w:rsidRDefault="00CF330C" w:rsidP="00CF330C">
            <w:pPr>
              <w:spacing w:before="120" w:after="120"/>
              <w:rPr>
                <w:rFonts w:ascii="Times New Roman" w:eastAsia="Times New Roman" w:hAnsi="Times New Roman" w:cs="Times New Roman"/>
                <w:i/>
                <w:color w:val="FF0000"/>
                <w:sz w:val="20"/>
                <w:szCs w:val="20"/>
                <w:lang w:eastAsia="ru-RU"/>
              </w:rPr>
            </w:pPr>
          </w:p>
        </w:tc>
        <w:tc>
          <w:tcPr>
            <w:tcW w:w="4354" w:type="dxa"/>
            <w:shd w:val="clear" w:color="auto" w:fill="auto"/>
          </w:tcPr>
          <w:p w:rsidR="00CF330C" w:rsidRPr="00D44C47" w:rsidRDefault="00CF330C" w:rsidP="00CF330C">
            <w:pPr>
              <w:jc w:val="both"/>
              <w:rPr>
                <w:rFonts w:ascii="Times New Roman" w:eastAsia="Times New Roman" w:hAnsi="Times New Roman" w:cs="Times New Roman"/>
                <w:i/>
                <w:sz w:val="20"/>
                <w:szCs w:val="20"/>
                <w:lang w:eastAsia="ru-RU"/>
              </w:rPr>
            </w:pPr>
            <w:r w:rsidRPr="00D44C47">
              <w:rPr>
                <w:rFonts w:ascii="Times New Roman" w:eastAsia="Times New Roman" w:hAnsi="Times New Roman" w:cs="Times New Roman"/>
                <w:i/>
                <w:sz w:val="20"/>
                <w:szCs w:val="20"/>
                <w:lang w:eastAsia="ru-RU"/>
              </w:rPr>
              <w:t>Умения</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Определять задачи поиска информации;</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определять необходимые источники информации;</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планировать процесс поиска;</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структурировать получаемую информацию;</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выделять наиболее значимое в перечне информации;</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оценивать практическую значимость результатов поиска;</w:t>
            </w:r>
          </w:p>
          <w:p w:rsidR="00CF330C" w:rsidRPr="00D44C47" w:rsidRDefault="00CF330C" w:rsidP="00CF330C">
            <w:pPr>
              <w:spacing w:before="120"/>
              <w:jc w:val="both"/>
              <w:rPr>
                <w:rFonts w:ascii="Times New Roman" w:eastAsia="Times New Roman" w:hAnsi="Times New Roman" w:cs="Times New Roman"/>
                <w:bCs/>
                <w:sz w:val="20"/>
                <w:szCs w:val="20"/>
                <w:lang w:eastAsia="ru-RU"/>
              </w:rPr>
            </w:pPr>
            <w:r w:rsidRPr="00D44C47">
              <w:rPr>
                <w:rFonts w:ascii="Times New Roman" w:eastAsia="Times New Roman" w:hAnsi="Times New Roman" w:cs="Times New Roman"/>
                <w:sz w:val="20"/>
                <w:szCs w:val="20"/>
                <w:lang w:eastAsia="ru-RU"/>
              </w:rPr>
              <w:t>оформлять результаты поиска</w:t>
            </w:r>
          </w:p>
        </w:tc>
        <w:tc>
          <w:tcPr>
            <w:tcW w:w="1560"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Практические задания</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Имитационные ситуации</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Ситуационные задачи</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Экзамен</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Виды работ на </w:t>
            </w:r>
          </w:p>
          <w:p w:rsidR="00CF330C" w:rsidRPr="00D44C47" w:rsidRDefault="00CF330C" w:rsidP="00CF330C">
            <w:pPr>
              <w:spacing w:before="120" w:after="120"/>
              <w:rPr>
                <w:rFonts w:ascii="Times New Roman" w:eastAsia="Times New Roman" w:hAnsi="Times New Roman" w:cs="Times New Roman"/>
                <w:color w:val="FF0000"/>
                <w:sz w:val="20"/>
                <w:szCs w:val="20"/>
                <w:lang w:eastAsia="ru-RU"/>
              </w:rPr>
            </w:pPr>
            <w:r w:rsidRPr="00D44C47">
              <w:rPr>
                <w:rFonts w:ascii="Times New Roman" w:eastAsia="Times New Roman" w:hAnsi="Times New Roman" w:cs="Times New Roman"/>
                <w:sz w:val="20"/>
                <w:szCs w:val="20"/>
                <w:lang w:eastAsia="ru-RU"/>
              </w:rPr>
              <w:t>практике</w:t>
            </w:r>
          </w:p>
        </w:tc>
        <w:tc>
          <w:tcPr>
            <w:tcW w:w="1936"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Оценка результатов</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Экспертное наблюдение</w:t>
            </w:r>
          </w:p>
          <w:p w:rsidR="00CF330C" w:rsidRPr="00D44C47" w:rsidRDefault="00CF330C" w:rsidP="00CF330C">
            <w:pPr>
              <w:jc w:val="both"/>
              <w:rPr>
                <w:rFonts w:ascii="Times New Roman" w:eastAsia="Times New Roman" w:hAnsi="Times New Roman" w:cs="Times New Roman"/>
                <w:sz w:val="20"/>
                <w:szCs w:val="20"/>
                <w:lang w:eastAsia="ru-RU"/>
              </w:rPr>
            </w:pPr>
          </w:p>
          <w:p w:rsidR="00CF330C" w:rsidRPr="00D44C47" w:rsidRDefault="00CF330C" w:rsidP="00CF330C">
            <w:pPr>
              <w:spacing w:before="120" w:after="120"/>
              <w:rPr>
                <w:rFonts w:ascii="Times New Roman" w:eastAsia="Times New Roman" w:hAnsi="Times New Roman" w:cs="Times New Roman"/>
                <w:sz w:val="20"/>
                <w:szCs w:val="20"/>
                <w:lang w:eastAsia="ru-RU"/>
              </w:rPr>
            </w:pPr>
          </w:p>
        </w:tc>
      </w:tr>
      <w:tr w:rsidR="00CF330C" w:rsidRPr="00D44C47" w:rsidTr="0058071F">
        <w:trPr>
          <w:gridAfter w:val="1"/>
          <w:wAfter w:w="11" w:type="dxa"/>
        </w:trPr>
        <w:tc>
          <w:tcPr>
            <w:tcW w:w="1991" w:type="dxa"/>
            <w:vMerge/>
            <w:shd w:val="clear" w:color="auto" w:fill="auto"/>
          </w:tcPr>
          <w:p w:rsidR="00CF330C" w:rsidRPr="00D44C47" w:rsidRDefault="00CF330C" w:rsidP="00CF330C">
            <w:pPr>
              <w:spacing w:before="120" w:after="120"/>
              <w:rPr>
                <w:rFonts w:ascii="Times New Roman" w:eastAsia="Times New Roman" w:hAnsi="Times New Roman" w:cs="Times New Roman"/>
                <w:i/>
                <w:color w:val="FF0000"/>
                <w:sz w:val="20"/>
                <w:szCs w:val="20"/>
                <w:lang w:eastAsia="ru-RU"/>
              </w:rPr>
            </w:pPr>
          </w:p>
        </w:tc>
        <w:tc>
          <w:tcPr>
            <w:tcW w:w="4354" w:type="dxa"/>
            <w:shd w:val="clear" w:color="auto" w:fill="auto"/>
          </w:tcPr>
          <w:p w:rsidR="00CF330C" w:rsidRPr="00D44C47" w:rsidRDefault="00CF330C" w:rsidP="00CF330C">
            <w:pPr>
              <w:jc w:val="both"/>
              <w:rPr>
                <w:rFonts w:ascii="Times New Roman" w:eastAsia="Times New Roman" w:hAnsi="Times New Roman" w:cs="Times New Roman"/>
                <w:i/>
                <w:color w:val="000000"/>
                <w:sz w:val="20"/>
                <w:szCs w:val="20"/>
                <w:lang w:eastAsia="ru-RU"/>
              </w:rPr>
            </w:pPr>
            <w:r w:rsidRPr="00D44C47">
              <w:rPr>
                <w:rFonts w:ascii="Times New Roman" w:eastAsia="Times New Roman" w:hAnsi="Times New Roman" w:cs="Times New Roman"/>
                <w:i/>
                <w:color w:val="000000"/>
                <w:sz w:val="20"/>
                <w:szCs w:val="20"/>
                <w:lang w:eastAsia="ru-RU"/>
              </w:rPr>
              <w:t>Действия</w:t>
            </w:r>
          </w:p>
          <w:p w:rsidR="00CF330C" w:rsidRPr="00D44C47" w:rsidRDefault="00CF330C" w:rsidP="00CF330C">
            <w:pPr>
              <w:jc w:val="both"/>
              <w:rPr>
                <w:rFonts w:ascii="Times New Roman" w:eastAsia="Times New Roman" w:hAnsi="Times New Roman" w:cs="Times New Roman"/>
                <w:color w:val="000000"/>
                <w:sz w:val="20"/>
                <w:szCs w:val="20"/>
                <w:lang w:eastAsia="ru-RU"/>
              </w:rPr>
            </w:pPr>
            <w:r w:rsidRPr="00D44C47">
              <w:rPr>
                <w:rFonts w:ascii="Times New Roman" w:eastAsia="Times New Roman" w:hAnsi="Times New Roman" w:cs="Times New Roman"/>
                <w:color w:val="000000"/>
                <w:sz w:val="20"/>
                <w:szCs w:val="20"/>
                <w:lang w:eastAsia="ru-RU"/>
              </w:rPr>
              <w:t>Планирование информационного поиска из широкого набора источников, необходимого для выполнения профессиональных задач;</w:t>
            </w:r>
          </w:p>
          <w:p w:rsidR="00CF330C" w:rsidRPr="00D44C47" w:rsidRDefault="00CF330C" w:rsidP="00CF330C">
            <w:pPr>
              <w:jc w:val="both"/>
              <w:rPr>
                <w:rFonts w:ascii="Times New Roman" w:eastAsia="Times New Roman" w:hAnsi="Times New Roman" w:cs="Times New Roman"/>
                <w:color w:val="000000"/>
                <w:sz w:val="20"/>
                <w:szCs w:val="20"/>
                <w:lang w:eastAsia="ru-RU"/>
              </w:rPr>
            </w:pPr>
            <w:r w:rsidRPr="00D44C47">
              <w:rPr>
                <w:rFonts w:ascii="Times New Roman" w:eastAsia="Times New Roman" w:hAnsi="Times New Roman" w:cs="Times New Roman"/>
                <w:color w:val="000000"/>
                <w:sz w:val="20"/>
                <w:szCs w:val="20"/>
                <w:lang w:eastAsia="ru-RU"/>
              </w:rPr>
              <w:t>проведение анализа полученной информации, выделяет в ней главные аспекты;</w:t>
            </w:r>
          </w:p>
          <w:p w:rsidR="00CF330C" w:rsidRPr="00D44C47" w:rsidRDefault="00CF330C" w:rsidP="00CF330C">
            <w:pPr>
              <w:jc w:val="both"/>
              <w:rPr>
                <w:rFonts w:ascii="Times New Roman" w:eastAsia="Times New Roman" w:hAnsi="Times New Roman" w:cs="Times New Roman"/>
                <w:color w:val="000000"/>
                <w:sz w:val="20"/>
                <w:szCs w:val="20"/>
                <w:lang w:eastAsia="ru-RU"/>
              </w:rPr>
            </w:pPr>
            <w:r w:rsidRPr="00D44C47">
              <w:rPr>
                <w:rFonts w:ascii="Times New Roman" w:eastAsia="Times New Roman" w:hAnsi="Times New Roman" w:cs="Times New Roman"/>
                <w:color w:val="000000"/>
                <w:sz w:val="20"/>
                <w:szCs w:val="20"/>
                <w:lang w:eastAsia="ru-RU"/>
              </w:rPr>
              <w:t>структурирование отобранной информации в соответствии с параметрами поиска;</w:t>
            </w:r>
          </w:p>
          <w:p w:rsidR="00CF330C" w:rsidRPr="00D44C47" w:rsidRDefault="00CF330C" w:rsidP="00CF330C">
            <w:pPr>
              <w:spacing w:before="120"/>
              <w:jc w:val="both"/>
              <w:rPr>
                <w:rFonts w:ascii="Times New Roman" w:eastAsia="Times New Roman" w:hAnsi="Times New Roman" w:cs="Times New Roman"/>
                <w:bCs/>
                <w:sz w:val="20"/>
                <w:szCs w:val="20"/>
                <w:lang w:eastAsia="ru-RU"/>
              </w:rPr>
            </w:pPr>
            <w:r w:rsidRPr="00D44C47">
              <w:rPr>
                <w:rFonts w:ascii="Times New Roman" w:eastAsia="Times New Roman" w:hAnsi="Times New Roman" w:cs="Times New Roman"/>
                <w:color w:val="000000"/>
                <w:sz w:val="20"/>
                <w:szCs w:val="20"/>
                <w:lang w:eastAsia="ru-RU"/>
              </w:rPr>
              <w:t>интерпретировать полученную информацию в контексте профессиональной деятельности</w:t>
            </w:r>
          </w:p>
        </w:tc>
        <w:tc>
          <w:tcPr>
            <w:tcW w:w="1560"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Практическая работа</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Имитационные ситуации</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Ситуационные задачи</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Экзамен</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Виды работ на </w:t>
            </w:r>
          </w:p>
          <w:p w:rsidR="00CF330C" w:rsidRPr="00D44C47" w:rsidRDefault="00CF330C" w:rsidP="00CF330C">
            <w:pPr>
              <w:spacing w:before="120" w:after="120"/>
              <w:rPr>
                <w:rFonts w:ascii="Times New Roman" w:eastAsia="Times New Roman" w:hAnsi="Times New Roman" w:cs="Times New Roman"/>
                <w:color w:val="FF0000"/>
                <w:sz w:val="20"/>
                <w:szCs w:val="20"/>
                <w:lang w:eastAsia="ru-RU"/>
              </w:rPr>
            </w:pPr>
            <w:r w:rsidRPr="00D44C47">
              <w:rPr>
                <w:rFonts w:ascii="Times New Roman" w:eastAsia="Times New Roman" w:hAnsi="Times New Roman" w:cs="Times New Roman"/>
                <w:sz w:val="20"/>
                <w:szCs w:val="20"/>
                <w:lang w:eastAsia="ru-RU"/>
              </w:rPr>
              <w:t>практике</w:t>
            </w:r>
          </w:p>
        </w:tc>
        <w:tc>
          <w:tcPr>
            <w:tcW w:w="1936"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Оценка результатов</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Экспертное наблюдение</w:t>
            </w:r>
          </w:p>
          <w:p w:rsidR="00CF330C" w:rsidRPr="00D44C47" w:rsidRDefault="00CF330C" w:rsidP="00CF330C">
            <w:pPr>
              <w:spacing w:before="120" w:after="120"/>
              <w:rPr>
                <w:rFonts w:ascii="Times New Roman" w:eastAsia="Times New Roman" w:hAnsi="Times New Roman" w:cs="Times New Roman"/>
                <w:sz w:val="20"/>
                <w:szCs w:val="20"/>
                <w:lang w:eastAsia="ru-RU"/>
              </w:rPr>
            </w:pPr>
          </w:p>
        </w:tc>
      </w:tr>
      <w:tr w:rsidR="00CF330C" w:rsidRPr="00D44C47" w:rsidTr="0058071F">
        <w:trPr>
          <w:gridAfter w:val="1"/>
          <w:wAfter w:w="11" w:type="dxa"/>
        </w:trPr>
        <w:tc>
          <w:tcPr>
            <w:tcW w:w="1991" w:type="dxa"/>
            <w:vMerge w:val="restart"/>
            <w:shd w:val="clear" w:color="auto" w:fill="auto"/>
          </w:tcPr>
          <w:p w:rsidR="00CF330C" w:rsidRPr="00D44C47" w:rsidRDefault="00CF330C" w:rsidP="00CF330C">
            <w:pPr>
              <w:rPr>
                <w:rFonts w:ascii="Times New Roman" w:eastAsia="Times New Roman" w:hAnsi="Times New Roman" w:cs="Times New Roman"/>
                <w:color w:val="000000"/>
                <w:sz w:val="20"/>
                <w:szCs w:val="20"/>
                <w:lang w:eastAsia="ru-RU"/>
              </w:rPr>
            </w:pPr>
            <w:r w:rsidRPr="00D44C47">
              <w:rPr>
                <w:rFonts w:ascii="Times New Roman" w:eastAsia="Times New Roman" w:hAnsi="Times New Roman" w:cs="Times New Roman"/>
                <w:color w:val="000000"/>
                <w:sz w:val="20"/>
                <w:szCs w:val="20"/>
                <w:lang w:eastAsia="ru-RU"/>
              </w:rPr>
              <w:t xml:space="preserve">ОК 03. </w:t>
            </w:r>
          </w:p>
          <w:p w:rsidR="00CF330C" w:rsidRPr="00D44C47" w:rsidRDefault="00CF330C" w:rsidP="00CF330C">
            <w:pPr>
              <w:rPr>
                <w:rFonts w:ascii="Times New Roman" w:eastAsia="Times New Roman" w:hAnsi="Times New Roman" w:cs="Times New Roman"/>
                <w:color w:val="000000"/>
                <w:sz w:val="20"/>
                <w:szCs w:val="20"/>
                <w:lang w:eastAsia="ru-RU"/>
              </w:rPr>
            </w:pPr>
            <w:r w:rsidRPr="00D44C47">
              <w:rPr>
                <w:rFonts w:ascii="Times New Roman" w:eastAsia="Times New Roman" w:hAnsi="Times New Roman" w:cs="Times New Roman"/>
                <w:color w:val="000000"/>
                <w:sz w:val="20"/>
                <w:szCs w:val="20"/>
                <w:lang w:eastAsia="ru-RU"/>
              </w:rPr>
              <w:t>Планировать и реализовывать собственное профессиональное и личностное развитие</w:t>
            </w:r>
          </w:p>
          <w:p w:rsidR="00CF330C" w:rsidRPr="00D44C47" w:rsidRDefault="00CF330C" w:rsidP="00CF330C">
            <w:pPr>
              <w:spacing w:before="120" w:after="120"/>
              <w:rPr>
                <w:rFonts w:ascii="Times New Roman" w:eastAsia="Times New Roman" w:hAnsi="Times New Roman" w:cs="Times New Roman"/>
                <w:i/>
                <w:color w:val="FF0000"/>
                <w:sz w:val="20"/>
                <w:szCs w:val="20"/>
                <w:lang w:eastAsia="ru-RU"/>
              </w:rPr>
            </w:pPr>
          </w:p>
        </w:tc>
        <w:tc>
          <w:tcPr>
            <w:tcW w:w="4354" w:type="dxa"/>
            <w:shd w:val="clear" w:color="auto" w:fill="auto"/>
          </w:tcPr>
          <w:p w:rsidR="00CF330C" w:rsidRPr="00D44C47" w:rsidRDefault="00CF330C" w:rsidP="00CF330C">
            <w:pPr>
              <w:jc w:val="both"/>
              <w:rPr>
                <w:rFonts w:ascii="Times New Roman" w:eastAsia="Times New Roman" w:hAnsi="Times New Roman" w:cs="Times New Roman"/>
                <w:i/>
                <w:color w:val="000000"/>
                <w:sz w:val="20"/>
                <w:szCs w:val="20"/>
                <w:lang w:eastAsia="ru-RU"/>
              </w:rPr>
            </w:pPr>
            <w:r w:rsidRPr="00D44C47">
              <w:rPr>
                <w:rFonts w:ascii="Times New Roman" w:eastAsia="Times New Roman" w:hAnsi="Times New Roman" w:cs="Times New Roman"/>
                <w:i/>
                <w:color w:val="000000"/>
                <w:sz w:val="20"/>
                <w:szCs w:val="20"/>
                <w:lang w:eastAsia="ru-RU"/>
              </w:rPr>
              <w:t>Знания</w:t>
            </w:r>
          </w:p>
          <w:p w:rsidR="00CF330C" w:rsidRPr="00D44C47" w:rsidRDefault="00CF330C" w:rsidP="00CF330C">
            <w:pPr>
              <w:jc w:val="both"/>
              <w:rPr>
                <w:rFonts w:ascii="Times New Roman" w:eastAsia="Times New Roman" w:hAnsi="Times New Roman" w:cs="Times New Roman"/>
                <w:bCs/>
                <w:color w:val="000000"/>
                <w:sz w:val="20"/>
                <w:szCs w:val="20"/>
                <w:lang w:eastAsia="ru-RU"/>
              </w:rPr>
            </w:pPr>
            <w:r w:rsidRPr="00D44C47">
              <w:rPr>
                <w:rFonts w:ascii="Times New Roman" w:eastAsia="Times New Roman" w:hAnsi="Times New Roman" w:cs="Times New Roman"/>
                <w:bCs/>
                <w:color w:val="000000"/>
                <w:sz w:val="20"/>
                <w:szCs w:val="20"/>
                <w:lang w:eastAsia="ru-RU"/>
              </w:rPr>
              <w:t>Содержание актуальной нормативно-правовой документации;</w:t>
            </w:r>
          </w:p>
          <w:p w:rsidR="00CF330C" w:rsidRPr="00D44C47" w:rsidRDefault="00CF330C" w:rsidP="00CF330C">
            <w:pPr>
              <w:jc w:val="both"/>
              <w:rPr>
                <w:rFonts w:ascii="Times New Roman" w:eastAsia="Times New Roman" w:hAnsi="Times New Roman" w:cs="Times New Roman"/>
                <w:bCs/>
                <w:color w:val="000000"/>
                <w:sz w:val="20"/>
                <w:szCs w:val="20"/>
                <w:lang w:eastAsia="ru-RU"/>
              </w:rPr>
            </w:pPr>
            <w:r w:rsidRPr="00D44C47">
              <w:rPr>
                <w:rFonts w:ascii="Times New Roman" w:eastAsia="Times New Roman" w:hAnsi="Times New Roman" w:cs="Times New Roman"/>
                <w:bCs/>
                <w:color w:val="000000"/>
                <w:sz w:val="20"/>
                <w:szCs w:val="20"/>
                <w:lang w:eastAsia="ru-RU"/>
              </w:rPr>
              <w:t>современная научная и профессиональная терминология;</w:t>
            </w:r>
          </w:p>
          <w:p w:rsidR="00CF330C" w:rsidRPr="00D44C47" w:rsidRDefault="00CF330C" w:rsidP="00CF330C">
            <w:pPr>
              <w:spacing w:before="120"/>
              <w:jc w:val="both"/>
              <w:rPr>
                <w:rFonts w:ascii="Times New Roman" w:eastAsia="Times New Roman" w:hAnsi="Times New Roman" w:cs="Times New Roman"/>
                <w:bCs/>
                <w:sz w:val="20"/>
                <w:szCs w:val="20"/>
                <w:lang w:eastAsia="ru-RU"/>
              </w:rPr>
            </w:pPr>
            <w:r w:rsidRPr="00D44C47">
              <w:rPr>
                <w:rFonts w:ascii="Times New Roman" w:eastAsia="Times New Roman" w:hAnsi="Times New Roman" w:cs="Times New Roman"/>
                <w:bCs/>
                <w:color w:val="000000"/>
                <w:sz w:val="20"/>
                <w:szCs w:val="20"/>
                <w:lang w:eastAsia="ru-RU"/>
              </w:rPr>
              <w:t>возможные траектории профессионального развития и самообразования</w:t>
            </w:r>
          </w:p>
        </w:tc>
        <w:tc>
          <w:tcPr>
            <w:tcW w:w="1560"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Собеседование.</w:t>
            </w:r>
          </w:p>
          <w:p w:rsidR="00CF330C" w:rsidRPr="00D44C47" w:rsidRDefault="00CF330C" w:rsidP="00CF330C">
            <w:pPr>
              <w:jc w:val="both"/>
              <w:rPr>
                <w:rFonts w:ascii="Times New Roman" w:eastAsia="Times New Roman" w:hAnsi="Times New Roman" w:cs="Times New Roman"/>
                <w:sz w:val="20"/>
                <w:szCs w:val="20"/>
                <w:lang w:eastAsia="ru-RU"/>
              </w:rPr>
            </w:pP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Экзамен</w:t>
            </w:r>
          </w:p>
          <w:p w:rsidR="00CF330C" w:rsidRPr="00D44C47" w:rsidRDefault="00CF330C" w:rsidP="00CF330C">
            <w:pPr>
              <w:jc w:val="both"/>
              <w:rPr>
                <w:rFonts w:ascii="Times New Roman" w:eastAsia="Times New Roman" w:hAnsi="Times New Roman" w:cs="Times New Roman"/>
                <w:sz w:val="20"/>
                <w:szCs w:val="20"/>
                <w:lang w:eastAsia="ru-RU"/>
              </w:rPr>
            </w:pPr>
          </w:p>
          <w:p w:rsidR="00CF330C" w:rsidRPr="00D44C47" w:rsidRDefault="00CF330C" w:rsidP="00CF330C">
            <w:pPr>
              <w:jc w:val="both"/>
              <w:rPr>
                <w:rFonts w:ascii="Times New Roman" w:eastAsia="Times New Roman" w:hAnsi="Times New Roman" w:cs="Times New Roman"/>
                <w:sz w:val="20"/>
                <w:szCs w:val="20"/>
                <w:lang w:eastAsia="ru-RU"/>
              </w:rPr>
            </w:pPr>
          </w:p>
          <w:p w:rsidR="00CF330C" w:rsidRPr="00D44C47" w:rsidRDefault="00CF330C" w:rsidP="00CF330C">
            <w:pPr>
              <w:spacing w:before="120" w:after="120"/>
              <w:rPr>
                <w:rFonts w:ascii="Times New Roman" w:eastAsia="Times New Roman" w:hAnsi="Times New Roman" w:cs="Times New Roman"/>
                <w:color w:val="FF0000"/>
                <w:sz w:val="20"/>
                <w:szCs w:val="20"/>
                <w:lang w:eastAsia="ru-RU"/>
              </w:rPr>
            </w:pPr>
          </w:p>
        </w:tc>
        <w:tc>
          <w:tcPr>
            <w:tcW w:w="1936"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Оценка процесса.</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Оценка результатов </w:t>
            </w:r>
          </w:p>
          <w:p w:rsidR="00CF330C" w:rsidRPr="00D44C47" w:rsidRDefault="00CF330C" w:rsidP="00CF330C">
            <w:pPr>
              <w:jc w:val="both"/>
              <w:rPr>
                <w:rFonts w:ascii="Times New Roman" w:eastAsia="Times New Roman" w:hAnsi="Times New Roman" w:cs="Times New Roman"/>
                <w:sz w:val="20"/>
                <w:szCs w:val="20"/>
                <w:lang w:eastAsia="ru-RU"/>
              </w:rPr>
            </w:pPr>
          </w:p>
          <w:p w:rsidR="00CF330C" w:rsidRPr="00D44C47" w:rsidRDefault="00CF330C" w:rsidP="00CF330C">
            <w:pPr>
              <w:jc w:val="both"/>
              <w:rPr>
                <w:rFonts w:ascii="Times New Roman" w:eastAsia="Times New Roman" w:hAnsi="Times New Roman" w:cs="Times New Roman"/>
                <w:sz w:val="20"/>
                <w:szCs w:val="20"/>
                <w:lang w:eastAsia="ru-RU"/>
              </w:rPr>
            </w:pPr>
          </w:p>
          <w:p w:rsidR="00CF330C" w:rsidRPr="00D44C47" w:rsidRDefault="00CF330C" w:rsidP="00CF330C">
            <w:pPr>
              <w:spacing w:before="120" w:after="120"/>
              <w:rPr>
                <w:rFonts w:ascii="Times New Roman" w:eastAsia="Times New Roman" w:hAnsi="Times New Roman" w:cs="Times New Roman"/>
                <w:sz w:val="20"/>
                <w:szCs w:val="20"/>
                <w:lang w:eastAsia="ru-RU"/>
              </w:rPr>
            </w:pPr>
          </w:p>
        </w:tc>
      </w:tr>
      <w:tr w:rsidR="00CF330C" w:rsidRPr="00D44C47" w:rsidTr="0058071F">
        <w:trPr>
          <w:gridAfter w:val="1"/>
          <w:wAfter w:w="11" w:type="dxa"/>
        </w:trPr>
        <w:tc>
          <w:tcPr>
            <w:tcW w:w="1991" w:type="dxa"/>
            <w:vMerge/>
            <w:shd w:val="clear" w:color="auto" w:fill="auto"/>
          </w:tcPr>
          <w:p w:rsidR="00CF330C" w:rsidRPr="00D44C47" w:rsidRDefault="00CF330C" w:rsidP="00CF330C">
            <w:pPr>
              <w:spacing w:before="120" w:after="120"/>
              <w:rPr>
                <w:rFonts w:ascii="Times New Roman" w:eastAsia="Times New Roman" w:hAnsi="Times New Roman" w:cs="Times New Roman"/>
                <w:i/>
                <w:color w:val="FF0000"/>
                <w:sz w:val="20"/>
                <w:szCs w:val="20"/>
                <w:lang w:eastAsia="ru-RU"/>
              </w:rPr>
            </w:pPr>
          </w:p>
        </w:tc>
        <w:tc>
          <w:tcPr>
            <w:tcW w:w="4354" w:type="dxa"/>
            <w:shd w:val="clear" w:color="auto" w:fill="auto"/>
          </w:tcPr>
          <w:p w:rsidR="00CF330C" w:rsidRPr="00D44C47" w:rsidRDefault="00CF330C" w:rsidP="00CF330C">
            <w:pPr>
              <w:jc w:val="both"/>
              <w:rPr>
                <w:rFonts w:ascii="Times New Roman" w:eastAsia="Times New Roman" w:hAnsi="Times New Roman" w:cs="Times New Roman"/>
                <w:i/>
                <w:color w:val="000000"/>
                <w:sz w:val="20"/>
                <w:szCs w:val="20"/>
                <w:lang w:eastAsia="ru-RU"/>
              </w:rPr>
            </w:pPr>
            <w:r w:rsidRPr="00D44C47">
              <w:rPr>
                <w:rFonts w:ascii="Times New Roman" w:eastAsia="Times New Roman" w:hAnsi="Times New Roman" w:cs="Times New Roman"/>
                <w:i/>
                <w:color w:val="000000"/>
                <w:sz w:val="20"/>
                <w:szCs w:val="20"/>
                <w:lang w:eastAsia="ru-RU"/>
              </w:rPr>
              <w:t>Умения</w:t>
            </w:r>
          </w:p>
          <w:p w:rsidR="00CF330C" w:rsidRPr="00D44C47" w:rsidRDefault="00CF330C" w:rsidP="00CF330C">
            <w:pPr>
              <w:jc w:val="both"/>
              <w:rPr>
                <w:rFonts w:ascii="Times New Roman" w:eastAsia="Times New Roman" w:hAnsi="Times New Roman" w:cs="Times New Roman"/>
                <w:bCs/>
                <w:color w:val="000000"/>
                <w:sz w:val="20"/>
                <w:szCs w:val="20"/>
                <w:lang w:eastAsia="ru-RU"/>
              </w:rPr>
            </w:pPr>
            <w:r w:rsidRPr="00D44C47">
              <w:rPr>
                <w:rFonts w:ascii="Times New Roman" w:eastAsia="Times New Roman" w:hAnsi="Times New Roman" w:cs="Times New Roman"/>
                <w:bCs/>
                <w:color w:val="000000"/>
                <w:sz w:val="20"/>
                <w:szCs w:val="20"/>
                <w:lang w:eastAsia="ru-RU"/>
              </w:rPr>
              <w:t xml:space="preserve">Определять актуальность нормативно-правовой </w:t>
            </w:r>
            <w:r w:rsidRPr="00D44C47">
              <w:rPr>
                <w:rFonts w:ascii="Times New Roman" w:eastAsia="Times New Roman" w:hAnsi="Times New Roman" w:cs="Times New Roman"/>
                <w:bCs/>
                <w:color w:val="000000"/>
                <w:sz w:val="20"/>
                <w:szCs w:val="20"/>
                <w:lang w:eastAsia="ru-RU"/>
              </w:rPr>
              <w:lastRenderedPageBreak/>
              <w:t>документации в профессиональной деятельности;</w:t>
            </w:r>
          </w:p>
          <w:p w:rsidR="00CF330C" w:rsidRPr="00D44C47" w:rsidRDefault="00CF330C" w:rsidP="00CF330C">
            <w:pPr>
              <w:spacing w:before="120"/>
              <w:jc w:val="both"/>
              <w:rPr>
                <w:rFonts w:ascii="Times New Roman" w:eastAsia="Times New Roman" w:hAnsi="Times New Roman" w:cs="Times New Roman"/>
                <w:bCs/>
                <w:sz w:val="20"/>
                <w:szCs w:val="20"/>
                <w:lang w:eastAsia="ru-RU"/>
              </w:rPr>
            </w:pPr>
            <w:r w:rsidRPr="00D44C47">
              <w:rPr>
                <w:rFonts w:ascii="Times New Roman" w:eastAsia="Times New Roman" w:hAnsi="Times New Roman" w:cs="Times New Roman"/>
                <w:bCs/>
                <w:color w:val="000000"/>
                <w:sz w:val="20"/>
                <w:szCs w:val="20"/>
                <w:lang w:eastAsia="ru-RU"/>
              </w:rPr>
              <w:t>выстраивать траектории профессионального и личностного развития</w:t>
            </w:r>
          </w:p>
        </w:tc>
        <w:tc>
          <w:tcPr>
            <w:tcW w:w="1560"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lastRenderedPageBreak/>
              <w:t>Практическая работа</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lastRenderedPageBreak/>
              <w:t>Имитационные ситуации</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Ситуационные задачи</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Экзамен</w:t>
            </w:r>
          </w:p>
          <w:p w:rsidR="00CF330C" w:rsidRPr="00D44C47" w:rsidRDefault="00CF330C" w:rsidP="0058071F">
            <w:pPr>
              <w:jc w:val="both"/>
              <w:rPr>
                <w:rFonts w:ascii="Times New Roman" w:eastAsia="Times New Roman" w:hAnsi="Times New Roman" w:cs="Times New Roman"/>
                <w:color w:val="FF0000"/>
                <w:sz w:val="20"/>
                <w:szCs w:val="20"/>
                <w:lang w:eastAsia="ru-RU"/>
              </w:rPr>
            </w:pPr>
            <w:r w:rsidRPr="00D44C47">
              <w:rPr>
                <w:rFonts w:ascii="Times New Roman" w:eastAsia="Times New Roman" w:hAnsi="Times New Roman" w:cs="Times New Roman"/>
                <w:sz w:val="20"/>
                <w:szCs w:val="20"/>
                <w:lang w:eastAsia="ru-RU"/>
              </w:rPr>
              <w:t>Виды работ на практике</w:t>
            </w:r>
          </w:p>
        </w:tc>
        <w:tc>
          <w:tcPr>
            <w:tcW w:w="1936"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lastRenderedPageBreak/>
              <w:t>Оценка результатов</w:t>
            </w:r>
          </w:p>
          <w:p w:rsidR="00CF330C" w:rsidRPr="00D44C47" w:rsidRDefault="00CF330C" w:rsidP="00CF330C">
            <w:pPr>
              <w:spacing w:before="120" w:after="120"/>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lastRenderedPageBreak/>
              <w:t>Экспертное наблюдение</w:t>
            </w:r>
          </w:p>
        </w:tc>
      </w:tr>
      <w:tr w:rsidR="00CF330C" w:rsidRPr="00D44C47" w:rsidTr="0058071F">
        <w:trPr>
          <w:gridAfter w:val="1"/>
          <w:wAfter w:w="11" w:type="dxa"/>
        </w:trPr>
        <w:tc>
          <w:tcPr>
            <w:tcW w:w="1991" w:type="dxa"/>
            <w:shd w:val="clear" w:color="auto" w:fill="auto"/>
          </w:tcPr>
          <w:p w:rsidR="00CF330C" w:rsidRPr="00D44C47" w:rsidRDefault="00CF330C" w:rsidP="00CF330C">
            <w:pPr>
              <w:spacing w:before="120" w:after="120"/>
              <w:rPr>
                <w:rFonts w:ascii="Times New Roman" w:eastAsia="Times New Roman" w:hAnsi="Times New Roman" w:cs="Times New Roman"/>
                <w:i/>
                <w:color w:val="FF0000"/>
                <w:sz w:val="20"/>
                <w:szCs w:val="20"/>
                <w:lang w:eastAsia="ru-RU"/>
              </w:rPr>
            </w:pPr>
          </w:p>
        </w:tc>
        <w:tc>
          <w:tcPr>
            <w:tcW w:w="4354" w:type="dxa"/>
            <w:shd w:val="clear" w:color="auto" w:fill="auto"/>
          </w:tcPr>
          <w:p w:rsidR="00CF330C" w:rsidRPr="00D44C47" w:rsidRDefault="00CF330C" w:rsidP="00CF330C">
            <w:pPr>
              <w:jc w:val="both"/>
              <w:rPr>
                <w:rFonts w:ascii="Times New Roman" w:eastAsia="Times New Roman" w:hAnsi="Times New Roman" w:cs="Times New Roman"/>
                <w:i/>
                <w:color w:val="000000"/>
                <w:sz w:val="20"/>
                <w:szCs w:val="20"/>
                <w:lang w:eastAsia="ru-RU"/>
              </w:rPr>
            </w:pPr>
            <w:r w:rsidRPr="00D44C47">
              <w:rPr>
                <w:rFonts w:ascii="Times New Roman" w:eastAsia="Times New Roman" w:hAnsi="Times New Roman" w:cs="Times New Roman"/>
                <w:i/>
                <w:color w:val="000000"/>
                <w:sz w:val="20"/>
                <w:szCs w:val="20"/>
                <w:lang w:eastAsia="ru-RU"/>
              </w:rPr>
              <w:t>Действия</w:t>
            </w:r>
          </w:p>
          <w:p w:rsidR="00CF330C" w:rsidRPr="00D44C47" w:rsidRDefault="00CF330C" w:rsidP="00CF330C">
            <w:pPr>
              <w:jc w:val="both"/>
              <w:rPr>
                <w:rFonts w:ascii="Times New Roman" w:eastAsia="Times New Roman" w:hAnsi="Times New Roman" w:cs="Times New Roman"/>
                <w:color w:val="000000"/>
                <w:sz w:val="20"/>
                <w:szCs w:val="20"/>
                <w:lang w:eastAsia="ru-RU"/>
              </w:rPr>
            </w:pPr>
            <w:r w:rsidRPr="00D44C47">
              <w:rPr>
                <w:rFonts w:ascii="Times New Roman" w:eastAsia="Times New Roman" w:hAnsi="Times New Roman" w:cs="Times New Roman"/>
                <w:color w:val="000000"/>
                <w:sz w:val="20"/>
                <w:szCs w:val="20"/>
                <w:lang w:eastAsia="ru-RU"/>
              </w:rPr>
              <w:t>Использование актуальной нормативно-правовой документацию по профессии (специальности);</w:t>
            </w:r>
          </w:p>
          <w:p w:rsidR="00CF330C" w:rsidRPr="00D44C47" w:rsidRDefault="00CF330C" w:rsidP="00CF330C">
            <w:pPr>
              <w:jc w:val="both"/>
              <w:rPr>
                <w:rFonts w:ascii="Times New Roman" w:eastAsia="Times New Roman" w:hAnsi="Times New Roman" w:cs="Times New Roman"/>
                <w:color w:val="000000"/>
                <w:sz w:val="20"/>
                <w:szCs w:val="20"/>
                <w:lang w:eastAsia="ru-RU"/>
              </w:rPr>
            </w:pPr>
            <w:r w:rsidRPr="00D44C47">
              <w:rPr>
                <w:rFonts w:ascii="Times New Roman" w:eastAsia="Times New Roman" w:hAnsi="Times New Roman" w:cs="Times New Roman"/>
                <w:color w:val="000000"/>
                <w:sz w:val="20"/>
                <w:szCs w:val="20"/>
                <w:lang w:eastAsia="ru-RU"/>
              </w:rPr>
              <w:t>применение современной научной профессиональной терминологии;</w:t>
            </w:r>
          </w:p>
          <w:p w:rsidR="00CF330C" w:rsidRPr="00D44C47" w:rsidRDefault="00CF330C" w:rsidP="00CF330C">
            <w:pPr>
              <w:spacing w:before="120"/>
              <w:jc w:val="both"/>
              <w:rPr>
                <w:rFonts w:ascii="Times New Roman" w:eastAsia="Times New Roman" w:hAnsi="Times New Roman" w:cs="Times New Roman"/>
                <w:bCs/>
                <w:sz w:val="20"/>
                <w:szCs w:val="20"/>
                <w:lang w:eastAsia="ru-RU"/>
              </w:rPr>
            </w:pPr>
            <w:r w:rsidRPr="00D44C47">
              <w:rPr>
                <w:rFonts w:ascii="Times New Roman" w:eastAsia="Times New Roman" w:hAnsi="Times New Roman" w:cs="Times New Roman"/>
                <w:color w:val="000000"/>
                <w:sz w:val="20"/>
                <w:szCs w:val="20"/>
                <w:lang w:eastAsia="ru-RU"/>
              </w:rPr>
              <w:t>определение траектории профессионального развития и самообразования</w:t>
            </w:r>
          </w:p>
        </w:tc>
        <w:tc>
          <w:tcPr>
            <w:tcW w:w="1560" w:type="dxa"/>
            <w:shd w:val="clear" w:color="auto" w:fill="auto"/>
          </w:tcPr>
          <w:p w:rsidR="00CF330C" w:rsidRPr="00D44C47" w:rsidRDefault="00CF330C" w:rsidP="00CF330C">
            <w:pPr>
              <w:jc w:val="both"/>
              <w:rPr>
                <w:rFonts w:ascii="Times New Roman" w:eastAsia="Times New Roman" w:hAnsi="Times New Roman" w:cs="Times New Roman"/>
                <w:color w:val="000000"/>
                <w:sz w:val="20"/>
                <w:szCs w:val="20"/>
                <w:lang w:eastAsia="ru-RU"/>
              </w:rPr>
            </w:pPr>
            <w:r w:rsidRPr="00D44C47">
              <w:rPr>
                <w:rFonts w:ascii="Times New Roman" w:eastAsia="Times New Roman" w:hAnsi="Times New Roman" w:cs="Times New Roman"/>
                <w:color w:val="000000"/>
                <w:sz w:val="20"/>
                <w:szCs w:val="20"/>
                <w:lang w:eastAsia="ru-RU"/>
              </w:rPr>
              <w:t>Практическая работа</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Экзамен</w:t>
            </w:r>
          </w:p>
          <w:p w:rsidR="00CF330C" w:rsidRPr="00D44C47" w:rsidRDefault="00CF330C" w:rsidP="0058071F">
            <w:pPr>
              <w:jc w:val="both"/>
              <w:rPr>
                <w:rFonts w:ascii="Times New Roman" w:eastAsia="Times New Roman" w:hAnsi="Times New Roman" w:cs="Times New Roman"/>
                <w:color w:val="FF0000"/>
                <w:sz w:val="20"/>
                <w:szCs w:val="20"/>
                <w:lang w:eastAsia="ru-RU"/>
              </w:rPr>
            </w:pPr>
            <w:r w:rsidRPr="00D44C47">
              <w:rPr>
                <w:rFonts w:ascii="Times New Roman" w:eastAsia="Times New Roman" w:hAnsi="Times New Roman" w:cs="Times New Roman"/>
                <w:sz w:val="20"/>
                <w:szCs w:val="20"/>
                <w:lang w:eastAsia="ru-RU"/>
              </w:rPr>
              <w:t>Виды работ на практике</w:t>
            </w:r>
          </w:p>
        </w:tc>
        <w:tc>
          <w:tcPr>
            <w:tcW w:w="1936"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Оценка результатов</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Экспертное наблюдение</w:t>
            </w:r>
          </w:p>
          <w:p w:rsidR="00CF330C" w:rsidRPr="00D44C47" w:rsidRDefault="00CF330C" w:rsidP="00CF330C">
            <w:pPr>
              <w:jc w:val="both"/>
              <w:rPr>
                <w:rFonts w:ascii="Times New Roman" w:eastAsia="Times New Roman" w:hAnsi="Times New Roman" w:cs="Times New Roman"/>
                <w:sz w:val="20"/>
                <w:szCs w:val="20"/>
                <w:lang w:eastAsia="ru-RU"/>
              </w:rPr>
            </w:pPr>
          </w:p>
          <w:p w:rsidR="00CF330C" w:rsidRPr="00D44C47" w:rsidRDefault="00CF330C" w:rsidP="00CF330C">
            <w:pPr>
              <w:spacing w:before="120" w:after="120"/>
              <w:rPr>
                <w:rFonts w:ascii="Times New Roman" w:eastAsia="Times New Roman" w:hAnsi="Times New Roman" w:cs="Times New Roman"/>
                <w:sz w:val="20"/>
                <w:szCs w:val="20"/>
                <w:lang w:eastAsia="ru-RU"/>
              </w:rPr>
            </w:pPr>
          </w:p>
        </w:tc>
      </w:tr>
      <w:tr w:rsidR="00CF330C" w:rsidRPr="00D44C47" w:rsidTr="0058071F">
        <w:trPr>
          <w:gridAfter w:val="1"/>
          <w:wAfter w:w="11" w:type="dxa"/>
        </w:trPr>
        <w:tc>
          <w:tcPr>
            <w:tcW w:w="1991" w:type="dxa"/>
            <w:vMerge w:val="restart"/>
            <w:shd w:val="clear" w:color="auto" w:fill="auto"/>
          </w:tcPr>
          <w:p w:rsidR="00CF330C" w:rsidRPr="00D44C47" w:rsidRDefault="00CF330C" w:rsidP="00CF330C">
            <w:pPr>
              <w:rPr>
                <w:rFonts w:ascii="Times New Roman" w:eastAsia="Times New Roman" w:hAnsi="Times New Roman" w:cs="Times New Roman"/>
                <w:color w:val="000000"/>
                <w:sz w:val="20"/>
                <w:szCs w:val="20"/>
                <w:lang w:eastAsia="ru-RU"/>
              </w:rPr>
            </w:pPr>
            <w:r w:rsidRPr="00D44C47">
              <w:rPr>
                <w:rFonts w:ascii="Times New Roman" w:eastAsia="Times New Roman" w:hAnsi="Times New Roman" w:cs="Times New Roman"/>
                <w:color w:val="000000"/>
                <w:sz w:val="20"/>
                <w:szCs w:val="20"/>
                <w:lang w:eastAsia="ru-RU"/>
              </w:rPr>
              <w:t xml:space="preserve">ОК 04. </w:t>
            </w:r>
          </w:p>
          <w:p w:rsidR="00CF330C" w:rsidRPr="00D44C47" w:rsidRDefault="00CF330C" w:rsidP="00CF330C">
            <w:pPr>
              <w:rPr>
                <w:rFonts w:ascii="Times New Roman" w:eastAsia="Times New Roman" w:hAnsi="Times New Roman" w:cs="Times New Roman"/>
                <w:color w:val="000000"/>
                <w:sz w:val="20"/>
                <w:szCs w:val="20"/>
                <w:lang w:eastAsia="ru-RU"/>
              </w:rPr>
            </w:pPr>
            <w:r w:rsidRPr="00D44C47">
              <w:rPr>
                <w:rFonts w:ascii="Times New Roman" w:eastAsia="Times New Roman" w:hAnsi="Times New Roman" w:cs="Times New Roman"/>
                <w:color w:val="000000"/>
                <w:sz w:val="20"/>
                <w:szCs w:val="20"/>
                <w:lang w:eastAsia="ru-RU"/>
              </w:rPr>
              <w:t>Работать в коллективе и команде, эффективно взаимодействовать с коллегами, руководством, клиентами</w:t>
            </w:r>
          </w:p>
          <w:p w:rsidR="00CF330C" w:rsidRPr="00D44C47" w:rsidRDefault="00CF330C" w:rsidP="00CF330C">
            <w:pPr>
              <w:spacing w:before="120" w:after="120"/>
              <w:rPr>
                <w:rFonts w:ascii="Times New Roman" w:eastAsia="Times New Roman" w:hAnsi="Times New Roman" w:cs="Times New Roman"/>
                <w:i/>
                <w:color w:val="FF0000"/>
                <w:sz w:val="20"/>
                <w:szCs w:val="20"/>
                <w:lang w:eastAsia="ru-RU"/>
              </w:rPr>
            </w:pPr>
          </w:p>
        </w:tc>
        <w:tc>
          <w:tcPr>
            <w:tcW w:w="4354" w:type="dxa"/>
            <w:shd w:val="clear" w:color="auto" w:fill="auto"/>
          </w:tcPr>
          <w:p w:rsidR="00CF330C" w:rsidRPr="00D44C47" w:rsidRDefault="00CF330C" w:rsidP="00CF330C">
            <w:pPr>
              <w:jc w:val="both"/>
              <w:rPr>
                <w:rFonts w:ascii="Times New Roman" w:eastAsia="Times New Roman" w:hAnsi="Times New Roman" w:cs="Times New Roman"/>
                <w:i/>
                <w:color w:val="000000"/>
                <w:sz w:val="20"/>
                <w:szCs w:val="20"/>
                <w:lang w:eastAsia="ru-RU"/>
              </w:rPr>
            </w:pPr>
            <w:r w:rsidRPr="00D44C47">
              <w:rPr>
                <w:rFonts w:ascii="Times New Roman" w:eastAsia="Times New Roman" w:hAnsi="Times New Roman" w:cs="Times New Roman"/>
                <w:i/>
                <w:color w:val="000000"/>
                <w:sz w:val="20"/>
                <w:szCs w:val="20"/>
                <w:lang w:eastAsia="ru-RU"/>
              </w:rPr>
              <w:t>Знания</w:t>
            </w:r>
          </w:p>
          <w:p w:rsidR="00CF330C" w:rsidRPr="00D44C47" w:rsidRDefault="00CF330C" w:rsidP="00CF330C">
            <w:pPr>
              <w:jc w:val="both"/>
              <w:rPr>
                <w:rFonts w:ascii="Times New Roman" w:eastAsia="Times New Roman" w:hAnsi="Times New Roman" w:cs="Times New Roman"/>
                <w:bCs/>
                <w:color w:val="000000"/>
                <w:sz w:val="20"/>
                <w:szCs w:val="20"/>
                <w:lang w:eastAsia="ru-RU"/>
              </w:rPr>
            </w:pPr>
            <w:r w:rsidRPr="00D44C47">
              <w:rPr>
                <w:rFonts w:ascii="Times New Roman" w:eastAsia="Times New Roman" w:hAnsi="Times New Roman" w:cs="Times New Roman"/>
                <w:bCs/>
                <w:color w:val="000000"/>
                <w:sz w:val="20"/>
                <w:szCs w:val="20"/>
                <w:lang w:eastAsia="ru-RU"/>
              </w:rPr>
              <w:t>Психология коллектива;</w:t>
            </w:r>
          </w:p>
          <w:p w:rsidR="00CF330C" w:rsidRPr="00D44C47" w:rsidRDefault="00CF330C" w:rsidP="00CF330C">
            <w:pPr>
              <w:jc w:val="both"/>
              <w:rPr>
                <w:rFonts w:ascii="Times New Roman" w:eastAsia="Times New Roman" w:hAnsi="Times New Roman" w:cs="Times New Roman"/>
                <w:bCs/>
                <w:color w:val="000000"/>
                <w:sz w:val="20"/>
                <w:szCs w:val="20"/>
                <w:lang w:eastAsia="ru-RU"/>
              </w:rPr>
            </w:pPr>
            <w:r w:rsidRPr="00D44C47">
              <w:rPr>
                <w:rFonts w:ascii="Times New Roman" w:eastAsia="Times New Roman" w:hAnsi="Times New Roman" w:cs="Times New Roman"/>
                <w:bCs/>
                <w:color w:val="000000"/>
                <w:sz w:val="20"/>
                <w:szCs w:val="20"/>
                <w:lang w:eastAsia="ru-RU"/>
              </w:rPr>
              <w:t>психология личности;</w:t>
            </w:r>
          </w:p>
          <w:p w:rsidR="00CF330C" w:rsidRPr="00D44C47" w:rsidRDefault="00CF330C" w:rsidP="00CF330C">
            <w:pPr>
              <w:spacing w:before="120"/>
              <w:jc w:val="both"/>
              <w:rPr>
                <w:rFonts w:ascii="Times New Roman" w:eastAsia="Times New Roman" w:hAnsi="Times New Roman" w:cs="Times New Roman"/>
                <w:bCs/>
                <w:sz w:val="20"/>
                <w:szCs w:val="20"/>
                <w:lang w:eastAsia="ru-RU"/>
              </w:rPr>
            </w:pPr>
            <w:r w:rsidRPr="00D44C47">
              <w:rPr>
                <w:rFonts w:ascii="Times New Roman" w:eastAsia="Times New Roman" w:hAnsi="Times New Roman" w:cs="Times New Roman"/>
                <w:bCs/>
                <w:color w:val="000000"/>
                <w:sz w:val="20"/>
                <w:szCs w:val="20"/>
                <w:lang w:eastAsia="ru-RU"/>
              </w:rPr>
              <w:t>основы проектной деятельности</w:t>
            </w:r>
          </w:p>
        </w:tc>
        <w:tc>
          <w:tcPr>
            <w:tcW w:w="1560"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Собеседование</w:t>
            </w:r>
          </w:p>
          <w:p w:rsidR="00CF330C" w:rsidRPr="00D44C47" w:rsidRDefault="00CF330C" w:rsidP="00CF330C">
            <w:pPr>
              <w:spacing w:before="120" w:after="120"/>
              <w:rPr>
                <w:rFonts w:ascii="Times New Roman" w:eastAsia="Times New Roman" w:hAnsi="Times New Roman" w:cs="Times New Roman"/>
                <w:color w:val="FF0000"/>
                <w:sz w:val="20"/>
                <w:szCs w:val="20"/>
                <w:lang w:eastAsia="ru-RU"/>
              </w:rPr>
            </w:pPr>
            <w:r w:rsidRPr="00D44C47">
              <w:rPr>
                <w:rFonts w:ascii="Times New Roman" w:eastAsia="Times New Roman" w:hAnsi="Times New Roman" w:cs="Times New Roman"/>
                <w:sz w:val="20"/>
                <w:szCs w:val="20"/>
                <w:lang w:eastAsia="ru-RU"/>
              </w:rPr>
              <w:t>Экзамен</w:t>
            </w:r>
          </w:p>
        </w:tc>
        <w:tc>
          <w:tcPr>
            <w:tcW w:w="1936"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Оценка процесса</w:t>
            </w:r>
          </w:p>
          <w:p w:rsidR="00CF330C" w:rsidRPr="00D44C47" w:rsidRDefault="00CF330C" w:rsidP="00CF330C">
            <w:pPr>
              <w:spacing w:before="120" w:after="120"/>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Оценка результатов</w:t>
            </w:r>
          </w:p>
        </w:tc>
      </w:tr>
      <w:tr w:rsidR="00CF330C" w:rsidRPr="00D44C47" w:rsidTr="0058071F">
        <w:trPr>
          <w:gridAfter w:val="1"/>
          <w:wAfter w:w="11" w:type="dxa"/>
        </w:trPr>
        <w:tc>
          <w:tcPr>
            <w:tcW w:w="1991" w:type="dxa"/>
            <w:vMerge/>
            <w:shd w:val="clear" w:color="auto" w:fill="auto"/>
          </w:tcPr>
          <w:p w:rsidR="00CF330C" w:rsidRPr="00D44C47" w:rsidRDefault="00CF330C" w:rsidP="00CF330C">
            <w:pPr>
              <w:rPr>
                <w:rFonts w:ascii="Times New Roman" w:eastAsia="Times New Roman" w:hAnsi="Times New Roman" w:cs="Times New Roman"/>
                <w:color w:val="000000"/>
                <w:sz w:val="20"/>
                <w:szCs w:val="20"/>
                <w:lang w:eastAsia="ru-RU"/>
              </w:rPr>
            </w:pPr>
          </w:p>
        </w:tc>
        <w:tc>
          <w:tcPr>
            <w:tcW w:w="4354" w:type="dxa"/>
            <w:shd w:val="clear" w:color="auto" w:fill="auto"/>
          </w:tcPr>
          <w:p w:rsidR="00CF330C" w:rsidRPr="00D44C47" w:rsidRDefault="00CF330C" w:rsidP="00CF330C">
            <w:pPr>
              <w:jc w:val="both"/>
              <w:rPr>
                <w:rFonts w:ascii="Times New Roman" w:eastAsia="Times New Roman" w:hAnsi="Times New Roman" w:cs="Times New Roman"/>
                <w:i/>
                <w:color w:val="000000"/>
                <w:sz w:val="20"/>
                <w:szCs w:val="20"/>
                <w:lang w:eastAsia="ru-RU"/>
              </w:rPr>
            </w:pPr>
            <w:r w:rsidRPr="00D44C47">
              <w:rPr>
                <w:rFonts w:ascii="Times New Roman" w:eastAsia="Times New Roman" w:hAnsi="Times New Roman" w:cs="Times New Roman"/>
                <w:i/>
                <w:color w:val="000000"/>
                <w:sz w:val="20"/>
                <w:szCs w:val="20"/>
                <w:lang w:eastAsia="ru-RU"/>
              </w:rPr>
              <w:t>Умения</w:t>
            </w:r>
          </w:p>
          <w:p w:rsidR="00CF330C" w:rsidRPr="00D44C47" w:rsidRDefault="00CF330C" w:rsidP="00CF330C">
            <w:pPr>
              <w:jc w:val="both"/>
              <w:rPr>
                <w:rFonts w:ascii="Times New Roman" w:eastAsia="Times New Roman" w:hAnsi="Times New Roman" w:cs="Times New Roman"/>
                <w:bCs/>
                <w:color w:val="000000"/>
                <w:sz w:val="20"/>
                <w:szCs w:val="20"/>
                <w:lang w:eastAsia="ru-RU"/>
              </w:rPr>
            </w:pPr>
            <w:r w:rsidRPr="00D44C47">
              <w:rPr>
                <w:rFonts w:ascii="Times New Roman" w:eastAsia="Times New Roman" w:hAnsi="Times New Roman" w:cs="Times New Roman"/>
                <w:bCs/>
                <w:color w:val="000000"/>
                <w:sz w:val="20"/>
                <w:szCs w:val="20"/>
                <w:lang w:eastAsia="ru-RU"/>
              </w:rPr>
              <w:t>Организовывать работу коллектива и команды;</w:t>
            </w:r>
          </w:p>
          <w:p w:rsidR="00CF330C" w:rsidRPr="00D44C47" w:rsidRDefault="00CF330C" w:rsidP="00CF330C">
            <w:pPr>
              <w:jc w:val="both"/>
              <w:rPr>
                <w:rFonts w:ascii="Times New Roman" w:eastAsia="Times New Roman" w:hAnsi="Times New Roman" w:cs="Times New Roman"/>
                <w:i/>
                <w:color w:val="000000"/>
                <w:sz w:val="20"/>
                <w:szCs w:val="20"/>
                <w:lang w:eastAsia="ru-RU"/>
              </w:rPr>
            </w:pPr>
            <w:r w:rsidRPr="00D44C47">
              <w:rPr>
                <w:rFonts w:ascii="Times New Roman" w:eastAsia="Times New Roman" w:hAnsi="Times New Roman" w:cs="Times New Roman"/>
                <w:bCs/>
                <w:color w:val="000000"/>
                <w:sz w:val="20"/>
                <w:szCs w:val="20"/>
                <w:lang w:eastAsia="ru-RU"/>
              </w:rPr>
              <w:t>взаимодействовать с коллегами, руководством, клиентами</w:t>
            </w:r>
          </w:p>
        </w:tc>
        <w:tc>
          <w:tcPr>
            <w:tcW w:w="1560" w:type="dxa"/>
            <w:shd w:val="clear" w:color="auto" w:fill="auto"/>
          </w:tcPr>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Практическая работа</w:t>
            </w:r>
          </w:p>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Имитационные ситуации</w:t>
            </w:r>
          </w:p>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Ситуационные задачи</w:t>
            </w:r>
          </w:p>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Экзамен</w:t>
            </w:r>
          </w:p>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Виды работ на </w:t>
            </w:r>
          </w:p>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практике</w:t>
            </w:r>
          </w:p>
        </w:tc>
        <w:tc>
          <w:tcPr>
            <w:tcW w:w="1936" w:type="dxa"/>
            <w:shd w:val="clear" w:color="auto" w:fill="auto"/>
          </w:tcPr>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Оценка результатов</w:t>
            </w:r>
          </w:p>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Экспертное наблюдение</w:t>
            </w:r>
          </w:p>
        </w:tc>
      </w:tr>
      <w:tr w:rsidR="00CF330C" w:rsidRPr="00D44C47" w:rsidTr="0058071F">
        <w:trPr>
          <w:gridAfter w:val="1"/>
          <w:wAfter w:w="11" w:type="dxa"/>
        </w:trPr>
        <w:tc>
          <w:tcPr>
            <w:tcW w:w="1991" w:type="dxa"/>
            <w:vMerge/>
            <w:shd w:val="clear" w:color="auto" w:fill="auto"/>
          </w:tcPr>
          <w:p w:rsidR="00CF330C" w:rsidRPr="00D44C47" w:rsidRDefault="00CF330C" w:rsidP="00CF330C">
            <w:pPr>
              <w:rPr>
                <w:rFonts w:ascii="Times New Roman" w:eastAsia="Times New Roman" w:hAnsi="Times New Roman" w:cs="Times New Roman"/>
                <w:color w:val="000000"/>
                <w:sz w:val="20"/>
                <w:szCs w:val="20"/>
                <w:lang w:eastAsia="ru-RU"/>
              </w:rPr>
            </w:pPr>
          </w:p>
        </w:tc>
        <w:tc>
          <w:tcPr>
            <w:tcW w:w="4354" w:type="dxa"/>
            <w:shd w:val="clear" w:color="auto" w:fill="auto"/>
          </w:tcPr>
          <w:p w:rsidR="00CF330C" w:rsidRPr="00D44C47" w:rsidRDefault="00CF330C" w:rsidP="00CF330C">
            <w:pPr>
              <w:jc w:val="both"/>
              <w:rPr>
                <w:rFonts w:ascii="Times New Roman" w:eastAsia="Times New Roman" w:hAnsi="Times New Roman" w:cs="Times New Roman"/>
                <w:i/>
                <w:color w:val="000000"/>
                <w:sz w:val="20"/>
                <w:szCs w:val="20"/>
                <w:lang w:eastAsia="ru-RU"/>
              </w:rPr>
            </w:pPr>
            <w:r w:rsidRPr="00D44C47">
              <w:rPr>
                <w:rFonts w:ascii="Times New Roman" w:eastAsia="Times New Roman" w:hAnsi="Times New Roman" w:cs="Times New Roman"/>
                <w:i/>
                <w:color w:val="000000"/>
                <w:sz w:val="20"/>
                <w:szCs w:val="20"/>
                <w:lang w:eastAsia="ru-RU"/>
              </w:rPr>
              <w:t>Действия</w:t>
            </w:r>
          </w:p>
          <w:p w:rsidR="00CF330C" w:rsidRPr="00D44C47" w:rsidRDefault="00CF330C" w:rsidP="00CF330C">
            <w:pPr>
              <w:rPr>
                <w:rFonts w:ascii="Times New Roman" w:eastAsia="Times New Roman" w:hAnsi="Times New Roman" w:cs="Times New Roman"/>
                <w:color w:val="000000"/>
                <w:sz w:val="20"/>
                <w:szCs w:val="20"/>
                <w:lang w:eastAsia="ru-RU"/>
              </w:rPr>
            </w:pPr>
            <w:r w:rsidRPr="00D44C47">
              <w:rPr>
                <w:rFonts w:ascii="Times New Roman" w:eastAsia="Times New Roman" w:hAnsi="Times New Roman" w:cs="Times New Roman"/>
                <w:color w:val="000000"/>
                <w:sz w:val="20"/>
                <w:szCs w:val="20"/>
                <w:lang w:eastAsia="ru-RU"/>
              </w:rPr>
              <w:t>Участие в деловом общении для эффективного решения деловых задач;</w:t>
            </w:r>
          </w:p>
          <w:p w:rsidR="00CF330C" w:rsidRPr="00D44C47" w:rsidRDefault="00CF330C" w:rsidP="00CF330C">
            <w:pPr>
              <w:jc w:val="both"/>
              <w:rPr>
                <w:rFonts w:ascii="Times New Roman" w:eastAsia="Times New Roman" w:hAnsi="Times New Roman" w:cs="Times New Roman"/>
                <w:i/>
                <w:color w:val="000000"/>
                <w:sz w:val="20"/>
                <w:szCs w:val="20"/>
                <w:lang w:eastAsia="ru-RU"/>
              </w:rPr>
            </w:pPr>
            <w:r w:rsidRPr="00D44C47">
              <w:rPr>
                <w:rFonts w:ascii="Times New Roman" w:eastAsia="Times New Roman" w:hAnsi="Times New Roman" w:cs="Times New Roman"/>
                <w:color w:val="000000"/>
                <w:sz w:val="20"/>
                <w:szCs w:val="20"/>
                <w:lang w:eastAsia="ru-RU"/>
              </w:rPr>
              <w:t>планирование профессиональной деятельность</w:t>
            </w:r>
          </w:p>
        </w:tc>
        <w:tc>
          <w:tcPr>
            <w:tcW w:w="1560" w:type="dxa"/>
            <w:shd w:val="clear" w:color="auto" w:fill="auto"/>
          </w:tcPr>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Практическая работа</w:t>
            </w:r>
          </w:p>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Имитационные ситуации</w:t>
            </w:r>
          </w:p>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Ситуационные задачи</w:t>
            </w:r>
          </w:p>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Экзамен</w:t>
            </w:r>
          </w:p>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Виды работ на </w:t>
            </w:r>
          </w:p>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практике</w:t>
            </w:r>
          </w:p>
        </w:tc>
        <w:tc>
          <w:tcPr>
            <w:tcW w:w="1936" w:type="dxa"/>
            <w:shd w:val="clear" w:color="auto" w:fill="auto"/>
          </w:tcPr>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Оценка результатов</w:t>
            </w:r>
          </w:p>
          <w:p w:rsidR="00CF330C" w:rsidRPr="00D44C47" w:rsidRDefault="00CF330C" w:rsidP="0085557F">
            <w:pPr>
              <w:jc w:val="both"/>
              <w:rPr>
                <w:rFonts w:ascii="Times New Roman" w:eastAsia="Times New Roman" w:hAnsi="Times New Roman" w:cs="Times New Roman"/>
                <w:sz w:val="20"/>
                <w:szCs w:val="20"/>
                <w:lang w:eastAsia="ru-RU"/>
              </w:rPr>
            </w:pPr>
          </w:p>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Экспертное наблюдение</w:t>
            </w:r>
          </w:p>
        </w:tc>
      </w:tr>
      <w:tr w:rsidR="00CF330C" w:rsidRPr="00D44C47" w:rsidTr="0058071F">
        <w:trPr>
          <w:gridAfter w:val="1"/>
          <w:wAfter w:w="11" w:type="dxa"/>
        </w:trPr>
        <w:tc>
          <w:tcPr>
            <w:tcW w:w="1991" w:type="dxa"/>
            <w:vMerge w:val="restart"/>
            <w:shd w:val="clear" w:color="auto" w:fill="auto"/>
          </w:tcPr>
          <w:p w:rsidR="00CF330C" w:rsidRPr="00D44C47" w:rsidRDefault="00CF330C" w:rsidP="00CF330C">
            <w:pPr>
              <w:rPr>
                <w:rFonts w:ascii="Times New Roman" w:eastAsia="Times New Roman" w:hAnsi="Times New Roman" w:cs="Times New Roman"/>
                <w:color w:val="000000"/>
                <w:sz w:val="20"/>
                <w:szCs w:val="20"/>
                <w:lang w:eastAsia="ru-RU"/>
              </w:rPr>
            </w:pPr>
            <w:r w:rsidRPr="00D44C47">
              <w:rPr>
                <w:rFonts w:ascii="Times New Roman" w:eastAsia="Times New Roman" w:hAnsi="Times New Roman" w:cs="Times New Roman"/>
                <w:color w:val="000000"/>
                <w:sz w:val="20"/>
                <w:szCs w:val="20"/>
                <w:lang w:eastAsia="ru-RU"/>
              </w:rPr>
              <w:t xml:space="preserve">ОК 05. </w:t>
            </w:r>
          </w:p>
          <w:p w:rsidR="00CF330C" w:rsidRPr="00D44C47" w:rsidRDefault="00CF330C" w:rsidP="00CF330C">
            <w:pPr>
              <w:rPr>
                <w:rFonts w:ascii="Times New Roman" w:eastAsia="Times New Roman" w:hAnsi="Times New Roman" w:cs="Times New Roman"/>
                <w:color w:val="000000"/>
                <w:sz w:val="20"/>
                <w:szCs w:val="20"/>
                <w:lang w:eastAsia="ru-RU"/>
              </w:rPr>
            </w:pPr>
            <w:r w:rsidRPr="00D44C47">
              <w:rPr>
                <w:rFonts w:ascii="Times New Roman" w:eastAsia="Times New Roman" w:hAnsi="Times New Roman" w:cs="Times New Roman"/>
                <w:color w:val="000000"/>
                <w:sz w:val="20"/>
                <w:szCs w:val="20"/>
                <w:lang w:eastAsia="ru-RU"/>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4354" w:type="dxa"/>
            <w:shd w:val="clear" w:color="auto" w:fill="auto"/>
          </w:tcPr>
          <w:p w:rsidR="00CF330C" w:rsidRPr="00D44C47" w:rsidRDefault="00CF330C" w:rsidP="00CF330C">
            <w:pPr>
              <w:jc w:val="both"/>
              <w:rPr>
                <w:rFonts w:ascii="Times New Roman" w:eastAsia="Times New Roman" w:hAnsi="Times New Roman" w:cs="Times New Roman"/>
                <w:i/>
                <w:color w:val="000000"/>
                <w:sz w:val="20"/>
                <w:szCs w:val="20"/>
                <w:lang w:eastAsia="ru-RU"/>
              </w:rPr>
            </w:pPr>
            <w:r w:rsidRPr="00D44C47">
              <w:rPr>
                <w:rFonts w:ascii="Times New Roman" w:eastAsia="Times New Roman" w:hAnsi="Times New Roman" w:cs="Times New Roman"/>
                <w:i/>
                <w:color w:val="000000"/>
                <w:sz w:val="20"/>
                <w:szCs w:val="20"/>
                <w:lang w:eastAsia="ru-RU"/>
              </w:rPr>
              <w:t>Знания</w:t>
            </w:r>
          </w:p>
          <w:p w:rsidR="00CF330C" w:rsidRPr="00D44C47" w:rsidRDefault="00CF330C" w:rsidP="00CF330C">
            <w:pPr>
              <w:jc w:val="both"/>
              <w:rPr>
                <w:rFonts w:ascii="Times New Roman" w:eastAsia="Times New Roman" w:hAnsi="Times New Roman" w:cs="Times New Roman"/>
                <w:bCs/>
                <w:color w:val="000000"/>
                <w:sz w:val="20"/>
                <w:szCs w:val="20"/>
                <w:lang w:eastAsia="ru-RU"/>
              </w:rPr>
            </w:pPr>
            <w:r w:rsidRPr="00D44C47">
              <w:rPr>
                <w:rFonts w:ascii="Times New Roman" w:eastAsia="Times New Roman" w:hAnsi="Times New Roman" w:cs="Times New Roman"/>
                <w:bCs/>
                <w:color w:val="000000"/>
                <w:sz w:val="20"/>
                <w:szCs w:val="20"/>
                <w:lang w:eastAsia="ru-RU"/>
              </w:rPr>
              <w:t>Особенности социального и культурного контекста;</w:t>
            </w:r>
          </w:p>
          <w:p w:rsidR="00CF330C" w:rsidRPr="00D44C47" w:rsidRDefault="00CF330C" w:rsidP="00CF330C">
            <w:pPr>
              <w:jc w:val="both"/>
              <w:rPr>
                <w:rFonts w:ascii="Times New Roman" w:eastAsia="Times New Roman" w:hAnsi="Times New Roman" w:cs="Times New Roman"/>
                <w:i/>
                <w:color w:val="000000"/>
                <w:sz w:val="20"/>
                <w:szCs w:val="20"/>
                <w:lang w:eastAsia="ru-RU"/>
              </w:rPr>
            </w:pPr>
            <w:r w:rsidRPr="00D44C47">
              <w:rPr>
                <w:rFonts w:ascii="Times New Roman" w:eastAsia="Times New Roman" w:hAnsi="Times New Roman" w:cs="Times New Roman"/>
                <w:bCs/>
                <w:color w:val="000000"/>
                <w:sz w:val="20"/>
                <w:szCs w:val="20"/>
                <w:lang w:eastAsia="ru-RU"/>
              </w:rPr>
              <w:t>правила оформления документов</w:t>
            </w:r>
          </w:p>
        </w:tc>
        <w:tc>
          <w:tcPr>
            <w:tcW w:w="1560" w:type="dxa"/>
            <w:shd w:val="clear" w:color="auto" w:fill="auto"/>
          </w:tcPr>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Собеседование</w:t>
            </w:r>
          </w:p>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Экзамен</w:t>
            </w:r>
          </w:p>
        </w:tc>
        <w:tc>
          <w:tcPr>
            <w:tcW w:w="1936" w:type="dxa"/>
            <w:shd w:val="clear" w:color="auto" w:fill="auto"/>
          </w:tcPr>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Оценка процесса</w:t>
            </w:r>
          </w:p>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Оценка результатов </w:t>
            </w:r>
          </w:p>
        </w:tc>
      </w:tr>
      <w:tr w:rsidR="00CF330C" w:rsidRPr="00D44C47" w:rsidTr="0058071F">
        <w:trPr>
          <w:gridAfter w:val="1"/>
          <w:wAfter w:w="11" w:type="dxa"/>
        </w:trPr>
        <w:tc>
          <w:tcPr>
            <w:tcW w:w="1991" w:type="dxa"/>
            <w:vMerge/>
            <w:shd w:val="clear" w:color="auto" w:fill="auto"/>
          </w:tcPr>
          <w:p w:rsidR="00CF330C" w:rsidRPr="00D44C47" w:rsidRDefault="00CF330C" w:rsidP="00CF330C">
            <w:pPr>
              <w:rPr>
                <w:rFonts w:ascii="Times New Roman" w:eastAsia="Times New Roman" w:hAnsi="Times New Roman" w:cs="Times New Roman"/>
                <w:sz w:val="20"/>
                <w:szCs w:val="20"/>
                <w:lang w:eastAsia="ru-RU"/>
              </w:rPr>
            </w:pPr>
          </w:p>
        </w:tc>
        <w:tc>
          <w:tcPr>
            <w:tcW w:w="4354" w:type="dxa"/>
            <w:shd w:val="clear" w:color="auto" w:fill="auto"/>
          </w:tcPr>
          <w:p w:rsidR="00CF330C" w:rsidRPr="00D44C47" w:rsidRDefault="00CF330C" w:rsidP="00CF330C">
            <w:pPr>
              <w:jc w:val="both"/>
              <w:rPr>
                <w:rFonts w:ascii="Times New Roman" w:eastAsia="Times New Roman" w:hAnsi="Times New Roman" w:cs="Times New Roman"/>
                <w:i/>
                <w:sz w:val="20"/>
                <w:szCs w:val="20"/>
                <w:lang w:eastAsia="ru-RU"/>
              </w:rPr>
            </w:pPr>
            <w:r w:rsidRPr="00D44C47">
              <w:rPr>
                <w:rFonts w:ascii="Times New Roman" w:eastAsia="Times New Roman" w:hAnsi="Times New Roman" w:cs="Times New Roman"/>
                <w:i/>
                <w:sz w:val="20"/>
                <w:szCs w:val="20"/>
                <w:lang w:eastAsia="ru-RU"/>
              </w:rPr>
              <w:t>Умения</w:t>
            </w:r>
          </w:p>
          <w:p w:rsidR="00CF330C" w:rsidRPr="00D44C47" w:rsidRDefault="00CF330C" w:rsidP="00CF330C">
            <w:pPr>
              <w:jc w:val="both"/>
              <w:rPr>
                <w:rFonts w:ascii="Times New Roman" w:eastAsia="Times New Roman" w:hAnsi="Times New Roman" w:cs="Times New Roman"/>
                <w:bCs/>
                <w:sz w:val="20"/>
                <w:szCs w:val="20"/>
                <w:lang w:eastAsia="ru-RU"/>
              </w:rPr>
            </w:pPr>
            <w:r w:rsidRPr="00D44C47">
              <w:rPr>
                <w:rFonts w:ascii="Times New Roman" w:eastAsia="Times New Roman" w:hAnsi="Times New Roman" w:cs="Times New Roman"/>
                <w:bCs/>
                <w:sz w:val="20"/>
                <w:szCs w:val="20"/>
                <w:lang w:eastAsia="ru-RU"/>
              </w:rPr>
              <w:t>Излагать свои мысли на государственном языке;</w:t>
            </w:r>
          </w:p>
          <w:p w:rsidR="00CF330C" w:rsidRPr="00D44C47" w:rsidRDefault="00CF330C" w:rsidP="00CF330C">
            <w:pPr>
              <w:jc w:val="both"/>
              <w:rPr>
                <w:rFonts w:ascii="Times New Roman" w:eastAsia="Times New Roman" w:hAnsi="Times New Roman" w:cs="Times New Roman"/>
                <w:i/>
                <w:sz w:val="20"/>
                <w:szCs w:val="20"/>
                <w:lang w:eastAsia="ru-RU"/>
              </w:rPr>
            </w:pPr>
            <w:r w:rsidRPr="00D44C47">
              <w:rPr>
                <w:rFonts w:ascii="Times New Roman" w:eastAsia="Times New Roman" w:hAnsi="Times New Roman" w:cs="Times New Roman"/>
                <w:bCs/>
                <w:sz w:val="20"/>
                <w:szCs w:val="20"/>
                <w:lang w:eastAsia="ru-RU"/>
              </w:rPr>
              <w:t>оформлять документы</w:t>
            </w:r>
          </w:p>
        </w:tc>
        <w:tc>
          <w:tcPr>
            <w:tcW w:w="1560" w:type="dxa"/>
            <w:shd w:val="clear" w:color="auto" w:fill="auto"/>
          </w:tcPr>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Практическая работа</w:t>
            </w:r>
          </w:p>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Имитационные ситуации</w:t>
            </w:r>
          </w:p>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Ситуационные задачи</w:t>
            </w:r>
          </w:p>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Экзамен</w:t>
            </w:r>
          </w:p>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Виды работ на </w:t>
            </w:r>
          </w:p>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практике</w:t>
            </w:r>
          </w:p>
        </w:tc>
        <w:tc>
          <w:tcPr>
            <w:tcW w:w="1936" w:type="dxa"/>
            <w:shd w:val="clear" w:color="auto" w:fill="auto"/>
          </w:tcPr>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Оценка результатов</w:t>
            </w:r>
          </w:p>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Экспертное наблюдение</w:t>
            </w:r>
          </w:p>
          <w:p w:rsidR="00CF330C" w:rsidRPr="00D44C47" w:rsidRDefault="00CF330C" w:rsidP="0085557F">
            <w:pPr>
              <w:jc w:val="both"/>
              <w:rPr>
                <w:rFonts w:ascii="Times New Roman" w:eastAsia="Times New Roman" w:hAnsi="Times New Roman" w:cs="Times New Roman"/>
                <w:sz w:val="20"/>
                <w:szCs w:val="20"/>
                <w:lang w:eastAsia="ru-RU"/>
              </w:rPr>
            </w:pPr>
          </w:p>
        </w:tc>
      </w:tr>
      <w:tr w:rsidR="00CF330C" w:rsidRPr="00D44C47" w:rsidTr="0058071F">
        <w:trPr>
          <w:gridAfter w:val="1"/>
          <w:wAfter w:w="11" w:type="dxa"/>
        </w:trPr>
        <w:tc>
          <w:tcPr>
            <w:tcW w:w="1991" w:type="dxa"/>
            <w:vMerge/>
            <w:shd w:val="clear" w:color="auto" w:fill="auto"/>
          </w:tcPr>
          <w:p w:rsidR="00CF330C" w:rsidRPr="00D44C47" w:rsidRDefault="00CF330C" w:rsidP="00CF330C">
            <w:pPr>
              <w:rPr>
                <w:rFonts w:ascii="Times New Roman" w:eastAsia="Times New Roman" w:hAnsi="Times New Roman" w:cs="Times New Roman"/>
                <w:sz w:val="20"/>
                <w:szCs w:val="20"/>
                <w:lang w:eastAsia="ru-RU"/>
              </w:rPr>
            </w:pPr>
          </w:p>
        </w:tc>
        <w:tc>
          <w:tcPr>
            <w:tcW w:w="4354" w:type="dxa"/>
            <w:shd w:val="clear" w:color="auto" w:fill="auto"/>
          </w:tcPr>
          <w:p w:rsidR="00CF330C" w:rsidRPr="00D44C47" w:rsidRDefault="00CF330C" w:rsidP="00CF330C">
            <w:pPr>
              <w:jc w:val="both"/>
              <w:rPr>
                <w:rFonts w:ascii="Times New Roman" w:eastAsia="Times New Roman" w:hAnsi="Times New Roman" w:cs="Times New Roman"/>
                <w:i/>
                <w:sz w:val="20"/>
                <w:szCs w:val="20"/>
                <w:lang w:eastAsia="ru-RU"/>
              </w:rPr>
            </w:pPr>
            <w:r w:rsidRPr="00D44C47">
              <w:rPr>
                <w:rFonts w:ascii="Times New Roman" w:eastAsia="Times New Roman" w:hAnsi="Times New Roman" w:cs="Times New Roman"/>
                <w:i/>
                <w:sz w:val="20"/>
                <w:szCs w:val="20"/>
                <w:lang w:eastAsia="ru-RU"/>
              </w:rPr>
              <w:t>Действия</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Грамотное устное и письменное изложение свои мысли по профессиональной тематике на государственном языке;</w:t>
            </w:r>
          </w:p>
          <w:p w:rsidR="00CF330C" w:rsidRPr="00D44C47" w:rsidRDefault="00CF330C" w:rsidP="00CF330C">
            <w:pPr>
              <w:jc w:val="both"/>
              <w:rPr>
                <w:rFonts w:ascii="Times New Roman" w:eastAsia="Times New Roman" w:hAnsi="Times New Roman" w:cs="Times New Roman"/>
                <w:i/>
                <w:sz w:val="20"/>
                <w:szCs w:val="20"/>
                <w:lang w:eastAsia="ru-RU"/>
              </w:rPr>
            </w:pPr>
            <w:r w:rsidRPr="00D44C47">
              <w:rPr>
                <w:rFonts w:ascii="Times New Roman" w:eastAsia="Times New Roman" w:hAnsi="Times New Roman" w:cs="Times New Roman"/>
                <w:sz w:val="20"/>
                <w:szCs w:val="20"/>
                <w:lang w:eastAsia="ru-RU"/>
              </w:rPr>
              <w:t xml:space="preserve">проявление толерантность в рабочем </w:t>
            </w:r>
            <w:r w:rsidRPr="00D44C47">
              <w:rPr>
                <w:rFonts w:ascii="Times New Roman" w:eastAsia="Times New Roman" w:hAnsi="Times New Roman" w:cs="Times New Roman"/>
                <w:sz w:val="20"/>
                <w:szCs w:val="20"/>
                <w:lang w:eastAsia="ru-RU"/>
              </w:rPr>
              <w:lastRenderedPageBreak/>
              <w:t>коллективе</w:t>
            </w:r>
          </w:p>
        </w:tc>
        <w:tc>
          <w:tcPr>
            <w:tcW w:w="1560" w:type="dxa"/>
            <w:shd w:val="clear" w:color="auto" w:fill="auto"/>
          </w:tcPr>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lastRenderedPageBreak/>
              <w:t>Практическая работа</w:t>
            </w:r>
          </w:p>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Имитационные ситуации</w:t>
            </w:r>
          </w:p>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Ситуационные </w:t>
            </w:r>
            <w:r w:rsidRPr="00D44C47">
              <w:rPr>
                <w:rFonts w:ascii="Times New Roman" w:eastAsia="Times New Roman" w:hAnsi="Times New Roman" w:cs="Times New Roman"/>
                <w:sz w:val="20"/>
                <w:szCs w:val="20"/>
                <w:lang w:eastAsia="ru-RU"/>
              </w:rPr>
              <w:lastRenderedPageBreak/>
              <w:t>задачи</w:t>
            </w:r>
          </w:p>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Экзамен</w:t>
            </w:r>
          </w:p>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Виды работ на </w:t>
            </w:r>
          </w:p>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практике</w:t>
            </w:r>
          </w:p>
        </w:tc>
        <w:tc>
          <w:tcPr>
            <w:tcW w:w="1936" w:type="dxa"/>
            <w:shd w:val="clear" w:color="auto" w:fill="auto"/>
          </w:tcPr>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lastRenderedPageBreak/>
              <w:t>Оценка результатов</w:t>
            </w:r>
          </w:p>
          <w:p w:rsidR="00CF330C" w:rsidRPr="00D44C47" w:rsidRDefault="00CF330C" w:rsidP="0085557F">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Экспертное наблюдение</w:t>
            </w:r>
          </w:p>
          <w:p w:rsidR="00CF330C" w:rsidRPr="00D44C47" w:rsidRDefault="00CF330C" w:rsidP="0085557F">
            <w:pPr>
              <w:jc w:val="both"/>
              <w:rPr>
                <w:rFonts w:ascii="Times New Roman" w:eastAsia="Times New Roman" w:hAnsi="Times New Roman" w:cs="Times New Roman"/>
                <w:sz w:val="20"/>
                <w:szCs w:val="20"/>
                <w:lang w:eastAsia="ru-RU"/>
              </w:rPr>
            </w:pPr>
          </w:p>
        </w:tc>
      </w:tr>
      <w:tr w:rsidR="00CF330C" w:rsidRPr="00D44C47" w:rsidTr="0058071F">
        <w:trPr>
          <w:gridAfter w:val="1"/>
          <w:wAfter w:w="11" w:type="dxa"/>
        </w:trPr>
        <w:tc>
          <w:tcPr>
            <w:tcW w:w="1991" w:type="dxa"/>
            <w:vMerge w:val="restart"/>
            <w:shd w:val="clear" w:color="auto" w:fill="auto"/>
          </w:tcPr>
          <w:p w:rsidR="00CF330C" w:rsidRPr="00D44C47" w:rsidRDefault="00CF330C" w:rsidP="00CF330C">
            <w:pPr>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lastRenderedPageBreak/>
              <w:t xml:space="preserve">ОК 06. </w:t>
            </w:r>
          </w:p>
          <w:p w:rsidR="00CF330C" w:rsidRPr="00D44C47" w:rsidRDefault="00CF330C" w:rsidP="00CF330C">
            <w:pPr>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Проявлять гражданско-патриотическую позицию, демонстрировать осознанное поведение на основе традиционных общечеловеческих ценностей</w:t>
            </w:r>
          </w:p>
          <w:p w:rsidR="00CF330C" w:rsidRPr="00D44C47" w:rsidRDefault="00CF330C" w:rsidP="00CF330C">
            <w:pPr>
              <w:rPr>
                <w:rFonts w:ascii="Times New Roman" w:eastAsia="Times New Roman" w:hAnsi="Times New Roman" w:cs="Times New Roman"/>
                <w:sz w:val="20"/>
                <w:szCs w:val="20"/>
                <w:lang w:eastAsia="ru-RU"/>
              </w:rPr>
            </w:pPr>
          </w:p>
        </w:tc>
        <w:tc>
          <w:tcPr>
            <w:tcW w:w="4354" w:type="dxa"/>
            <w:shd w:val="clear" w:color="auto" w:fill="auto"/>
          </w:tcPr>
          <w:p w:rsidR="00CF330C" w:rsidRPr="00D44C47" w:rsidRDefault="00CF330C" w:rsidP="00CF330C">
            <w:pPr>
              <w:jc w:val="both"/>
              <w:rPr>
                <w:rFonts w:ascii="Times New Roman" w:eastAsia="Times New Roman" w:hAnsi="Times New Roman" w:cs="Times New Roman"/>
                <w:bCs/>
                <w:i/>
                <w:sz w:val="20"/>
                <w:szCs w:val="20"/>
                <w:lang w:eastAsia="ru-RU"/>
              </w:rPr>
            </w:pPr>
            <w:r w:rsidRPr="00D44C47">
              <w:rPr>
                <w:rFonts w:ascii="Times New Roman" w:eastAsia="Times New Roman" w:hAnsi="Times New Roman" w:cs="Times New Roman"/>
                <w:bCs/>
                <w:i/>
                <w:sz w:val="20"/>
                <w:szCs w:val="20"/>
                <w:lang w:eastAsia="ru-RU"/>
              </w:rPr>
              <w:t>Знания</w:t>
            </w:r>
          </w:p>
          <w:p w:rsidR="00CF330C" w:rsidRPr="00D44C47" w:rsidRDefault="00CF330C" w:rsidP="00CF330C">
            <w:pPr>
              <w:jc w:val="both"/>
              <w:rPr>
                <w:rFonts w:ascii="Times New Roman" w:eastAsia="Times New Roman" w:hAnsi="Times New Roman" w:cs="Times New Roman"/>
                <w:bCs/>
                <w:sz w:val="20"/>
                <w:szCs w:val="20"/>
                <w:lang w:eastAsia="ru-RU"/>
              </w:rPr>
            </w:pPr>
            <w:r w:rsidRPr="00D44C47">
              <w:rPr>
                <w:rFonts w:ascii="Times New Roman" w:eastAsia="Times New Roman" w:hAnsi="Times New Roman" w:cs="Times New Roman"/>
                <w:bCs/>
                <w:sz w:val="20"/>
                <w:szCs w:val="20"/>
                <w:lang w:eastAsia="ru-RU"/>
              </w:rPr>
              <w:t>Сущность гражданско-патриотической позиции;</w:t>
            </w:r>
          </w:p>
          <w:p w:rsidR="00CF330C" w:rsidRPr="00D44C47" w:rsidRDefault="00CF330C" w:rsidP="00CF330C">
            <w:pPr>
              <w:jc w:val="both"/>
              <w:rPr>
                <w:rFonts w:ascii="Times New Roman" w:eastAsia="Times New Roman" w:hAnsi="Times New Roman" w:cs="Times New Roman"/>
                <w:bCs/>
                <w:sz w:val="20"/>
                <w:szCs w:val="20"/>
                <w:lang w:eastAsia="ru-RU"/>
              </w:rPr>
            </w:pPr>
            <w:r w:rsidRPr="00D44C47">
              <w:rPr>
                <w:rFonts w:ascii="Times New Roman" w:eastAsia="Times New Roman" w:hAnsi="Times New Roman" w:cs="Times New Roman"/>
                <w:bCs/>
                <w:sz w:val="20"/>
                <w:szCs w:val="20"/>
                <w:lang w:eastAsia="ru-RU"/>
              </w:rPr>
              <w:t>общечеловеческие ценности;</w:t>
            </w:r>
          </w:p>
          <w:p w:rsidR="00CF330C" w:rsidRPr="00D44C47" w:rsidRDefault="00CF330C" w:rsidP="00CF330C">
            <w:pPr>
              <w:jc w:val="both"/>
              <w:rPr>
                <w:rFonts w:ascii="Times New Roman" w:eastAsia="Times New Roman" w:hAnsi="Times New Roman" w:cs="Times New Roman"/>
                <w:bCs/>
                <w:i/>
                <w:sz w:val="20"/>
                <w:szCs w:val="20"/>
                <w:lang w:eastAsia="ru-RU"/>
              </w:rPr>
            </w:pPr>
            <w:r w:rsidRPr="00D44C47">
              <w:rPr>
                <w:rFonts w:ascii="Times New Roman" w:eastAsia="Times New Roman" w:hAnsi="Times New Roman" w:cs="Times New Roman"/>
                <w:bCs/>
                <w:sz w:val="20"/>
                <w:szCs w:val="20"/>
                <w:lang w:eastAsia="ru-RU"/>
              </w:rPr>
              <w:t>правила поведения в ходе выполнения профессиональной деятельности</w:t>
            </w:r>
          </w:p>
        </w:tc>
        <w:tc>
          <w:tcPr>
            <w:tcW w:w="1560"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Собеседование</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Экзамен</w:t>
            </w:r>
          </w:p>
          <w:p w:rsidR="00CF330C" w:rsidRPr="00D44C47" w:rsidRDefault="00CF330C" w:rsidP="00CF330C">
            <w:pPr>
              <w:jc w:val="both"/>
              <w:rPr>
                <w:rFonts w:ascii="Times New Roman" w:eastAsia="Times New Roman" w:hAnsi="Times New Roman" w:cs="Times New Roman"/>
                <w:sz w:val="20"/>
                <w:szCs w:val="20"/>
                <w:lang w:eastAsia="ru-RU"/>
              </w:rPr>
            </w:pPr>
          </w:p>
          <w:p w:rsidR="00CF330C" w:rsidRPr="00D44C47" w:rsidRDefault="00CF330C" w:rsidP="00CF330C">
            <w:pPr>
              <w:jc w:val="both"/>
              <w:rPr>
                <w:rFonts w:ascii="Times New Roman" w:eastAsia="Times New Roman" w:hAnsi="Times New Roman" w:cs="Times New Roman"/>
                <w:sz w:val="20"/>
                <w:szCs w:val="20"/>
                <w:lang w:eastAsia="ru-RU"/>
              </w:rPr>
            </w:pPr>
          </w:p>
        </w:tc>
        <w:tc>
          <w:tcPr>
            <w:tcW w:w="1936"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Оценка процесса</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Оценка результатов </w:t>
            </w:r>
          </w:p>
        </w:tc>
      </w:tr>
      <w:tr w:rsidR="00CF330C" w:rsidRPr="00D44C47" w:rsidTr="0058071F">
        <w:trPr>
          <w:gridAfter w:val="1"/>
          <w:wAfter w:w="11" w:type="dxa"/>
        </w:trPr>
        <w:tc>
          <w:tcPr>
            <w:tcW w:w="1991" w:type="dxa"/>
            <w:vMerge/>
            <w:shd w:val="clear" w:color="auto" w:fill="auto"/>
          </w:tcPr>
          <w:p w:rsidR="00CF330C" w:rsidRPr="00D44C47" w:rsidRDefault="00CF330C" w:rsidP="00CF330C">
            <w:pPr>
              <w:rPr>
                <w:rFonts w:ascii="Times New Roman" w:eastAsia="Times New Roman" w:hAnsi="Times New Roman" w:cs="Times New Roman"/>
                <w:sz w:val="20"/>
                <w:szCs w:val="20"/>
                <w:lang w:eastAsia="ru-RU"/>
              </w:rPr>
            </w:pPr>
          </w:p>
        </w:tc>
        <w:tc>
          <w:tcPr>
            <w:tcW w:w="4354" w:type="dxa"/>
            <w:shd w:val="clear" w:color="auto" w:fill="auto"/>
          </w:tcPr>
          <w:p w:rsidR="00CF330C" w:rsidRPr="00D44C47" w:rsidRDefault="00CF330C" w:rsidP="00CF330C">
            <w:pPr>
              <w:jc w:val="both"/>
              <w:rPr>
                <w:rFonts w:ascii="Times New Roman" w:eastAsia="Times New Roman" w:hAnsi="Times New Roman" w:cs="Times New Roman"/>
                <w:i/>
                <w:sz w:val="20"/>
                <w:szCs w:val="20"/>
                <w:lang w:eastAsia="ru-RU"/>
              </w:rPr>
            </w:pPr>
            <w:r w:rsidRPr="00D44C47">
              <w:rPr>
                <w:rFonts w:ascii="Times New Roman" w:eastAsia="Times New Roman" w:hAnsi="Times New Roman" w:cs="Times New Roman"/>
                <w:i/>
                <w:sz w:val="20"/>
                <w:szCs w:val="20"/>
                <w:lang w:eastAsia="ru-RU"/>
              </w:rPr>
              <w:t>Умения</w:t>
            </w:r>
          </w:p>
          <w:p w:rsidR="00CF330C" w:rsidRPr="00D44C47" w:rsidRDefault="00CF330C" w:rsidP="00CF330C">
            <w:pPr>
              <w:jc w:val="both"/>
              <w:rPr>
                <w:rFonts w:ascii="Times New Roman" w:eastAsia="Times New Roman" w:hAnsi="Times New Roman" w:cs="Times New Roman"/>
                <w:bCs/>
                <w:sz w:val="20"/>
                <w:szCs w:val="20"/>
                <w:lang w:eastAsia="ru-RU"/>
              </w:rPr>
            </w:pPr>
            <w:r w:rsidRPr="00D44C47">
              <w:rPr>
                <w:rFonts w:ascii="Times New Roman" w:eastAsia="Times New Roman" w:hAnsi="Times New Roman" w:cs="Times New Roman"/>
                <w:bCs/>
                <w:sz w:val="20"/>
                <w:szCs w:val="20"/>
                <w:lang w:eastAsia="ru-RU"/>
              </w:rPr>
              <w:t>Описывать значимость своей профессии;</w:t>
            </w:r>
          </w:p>
          <w:p w:rsidR="00CF330C" w:rsidRPr="00D44C47" w:rsidRDefault="00CF330C" w:rsidP="00CF330C">
            <w:pPr>
              <w:jc w:val="both"/>
              <w:rPr>
                <w:rFonts w:ascii="Times New Roman" w:eastAsia="Times New Roman" w:hAnsi="Times New Roman" w:cs="Times New Roman"/>
                <w:i/>
                <w:sz w:val="20"/>
                <w:szCs w:val="20"/>
                <w:lang w:eastAsia="ru-RU"/>
              </w:rPr>
            </w:pPr>
            <w:r w:rsidRPr="00D44C47">
              <w:rPr>
                <w:rFonts w:ascii="Times New Roman" w:eastAsia="Times New Roman" w:hAnsi="Times New Roman" w:cs="Times New Roman"/>
                <w:bCs/>
                <w:sz w:val="20"/>
                <w:szCs w:val="20"/>
                <w:lang w:eastAsia="ru-RU"/>
              </w:rPr>
              <w:t>презентовать структуру профессиональной деятельности по профессии (специальности)</w:t>
            </w:r>
          </w:p>
        </w:tc>
        <w:tc>
          <w:tcPr>
            <w:tcW w:w="1560"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Практическая работа</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Имитационные ситуации</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Ситуационные задачи</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Экзамен</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Виды работ на </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практике</w:t>
            </w:r>
          </w:p>
        </w:tc>
        <w:tc>
          <w:tcPr>
            <w:tcW w:w="1936"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Оценка результатов</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Экспертное наблюдение</w:t>
            </w:r>
          </w:p>
          <w:p w:rsidR="00CF330C" w:rsidRPr="00D44C47" w:rsidRDefault="00CF330C" w:rsidP="00CF330C">
            <w:pPr>
              <w:jc w:val="both"/>
              <w:rPr>
                <w:rFonts w:ascii="Times New Roman" w:eastAsia="Times New Roman" w:hAnsi="Times New Roman" w:cs="Times New Roman"/>
                <w:sz w:val="20"/>
                <w:szCs w:val="20"/>
                <w:lang w:eastAsia="ru-RU"/>
              </w:rPr>
            </w:pPr>
          </w:p>
        </w:tc>
      </w:tr>
      <w:tr w:rsidR="00CF330C" w:rsidRPr="00D44C47" w:rsidTr="0058071F">
        <w:trPr>
          <w:gridAfter w:val="1"/>
          <w:wAfter w:w="11" w:type="dxa"/>
          <w:trHeight w:val="2302"/>
        </w:trPr>
        <w:tc>
          <w:tcPr>
            <w:tcW w:w="1991" w:type="dxa"/>
            <w:shd w:val="clear" w:color="auto" w:fill="auto"/>
          </w:tcPr>
          <w:p w:rsidR="00CF330C" w:rsidRPr="00D44C47" w:rsidRDefault="00CF330C" w:rsidP="00CF330C">
            <w:pPr>
              <w:rPr>
                <w:rFonts w:ascii="Times New Roman" w:eastAsia="Times New Roman" w:hAnsi="Times New Roman" w:cs="Times New Roman"/>
                <w:sz w:val="20"/>
                <w:szCs w:val="20"/>
                <w:lang w:eastAsia="ru-RU"/>
              </w:rPr>
            </w:pPr>
          </w:p>
        </w:tc>
        <w:tc>
          <w:tcPr>
            <w:tcW w:w="4354" w:type="dxa"/>
            <w:shd w:val="clear" w:color="auto" w:fill="auto"/>
          </w:tcPr>
          <w:p w:rsidR="00CF330C" w:rsidRPr="00D44C47" w:rsidRDefault="00CF330C" w:rsidP="00CF330C">
            <w:pPr>
              <w:jc w:val="both"/>
              <w:rPr>
                <w:rFonts w:ascii="Times New Roman" w:eastAsia="Times New Roman" w:hAnsi="Times New Roman" w:cs="Times New Roman"/>
                <w:i/>
                <w:sz w:val="20"/>
                <w:szCs w:val="20"/>
                <w:lang w:eastAsia="ru-RU"/>
              </w:rPr>
            </w:pPr>
            <w:r w:rsidRPr="00D44C47">
              <w:rPr>
                <w:rFonts w:ascii="Times New Roman" w:eastAsia="Times New Roman" w:hAnsi="Times New Roman" w:cs="Times New Roman"/>
                <w:i/>
                <w:sz w:val="20"/>
                <w:szCs w:val="20"/>
                <w:lang w:eastAsia="ru-RU"/>
              </w:rPr>
              <w:t>Действия</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Понимание значимость своей профессии (специальности);</w:t>
            </w:r>
          </w:p>
          <w:p w:rsidR="00CF330C" w:rsidRPr="00D44C47" w:rsidRDefault="00CF330C" w:rsidP="00CF330C">
            <w:pPr>
              <w:jc w:val="both"/>
              <w:rPr>
                <w:rFonts w:ascii="Times New Roman" w:eastAsia="Times New Roman" w:hAnsi="Times New Roman" w:cs="Times New Roman"/>
                <w:i/>
                <w:sz w:val="20"/>
                <w:szCs w:val="20"/>
                <w:lang w:eastAsia="ru-RU"/>
              </w:rPr>
            </w:pPr>
            <w:r w:rsidRPr="00D44C47">
              <w:rPr>
                <w:rFonts w:ascii="Times New Roman" w:eastAsia="Times New Roman" w:hAnsi="Times New Roman" w:cs="Times New Roman"/>
                <w:sz w:val="20"/>
                <w:szCs w:val="20"/>
                <w:lang w:eastAsia="ru-RU"/>
              </w:rPr>
              <w:t>демонстрация поведения на основе общечеловеческих ценностей</w:t>
            </w:r>
          </w:p>
        </w:tc>
        <w:tc>
          <w:tcPr>
            <w:tcW w:w="1560"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Практическая работа</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Ролевые игры</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Ситуационные задачи</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Экзамен</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Виды работ на </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практике</w:t>
            </w:r>
          </w:p>
        </w:tc>
        <w:tc>
          <w:tcPr>
            <w:tcW w:w="1936"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Оценка результатов</w:t>
            </w:r>
          </w:p>
          <w:p w:rsidR="00CF330C" w:rsidRPr="00D44C47" w:rsidRDefault="00CF330C" w:rsidP="00CF330C">
            <w:pPr>
              <w:jc w:val="both"/>
              <w:rPr>
                <w:rFonts w:ascii="Times New Roman" w:eastAsia="Times New Roman" w:hAnsi="Times New Roman" w:cs="Times New Roman"/>
                <w:sz w:val="20"/>
                <w:szCs w:val="20"/>
                <w:lang w:eastAsia="ru-RU"/>
              </w:rPr>
            </w:pP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Экспертное наблюдение</w:t>
            </w:r>
          </w:p>
        </w:tc>
      </w:tr>
      <w:tr w:rsidR="00CF330C" w:rsidRPr="00D44C47" w:rsidTr="0058071F">
        <w:trPr>
          <w:gridAfter w:val="1"/>
          <w:wAfter w:w="11" w:type="dxa"/>
        </w:trPr>
        <w:tc>
          <w:tcPr>
            <w:tcW w:w="1991" w:type="dxa"/>
            <w:vMerge w:val="restart"/>
            <w:shd w:val="clear" w:color="auto" w:fill="auto"/>
          </w:tcPr>
          <w:p w:rsidR="00CF330C" w:rsidRPr="00D44C47" w:rsidRDefault="00CF330C" w:rsidP="00CF330C">
            <w:pPr>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ОК 07. </w:t>
            </w:r>
          </w:p>
          <w:p w:rsidR="00CF330C" w:rsidRPr="00D44C47" w:rsidRDefault="00CF330C" w:rsidP="00CF330C">
            <w:pPr>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Содействовать сохранению окружающей среды, ресурсосбережению, эффективно действовать в чрезвычайных ситуациях</w:t>
            </w:r>
          </w:p>
          <w:p w:rsidR="00CF330C" w:rsidRPr="00D44C47" w:rsidRDefault="00CF330C" w:rsidP="00CF330C">
            <w:pPr>
              <w:rPr>
                <w:rFonts w:ascii="Times New Roman" w:eastAsia="Times New Roman" w:hAnsi="Times New Roman" w:cs="Times New Roman"/>
                <w:sz w:val="20"/>
                <w:szCs w:val="20"/>
                <w:lang w:eastAsia="ru-RU"/>
              </w:rPr>
            </w:pPr>
          </w:p>
        </w:tc>
        <w:tc>
          <w:tcPr>
            <w:tcW w:w="4354" w:type="dxa"/>
            <w:shd w:val="clear" w:color="auto" w:fill="auto"/>
          </w:tcPr>
          <w:p w:rsidR="00CF330C" w:rsidRPr="00D44C47" w:rsidRDefault="00CF330C" w:rsidP="00CF330C">
            <w:pPr>
              <w:jc w:val="both"/>
              <w:rPr>
                <w:rFonts w:ascii="Times New Roman" w:eastAsia="Times New Roman" w:hAnsi="Times New Roman" w:cs="Times New Roman"/>
                <w:i/>
                <w:sz w:val="20"/>
                <w:szCs w:val="20"/>
                <w:lang w:eastAsia="ru-RU"/>
              </w:rPr>
            </w:pPr>
            <w:r w:rsidRPr="00D44C47">
              <w:rPr>
                <w:rFonts w:ascii="Times New Roman" w:eastAsia="Times New Roman" w:hAnsi="Times New Roman" w:cs="Times New Roman"/>
                <w:i/>
                <w:sz w:val="20"/>
                <w:szCs w:val="20"/>
                <w:lang w:eastAsia="ru-RU"/>
              </w:rPr>
              <w:t>Знания</w:t>
            </w:r>
          </w:p>
          <w:p w:rsidR="00CF330C" w:rsidRPr="00D44C47" w:rsidRDefault="00CF330C" w:rsidP="00CF330C">
            <w:pPr>
              <w:jc w:val="both"/>
              <w:rPr>
                <w:rFonts w:ascii="Times New Roman" w:eastAsia="Times New Roman" w:hAnsi="Times New Roman" w:cs="Times New Roman"/>
                <w:bCs/>
                <w:sz w:val="20"/>
                <w:szCs w:val="20"/>
                <w:lang w:eastAsia="ru-RU"/>
              </w:rPr>
            </w:pPr>
            <w:r w:rsidRPr="00D44C47">
              <w:rPr>
                <w:rFonts w:ascii="Times New Roman" w:eastAsia="Times New Roman" w:hAnsi="Times New Roman" w:cs="Times New Roman"/>
                <w:bCs/>
                <w:sz w:val="20"/>
                <w:szCs w:val="20"/>
                <w:lang w:eastAsia="ru-RU"/>
              </w:rPr>
              <w:t>Правила экологической безопасности при ведении профессиональной деятельности;</w:t>
            </w:r>
          </w:p>
          <w:p w:rsidR="00CF330C" w:rsidRPr="00D44C47" w:rsidRDefault="00CF330C" w:rsidP="00CF330C">
            <w:pPr>
              <w:jc w:val="both"/>
              <w:rPr>
                <w:rFonts w:ascii="Times New Roman" w:eastAsia="Times New Roman" w:hAnsi="Times New Roman" w:cs="Times New Roman"/>
                <w:bCs/>
                <w:sz w:val="20"/>
                <w:szCs w:val="20"/>
                <w:lang w:eastAsia="ru-RU"/>
              </w:rPr>
            </w:pPr>
            <w:r w:rsidRPr="00D44C47">
              <w:rPr>
                <w:rFonts w:ascii="Times New Roman" w:eastAsia="Times New Roman" w:hAnsi="Times New Roman" w:cs="Times New Roman"/>
                <w:bCs/>
                <w:sz w:val="20"/>
                <w:szCs w:val="20"/>
                <w:lang w:eastAsia="ru-RU"/>
              </w:rPr>
              <w:t>основные ресурсы, задействованные в профессиональной деятельности;</w:t>
            </w:r>
          </w:p>
          <w:p w:rsidR="00CF330C" w:rsidRPr="00D44C47" w:rsidRDefault="00CF330C" w:rsidP="00CF330C">
            <w:pPr>
              <w:jc w:val="both"/>
              <w:rPr>
                <w:rFonts w:ascii="Times New Roman" w:eastAsia="Times New Roman" w:hAnsi="Times New Roman" w:cs="Times New Roman"/>
                <w:i/>
                <w:sz w:val="20"/>
                <w:szCs w:val="20"/>
                <w:lang w:eastAsia="ru-RU"/>
              </w:rPr>
            </w:pPr>
            <w:r w:rsidRPr="00D44C47">
              <w:rPr>
                <w:rFonts w:ascii="Times New Roman" w:eastAsia="Times New Roman" w:hAnsi="Times New Roman" w:cs="Times New Roman"/>
                <w:bCs/>
                <w:sz w:val="20"/>
                <w:szCs w:val="20"/>
                <w:lang w:eastAsia="ru-RU"/>
              </w:rPr>
              <w:t>пути обеспечения ресурсосбережения</w:t>
            </w:r>
          </w:p>
        </w:tc>
        <w:tc>
          <w:tcPr>
            <w:tcW w:w="1560"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Собеседование</w:t>
            </w:r>
          </w:p>
          <w:p w:rsidR="00CF330C" w:rsidRPr="00D44C47" w:rsidRDefault="00CF330C" w:rsidP="00CF330C">
            <w:pPr>
              <w:jc w:val="both"/>
              <w:rPr>
                <w:rFonts w:ascii="Times New Roman" w:eastAsia="Times New Roman" w:hAnsi="Times New Roman" w:cs="Times New Roman"/>
                <w:sz w:val="20"/>
                <w:szCs w:val="20"/>
                <w:lang w:eastAsia="ru-RU"/>
              </w:rPr>
            </w:pP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Экзамен</w:t>
            </w:r>
          </w:p>
          <w:p w:rsidR="00CF330C" w:rsidRPr="00D44C47" w:rsidRDefault="00CF330C" w:rsidP="00CF330C">
            <w:pPr>
              <w:jc w:val="both"/>
              <w:rPr>
                <w:rFonts w:ascii="Times New Roman" w:eastAsia="Times New Roman" w:hAnsi="Times New Roman" w:cs="Times New Roman"/>
                <w:sz w:val="20"/>
                <w:szCs w:val="20"/>
                <w:lang w:eastAsia="ru-RU"/>
              </w:rPr>
            </w:pPr>
          </w:p>
          <w:p w:rsidR="00CF330C" w:rsidRPr="00D44C47" w:rsidRDefault="00CF330C" w:rsidP="00CF330C">
            <w:pPr>
              <w:jc w:val="both"/>
              <w:rPr>
                <w:rFonts w:ascii="Times New Roman" w:eastAsia="Times New Roman" w:hAnsi="Times New Roman" w:cs="Times New Roman"/>
                <w:sz w:val="20"/>
                <w:szCs w:val="20"/>
                <w:lang w:eastAsia="ru-RU"/>
              </w:rPr>
            </w:pPr>
          </w:p>
          <w:p w:rsidR="00CF330C" w:rsidRPr="00D44C47" w:rsidRDefault="00CF330C" w:rsidP="00CF330C">
            <w:pPr>
              <w:jc w:val="both"/>
              <w:rPr>
                <w:rFonts w:ascii="Times New Roman" w:eastAsia="Times New Roman" w:hAnsi="Times New Roman" w:cs="Times New Roman"/>
                <w:sz w:val="20"/>
                <w:szCs w:val="20"/>
                <w:lang w:eastAsia="ru-RU"/>
              </w:rPr>
            </w:pPr>
          </w:p>
        </w:tc>
        <w:tc>
          <w:tcPr>
            <w:tcW w:w="1936"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Оценка процесса</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Оценка результатов </w:t>
            </w:r>
          </w:p>
        </w:tc>
      </w:tr>
      <w:tr w:rsidR="00CF330C" w:rsidRPr="00D44C47" w:rsidTr="0058071F">
        <w:trPr>
          <w:gridAfter w:val="1"/>
          <w:wAfter w:w="11" w:type="dxa"/>
        </w:trPr>
        <w:tc>
          <w:tcPr>
            <w:tcW w:w="1991" w:type="dxa"/>
            <w:vMerge/>
            <w:shd w:val="clear" w:color="auto" w:fill="auto"/>
          </w:tcPr>
          <w:p w:rsidR="00CF330C" w:rsidRPr="00D44C47" w:rsidRDefault="00CF330C" w:rsidP="00CF330C">
            <w:pPr>
              <w:rPr>
                <w:rFonts w:ascii="Times New Roman" w:eastAsia="Times New Roman" w:hAnsi="Times New Roman" w:cs="Times New Roman"/>
                <w:sz w:val="20"/>
                <w:szCs w:val="20"/>
                <w:lang w:eastAsia="ru-RU"/>
              </w:rPr>
            </w:pPr>
          </w:p>
        </w:tc>
        <w:tc>
          <w:tcPr>
            <w:tcW w:w="4354" w:type="dxa"/>
            <w:shd w:val="clear" w:color="auto" w:fill="auto"/>
          </w:tcPr>
          <w:p w:rsidR="00CF330C" w:rsidRPr="00D44C47" w:rsidRDefault="00CF330C" w:rsidP="00CF330C">
            <w:pPr>
              <w:jc w:val="both"/>
              <w:rPr>
                <w:rFonts w:ascii="Times New Roman" w:eastAsia="Times New Roman" w:hAnsi="Times New Roman" w:cs="Times New Roman"/>
                <w:i/>
                <w:sz w:val="20"/>
                <w:szCs w:val="20"/>
                <w:lang w:eastAsia="ru-RU"/>
              </w:rPr>
            </w:pPr>
            <w:r w:rsidRPr="00D44C47">
              <w:rPr>
                <w:rFonts w:ascii="Times New Roman" w:eastAsia="Times New Roman" w:hAnsi="Times New Roman" w:cs="Times New Roman"/>
                <w:i/>
                <w:sz w:val="20"/>
                <w:szCs w:val="20"/>
                <w:lang w:eastAsia="ru-RU"/>
              </w:rPr>
              <w:t>Умения</w:t>
            </w:r>
          </w:p>
          <w:p w:rsidR="00CF330C" w:rsidRPr="00D44C47" w:rsidRDefault="00CF330C" w:rsidP="00CF330C">
            <w:pPr>
              <w:jc w:val="both"/>
              <w:rPr>
                <w:rFonts w:ascii="Times New Roman" w:eastAsia="Times New Roman" w:hAnsi="Times New Roman" w:cs="Times New Roman"/>
                <w:bCs/>
                <w:sz w:val="20"/>
                <w:szCs w:val="20"/>
                <w:lang w:eastAsia="ru-RU"/>
              </w:rPr>
            </w:pPr>
            <w:r w:rsidRPr="00D44C47">
              <w:rPr>
                <w:rFonts w:ascii="Times New Roman" w:eastAsia="Times New Roman" w:hAnsi="Times New Roman" w:cs="Times New Roman"/>
                <w:bCs/>
                <w:sz w:val="20"/>
                <w:szCs w:val="20"/>
                <w:lang w:eastAsia="ru-RU"/>
              </w:rPr>
              <w:t>Соблюдать нормы экологической безопасности;</w:t>
            </w:r>
          </w:p>
          <w:p w:rsidR="00CF330C" w:rsidRPr="00D44C47" w:rsidRDefault="00CF330C" w:rsidP="00CF330C">
            <w:pPr>
              <w:jc w:val="both"/>
              <w:rPr>
                <w:rFonts w:ascii="Times New Roman" w:eastAsia="Times New Roman" w:hAnsi="Times New Roman" w:cs="Times New Roman"/>
                <w:i/>
                <w:sz w:val="20"/>
                <w:szCs w:val="20"/>
                <w:lang w:eastAsia="ru-RU"/>
              </w:rPr>
            </w:pPr>
            <w:r w:rsidRPr="00D44C47">
              <w:rPr>
                <w:rFonts w:ascii="Times New Roman" w:eastAsia="Times New Roman" w:hAnsi="Times New Roman" w:cs="Times New Roman"/>
                <w:bCs/>
                <w:sz w:val="20"/>
                <w:szCs w:val="20"/>
                <w:lang w:eastAsia="ru-RU"/>
              </w:rPr>
              <w:t>определять направления ресурсосбережения в рамках профессиональной деятельности по профессии (специальности)</w:t>
            </w:r>
          </w:p>
        </w:tc>
        <w:tc>
          <w:tcPr>
            <w:tcW w:w="1560"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Практическая работа</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Имитационные ситуации</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Ситуационные задачи</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Экзамен</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Виды работ на </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практике</w:t>
            </w:r>
          </w:p>
        </w:tc>
        <w:tc>
          <w:tcPr>
            <w:tcW w:w="1936"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Оценка результатов</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Экспертное наблюдение</w:t>
            </w:r>
          </w:p>
          <w:p w:rsidR="00CF330C" w:rsidRPr="00D44C47" w:rsidRDefault="00CF330C" w:rsidP="00CF330C">
            <w:pPr>
              <w:jc w:val="both"/>
              <w:rPr>
                <w:rFonts w:ascii="Times New Roman" w:eastAsia="Times New Roman" w:hAnsi="Times New Roman" w:cs="Times New Roman"/>
                <w:sz w:val="20"/>
                <w:szCs w:val="20"/>
                <w:lang w:eastAsia="ru-RU"/>
              </w:rPr>
            </w:pPr>
          </w:p>
        </w:tc>
      </w:tr>
      <w:tr w:rsidR="00CF330C" w:rsidRPr="00D44C47" w:rsidTr="0058071F">
        <w:trPr>
          <w:gridAfter w:val="1"/>
          <w:wAfter w:w="11" w:type="dxa"/>
        </w:trPr>
        <w:tc>
          <w:tcPr>
            <w:tcW w:w="1991" w:type="dxa"/>
            <w:vMerge/>
            <w:shd w:val="clear" w:color="auto" w:fill="auto"/>
          </w:tcPr>
          <w:p w:rsidR="00CF330C" w:rsidRPr="00D44C47" w:rsidRDefault="00CF330C" w:rsidP="00CF330C">
            <w:pPr>
              <w:rPr>
                <w:rFonts w:ascii="Times New Roman" w:eastAsia="Times New Roman" w:hAnsi="Times New Roman" w:cs="Times New Roman"/>
                <w:sz w:val="20"/>
                <w:szCs w:val="20"/>
                <w:lang w:eastAsia="ru-RU"/>
              </w:rPr>
            </w:pPr>
          </w:p>
        </w:tc>
        <w:tc>
          <w:tcPr>
            <w:tcW w:w="4354" w:type="dxa"/>
            <w:shd w:val="clear" w:color="auto" w:fill="auto"/>
          </w:tcPr>
          <w:p w:rsidR="00CF330C" w:rsidRPr="00D44C47" w:rsidRDefault="00CF330C" w:rsidP="00CF330C">
            <w:pPr>
              <w:jc w:val="both"/>
              <w:rPr>
                <w:rFonts w:ascii="Times New Roman" w:eastAsia="Times New Roman" w:hAnsi="Times New Roman" w:cs="Times New Roman"/>
                <w:i/>
                <w:sz w:val="20"/>
                <w:szCs w:val="20"/>
                <w:lang w:eastAsia="ru-RU"/>
              </w:rPr>
            </w:pPr>
            <w:r w:rsidRPr="00D44C47">
              <w:rPr>
                <w:rFonts w:ascii="Times New Roman" w:eastAsia="Times New Roman" w:hAnsi="Times New Roman" w:cs="Times New Roman"/>
                <w:i/>
                <w:sz w:val="20"/>
                <w:szCs w:val="20"/>
                <w:lang w:eastAsia="ru-RU"/>
              </w:rPr>
              <w:t>Действия</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Соблюдение правил экологической безопасности при ведении профессиональной деятельности;</w:t>
            </w:r>
          </w:p>
          <w:p w:rsidR="00CF330C" w:rsidRPr="00D44C47" w:rsidRDefault="00CF330C" w:rsidP="00CF330C">
            <w:pPr>
              <w:jc w:val="both"/>
              <w:rPr>
                <w:rFonts w:ascii="Times New Roman" w:eastAsia="Times New Roman" w:hAnsi="Times New Roman" w:cs="Times New Roman"/>
                <w:i/>
                <w:sz w:val="20"/>
                <w:szCs w:val="20"/>
                <w:lang w:eastAsia="ru-RU"/>
              </w:rPr>
            </w:pPr>
            <w:r w:rsidRPr="00D44C47">
              <w:rPr>
                <w:rFonts w:ascii="Times New Roman" w:eastAsia="Times New Roman" w:hAnsi="Times New Roman" w:cs="Times New Roman"/>
                <w:sz w:val="20"/>
                <w:szCs w:val="20"/>
                <w:lang w:eastAsia="ru-RU"/>
              </w:rPr>
              <w:t>обеспечение ресурсосбережения на рабочем месте</w:t>
            </w:r>
          </w:p>
        </w:tc>
        <w:tc>
          <w:tcPr>
            <w:tcW w:w="1560"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Практическая работа</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Имитационные ситуации</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Ситуационные задачи</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Экзамен</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Виды работ на </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практике</w:t>
            </w:r>
          </w:p>
        </w:tc>
        <w:tc>
          <w:tcPr>
            <w:tcW w:w="1936"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Оценка результатов</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Экспертное наблюдение</w:t>
            </w:r>
          </w:p>
          <w:p w:rsidR="00CF330C" w:rsidRPr="00D44C47" w:rsidRDefault="00CF330C" w:rsidP="00CF330C">
            <w:pPr>
              <w:jc w:val="both"/>
              <w:rPr>
                <w:rFonts w:ascii="Times New Roman" w:eastAsia="Times New Roman" w:hAnsi="Times New Roman" w:cs="Times New Roman"/>
                <w:sz w:val="20"/>
                <w:szCs w:val="20"/>
                <w:lang w:eastAsia="ru-RU"/>
              </w:rPr>
            </w:pPr>
          </w:p>
        </w:tc>
      </w:tr>
      <w:tr w:rsidR="00CF330C" w:rsidRPr="00D44C47" w:rsidTr="0058071F">
        <w:trPr>
          <w:gridAfter w:val="1"/>
          <w:wAfter w:w="11" w:type="dxa"/>
        </w:trPr>
        <w:tc>
          <w:tcPr>
            <w:tcW w:w="1991" w:type="dxa"/>
            <w:vMerge w:val="restart"/>
            <w:shd w:val="clear" w:color="auto" w:fill="auto"/>
          </w:tcPr>
          <w:p w:rsidR="00CF330C" w:rsidRPr="00D44C47" w:rsidRDefault="00CF330C" w:rsidP="00CF330C">
            <w:pPr>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ОК 09. </w:t>
            </w:r>
          </w:p>
          <w:p w:rsidR="00CF330C" w:rsidRPr="00D44C47" w:rsidRDefault="00CF330C" w:rsidP="00CF330C">
            <w:pPr>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Использовать информационные </w:t>
            </w:r>
            <w:r w:rsidRPr="00D44C47">
              <w:rPr>
                <w:rFonts w:ascii="Times New Roman" w:eastAsia="Times New Roman" w:hAnsi="Times New Roman" w:cs="Times New Roman"/>
                <w:sz w:val="20"/>
                <w:szCs w:val="20"/>
                <w:lang w:eastAsia="ru-RU"/>
              </w:rPr>
              <w:lastRenderedPageBreak/>
              <w:t>технологии в профессиональной деятельности</w:t>
            </w:r>
          </w:p>
          <w:p w:rsidR="00CF330C" w:rsidRPr="00D44C47" w:rsidRDefault="00CF330C" w:rsidP="00CF330C">
            <w:pPr>
              <w:rPr>
                <w:rFonts w:ascii="Times New Roman" w:eastAsia="Times New Roman" w:hAnsi="Times New Roman" w:cs="Times New Roman"/>
                <w:sz w:val="20"/>
                <w:szCs w:val="20"/>
                <w:lang w:eastAsia="ru-RU"/>
              </w:rPr>
            </w:pPr>
          </w:p>
        </w:tc>
        <w:tc>
          <w:tcPr>
            <w:tcW w:w="4354" w:type="dxa"/>
            <w:shd w:val="clear" w:color="auto" w:fill="auto"/>
          </w:tcPr>
          <w:p w:rsidR="00CF330C" w:rsidRPr="00D44C47" w:rsidRDefault="00CF330C" w:rsidP="00CF330C">
            <w:pPr>
              <w:jc w:val="both"/>
              <w:rPr>
                <w:rFonts w:ascii="Times New Roman" w:eastAsia="Times New Roman" w:hAnsi="Times New Roman" w:cs="Times New Roman"/>
                <w:i/>
                <w:sz w:val="20"/>
                <w:szCs w:val="20"/>
                <w:lang w:eastAsia="ru-RU"/>
              </w:rPr>
            </w:pPr>
            <w:r w:rsidRPr="00D44C47">
              <w:rPr>
                <w:rFonts w:ascii="Times New Roman" w:eastAsia="Times New Roman" w:hAnsi="Times New Roman" w:cs="Times New Roman"/>
                <w:i/>
                <w:sz w:val="20"/>
                <w:szCs w:val="20"/>
                <w:lang w:eastAsia="ru-RU"/>
              </w:rPr>
              <w:lastRenderedPageBreak/>
              <w:t>Знания</w:t>
            </w:r>
          </w:p>
          <w:p w:rsidR="00CF330C" w:rsidRPr="00D44C47" w:rsidRDefault="00CF330C" w:rsidP="00CF330C">
            <w:pPr>
              <w:jc w:val="both"/>
              <w:rPr>
                <w:rFonts w:ascii="Times New Roman" w:eastAsia="Times New Roman" w:hAnsi="Times New Roman" w:cs="Times New Roman"/>
                <w:bCs/>
                <w:sz w:val="20"/>
                <w:szCs w:val="20"/>
                <w:lang w:eastAsia="ru-RU"/>
              </w:rPr>
            </w:pPr>
            <w:r w:rsidRPr="00D44C47">
              <w:rPr>
                <w:rFonts w:ascii="Times New Roman" w:eastAsia="Times New Roman" w:hAnsi="Times New Roman" w:cs="Times New Roman"/>
                <w:bCs/>
                <w:sz w:val="20"/>
                <w:szCs w:val="20"/>
                <w:lang w:eastAsia="ru-RU"/>
              </w:rPr>
              <w:t>Современные средства и устройства информатизации;</w:t>
            </w:r>
          </w:p>
          <w:p w:rsidR="00CF330C" w:rsidRPr="00D44C47" w:rsidRDefault="00CF330C" w:rsidP="00CF330C">
            <w:pPr>
              <w:jc w:val="both"/>
              <w:rPr>
                <w:rFonts w:ascii="Times New Roman" w:eastAsia="Times New Roman" w:hAnsi="Times New Roman" w:cs="Times New Roman"/>
                <w:i/>
                <w:sz w:val="20"/>
                <w:szCs w:val="20"/>
                <w:lang w:eastAsia="ru-RU"/>
              </w:rPr>
            </w:pPr>
            <w:r w:rsidRPr="00D44C47">
              <w:rPr>
                <w:rFonts w:ascii="Times New Roman" w:eastAsia="Times New Roman" w:hAnsi="Times New Roman" w:cs="Times New Roman"/>
                <w:bCs/>
                <w:sz w:val="20"/>
                <w:szCs w:val="20"/>
                <w:lang w:eastAsia="ru-RU"/>
              </w:rPr>
              <w:lastRenderedPageBreak/>
              <w:t>порядок их применения и программное обеспечение в профессиональной деятельности</w:t>
            </w:r>
          </w:p>
        </w:tc>
        <w:tc>
          <w:tcPr>
            <w:tcW w:w="1560"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lastRenderedPageBreak/>
              <w:t>Собеседование</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Экзамен</w:t>
            </w:r>
          </w:p>
          <w:p w:rsidR="00CF330C" w:rsidRPr="00D44C47" w:rsidRDefault="00CF330C" w:rsidP="00CF330C">
            <w:pPr>
              <w:jc w:val="both"/>
              <w:rPr>
                <w:rFonts w:ascii="Times New Roman" w:eastAsia="Times New Roman" w:hAnsi="Times New Roman" w:cs="Times New Roman"/>
                <w:sz w:val="20"/>
                <w:szCs w:val="20"/>
                <w:lang w:eastAsia="ru-RU"/>
              </w:rPr>
            </w:pPr>
          </w:p>
        </w:tc>
        <w:tc>
          <w:tcPr>
            <w:tcW w:w="1936"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Оценка процесса</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Оценка результатов </w:t>
            </w:r>
          </w:p>
        </w:tc>
      </w:tr>
      <w:tr w:rsidR="00CF330C" w:rsidRPr="00D44C47" w:rsidTr="0058071F">
        <w:trPr>
          <w:gridAfter w:val="1"/>
          <w:wAfter w:w="11" w:type="dxa"/>
        </w:trPr>
        <w:tc>
          <w:tcPr>
            <w:tcW w:w="1991" w:type="dxa"/>
            <w:vMerge/>
            <w:shd w:val="clear" w:color="auto" w:fill="auto"/>
          </w:tcPr>
          <w:p w:rsidR="00CF330C" w:rsidRPr="00D44C47" w:rsidRDefault="00CF330C" w:rsidP="00CF330C">
            <w:pPr>
              <w:rPr>
                <w:rFonts w:ascii="Times New Roman" w:eastAsia="Times New Roman" w:hAnsi="Times New Roman" w:cs="Times New Roman"/>
                <w:sz w:val="20"/>
                <w:szCs w:val="20"/>
                <w:lang w:eastAsia="ru-RU"/>
              </w:rPr>
            </w:pPr>
          </w:p>
        </w:tc>
        <w:tc>
          <w:tcPr>
            <w:tcW w:w="4354" w:type="dxa"/>
            <w:shd w:val="clear" w:color="auto" w:fill="auto"/>
          </w:tcPr>
          <w:p w:rsidR="00CF330C" w:rsidRPr="00D44C47" w:rsidRDefault="00CF330C" w:rsidP="00CF330C">
            <w:pPr>
              <w:jc w:val="both"/>
              <w:rPr>
                <w:rFonts w:ascii="Times New Roman" w:eastAsia="Times New Roman" w:hAnsi="Times New Roman" w:cs="Times New Roman"/>
                <w:i/>
                <w:sz w:val="20"/>
                <w:szCs w:val="20"/>
                <w:lang w:eastAsia="ru-RU"/>
              </w:rPr>
            </w:pPr>
            <w:r w:rsidRPr="00D44C47">
              <w:rPr>
                <w:rFonts w:ascii="Times New Roman" w:eastAsia="Times New Roman" w:hAnsi="Times New Roman" w:cs="Times New Roman"/>
                <w:i/>
                <w:sz w:val="20"/>
                <w:szCs w:val="20"/>
                <w:lang w:eastAsia="ru-RU"/>
              </w:rPr>
              <w:t>Умения</w:t>
            </w:r>
          </w:p>
          <w:p w:rsidR="00CF330C" w:rsidRPr="00D44C47" w:rsidRDefault="00CF330C" w:rsidP="00CF330C">
            <w:pPr>
              <w:jc w:val="both"/>
              <w:rPr>
                <w:rFonts w:ascii="Times New Roman" w:eastAsia="Times New Roman" w:hAnsi="Times New Roman" w:cs="Times New Roman"/>
                <w:bCs/>
                <w:sz w:val="20"/>
                <w:szCs w:val="20"/>
                <w:lang w:eastAsia="ru-RU"/>
              </w:rPr>
            </w:pPr>
            <w:r w:rsidRPr="00D44C47">
              <w:rPr>
                <w:rFonts w:ascii="Times New Roman" w:eastAsia="Times New Roman" w:hAnsi="Times New Roman" w:cs="Times New Roman"/>
                <w:bCs/>
                <w:sz w:val="20"/>
                <w:szCs w:val="20"/>
                <w:lang w:eastAsia="ru-RU"/>
              </w:rPr>
              <w:t>Применять средства информационных технологий для решения профессиональных задач;</w:t>
            </w:r>
          </w:p>
          <w:p w:rsidR="00CF330C" w:rsidRPr="00D44C47" w:rsidRDefault="00CF330C" w:rsidP="00CF330C">
            <w:pPr>
              <w:jc w:val="both"/>
              <w:rPr>
                <w:rFonts w:ascii="Times New Roman" w:eastAsia="Times New Roman" w:hAnsi="Times New Roman" w:cs="Times New Roman"/>
                <w:i/>
                <w:sz w:val="20"/>
                <w:szCs w:val="20"/>
                <w:lang w:eastAsia="ru-RU"/>
              </w:rPr>
            </w:pPr>
            <w:r w:rsidRPr="00D44C47">
              <w:rPr>
                <w:rFonts w:ascii="Times New Roman" w:eastAsia="Times New Roman" w:hAnsi="Times New Roman" w:cs="Times New Roman"/>
                <w:bCs/>
                <w:sz w:val="20"/>
                <w:szCs w:val="20"/>
                <w:lang w:eastAsia="ru-RU"/>
              </w:rPr>
              <w:t>-использовать современное программное обеспечение</w:t>
            </w:r>
          </w:p>
        </w:tc>
        <w:tc>
          <w:tcPr>
            <w:tcW w:w="1560"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Практическая работа</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Имитационные ситуации</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Ситуационные задачи</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Экзамен</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Виды работ на </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практике</w:t>
            </w:r>
          </w:p>
        </w:tc>
        <w:tc>
          <w:tcPr>
            <w:tcW w:w="1936"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Оценка результатов</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Экспертное наблюдение</w:t>
            </w:r>
          </w:p>
          <w:p w:rsidR="00CF330C" w:rsidRPr="00D44C47" w:rsidRDefault="00CF330C" w:rsidP="00CF330C">
            <w:pPr>
              <w:jc w:val="both"/>
              <w:rPr>
                <w:rFonts w:ascii="Times New Roman" w:eastAsia="Times New Roman" w:hAnsi="Times New Roman" w:cs="Times New Roman"/>
                <w:sz w:val="20"/>
                <w:szCs w:val="20"/>
                <w:lang w:eastAsia="ru-RU"/>
              </w:rPr>
            </w:pPr>
          </w:p>
        </w:tc>
      </w:tr>
      <w:tr w:rsidR="00CF330C" w:rsidRPr="00D44C47" w:rsidTr="0058071F">
        <w:trPr>
          <w:gridAfter w:val="1"/>
          <w:wAfter w:w="11" w:type="dxa"/>
        </w:trPr>
        <w:tc>
          <w:tcPr>
            <w:tcW w:w="1991" w:type="dxa"/>
            <w:vMerge/>
            <w:shd w:val="clear" w:color="auto" w:fill="auto"/>
          </w:tcPr>
          <w:p w:rsidR="00CF330C" w:rsidRPr="00D44C47" w:rsidRDefault="00CF330C" w:rsidP="00CF330C">
            <w:pPr>
              <w:rPr>
                <w:rFonts w:ascii="Times New Roman" w:eastAsia="Times New Roman" w:hAnsi="Times New Roman" w:cs="Times New Roman"/>
                <w:sz w:val="20"/>
                <w:szCs w:val="20"/>
                <w:lang w:eastAsia="ru-RU"/>
              </w:rPr>
            </w:pPr>
          </w:p>
        </w:tc>
        <w:tc>
          <w:tcPr>
            <w:tcW w:w="4354" w:type="dxa"/>
            <w:shd w:val="clear" w:color="auto" w:fill="auto"/>
          </w:tcPr>
          <w:p w:rsidR="00CF330C" w:rsidRPr="00D44C47" w:rsidRDefault="00CF330C" w:rsidP="00CF330C">
            <w:pPr>
              <w:jc w:val="both"/>
              <w:rPr>
                <w:rFonts w:ascii="Times New Roman" w:eastAsia="Times New Roman" w:hAnsi="Times New Roman" w:cs="Times New Roman"/>
                <w:i/>
                <w:sz w:val="20"/>
                <w:szCs w:val="20"/>
                <w:lang w:eastAsia="ru-RU"/>
              </w:rPr>
            </w:pPr>
            <w:r w:rsidRPr="00D44C47">
              <w:rPr>
                <w:rFonts w:ascii="Times New Roman" w:eastAsia="Times New Roman" w:hAnsi="Times New Roman" w:cs="Times New Roman"/>
                <w:i/>
                <w:sz w:val="20"/>
                <w:szCs w:val="20"/>
                <w:lang w:eastAsia="ru-RU"/>
              </w:rPr>
              <w:t>Действия</w:t>
            </w:r>
          </w:p>
          <w:p w:rsidR="00CF330C" w:rsidRPr="00D44C47" w:rsidRDefault="00CF330C" w:rsidP="00CF330C">
            <w:pPr>
              <w:jc w:val="both"/>
              <w:rPr>
                <w:rFonts w:ascii="Times New Roman" w:eastAsia="Times New Roman" w:hAnsi="Times New Roman" w:cs="Times New Roman"/>
                <w:i/>
                <w:sz w:val="20"/>
                <w:szCs w:val="20"/>
                <w:lang w:eastAsia="ru-RU"/>
              </w:rPr>
            </w:pPr>
            <w:r w:rsidRPr="00D44C47">
              <w:rPr>
                <w:rFonts w:ascii="Times New Roman" w:eastAsia="Times New Roman" w:hAnsi="Times New Roman" w:cs="Times New Roman"/>
                <w:sz w:val="20"/>
                <w:szCs w:val="20"/>
                <w:lang w:eastAsia="ru-RU"/>
              </w:rPr>
              <w:t>Применение средств информатизации и информационных технологий для реализации профессиональной деятельности</w:t>
            </w:r>
          </w:p>
        </w:tc>
        <w:tc>
          <w:tcPr>
            <w:tcW w:w="1560"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Практическая работа</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Имитационные ситуации</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Ситуационные задачи</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Экзамен</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Виды работ на </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практике</w:t>
            </w:r>
          </w:p>
        </w:tc>
        <w:tc>
          <w:tcPr>
            <w:tcW w:w="1936"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Оценка результатов</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Экспертное наблюдение</w:t>
            </w:r>
          </w:p>
          <w:p w:rsidR="00CF330C" w:rsidRPr="00D44C47" w:rsidRDefault="00CF330C" w:rsidP="00CF330C">
            <w:pPr>
              <w:jc w:val="both"/>
              <w:rPr>
                <w:rFonts w:ascii="Times New Roman" w:eastAsia="Times New Roman" w:hAnsi="Times New Roman" w:cs="Times New Roman"/>
                <w:sz w:val="20"/>
                <w:szCs w:val="20"/>
                <w:lang w:eastAsia="ru-RU"/>
              </w:rPr>
            </w:pPr>
          </w:p>
        </w:tc>
      </w:tr>
      <w:tr w:rsidR="00CF330C" w:rsidRPr="00D44C47" w:rsidTr="0058071F">
        <w:trPr>
          <w:gridAfter w:val="1"/>
          <w:wAfter w:w="11" w:type="dxa"/>
        </w:trPr>
        <w:tc>
          <w:tcPr>
            <w:tcW w:w="1991" w:type="dxa"/>
            <w:vMerge w:val="restart"/>
            <w:shd w:val="clear" w:color="auto" w:fill="auto"/>
          </w:tcPr>
          <w:p w:rsidR="00CF330C" w:rsidRPr="00D44C47" w:rsidRDefault="00CF330C" w:rsidP="00CF330C">
            <w:pPr>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ОК 10.</w:t>
            </w:r>
          </w:p>
          <w:p w:rsidR="00CF330C" w:rsidRPr="00D44C47" w:rsidRDefault="00CF330C" w:rsidP="00CF330C">
            <w:pPr>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Пользоваться профессиональной документацией на государственном и иностранном языке</w:t>
            </w:r>
          </w:p>
          <w:p w:rsidR="00CF330C" w:rsidRPr="00D44C47" w:rsidRDefault="00CF330C" w:rsidP="00CF330C">
            <w:pPr>
              <w:rPr>
                <w:rFonts w:ascii="Times New Roman" w:eastAsia="Times New Roman" w:hAnsi="Times New Roman" w:cs="Times New Roman"/>
                <w:sz w:val="20"/>
                <w:szCs w:val="20"/>
                <w:lang w:eastAsia="ru-RU"/>
              </w:rPr>
            </w:pPr>
          </w:p>
        </w:tc>
        <w:tc>
          <w:tcPr>
            <w:tcW w:w="4354" w:type="dxa"/>
            <w:shd w:val="clear" w:color="auto" w:fill="auto"/>
          </w:tcPr>
          <w:p w:rsidR="00CF330C" w:rsidRPr="00D44C47" w:rsidRDefault="00CF330C" w:rsidP="00CF330C">
            <w:pPr>
              <w:jc w:val="both"/>
              <w:rPr>
                <w:rFonts w:ascii="Times New Roman" w:eastAsia="Times New Roman" w:hAnsi="Times New Roman" w:cs="Times New Roman"/>
                <w:i/>
                <w:sz w:val="20"/>
                <w:szCs w:val="20"/>
                <w:lang w:eastAsia="ru-RU"/>
              </w:rPr>
            </w:pPr>
            <w:r w:rsidRPr="00D44C47">
              <w:rPr>
                <w:rFonts w:ascii="Times New Roman" w:eastAsia="Times New Roman" w:hAnsi="Times New Roman" w:cs="Times New Roman"/>
                <w:i/>
                <w:sz w:val="20"/>
                <w:szCs w:val="20"/>
                <w:lang w:eastAsia="ru-RU"/>
              </w:rPr>
              <w:t>Знания</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Правила построения простых и сложных предложений на профессиональные темы;</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основные общеупотребительные глаголы (бытовая и профессиональная лексика);</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лексический минимум, относящийся к описанию предметов, средств и процессов профессиональной деятельности;</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особенности произношения</w:t>
            </w:r>
          </w:p>
          <w:p w:rsidR="00CF330C" w:rsidRPr="00D44C47" w:rsidRDefault="00CF330C" w:rsidP="00CF330C">
            <w:pPr>
              <w:jc w:val="both"/>
              <w:rPr>
                <w:rFonts w:ascii="Times New Roman" w:eastAsia="Times New Roman" w:hAnsi="Times New Roman" w:cs="Times New Roman"/>
                <w:i/>
                <w:sz w:val="20"/>
                <w:szCs w:val="20"/>
                <w:lang w:eastAsia="ru-RU"/>
              </w:rPr>
            </w:pPr>
            <w:r w:rsidRPr="00D44C47">
              <w:rPr>
                <w:rFonts w:ascii="Times New Roman" w:eastAsia="Times New Roman" w:hAnsi="Times New Roman" w:cs="Times New Roman"/>
                <w:sz w:val="20"/>
                <w:szCs w:val="20"/>
                <w:lang w:eastAsia="ru-RU"/>
              </w:rPr>
              <w:t>правила чтения текстов профессиональной направленности</w:t>
            </w:r>
          </w:p>
        </w:tc>
        <w:tc>
          <w:tcPr>
            <w:tcW w:w="1560"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Собеседование</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Экзамен</w:t>
            </w:r>
          </w:p>
          <w:p w:rsidR="00CF330C" w:rsidRPr="00D44C47" w:rsidRDefault="00CF330C" w:rsidP="00CF330C">
            <w:pPr>
              <w:jc w:val="both"/>
              <w:rPr>
                <w:rFonts w:ascii="Times New Roman" w:eastAsia="Times New Roman" w:hAnsi="Times New Roman" w:cs="Times New Roman"/>
                <w:sz w:val="20"/>
                <w:szCs w:val="20"/>
                <w:lang w:eastAsia="ru-RU"/>
              </w:rPr>
            </w:pPr>
          </w:p>
          <w:p w:rsidR="00CF330C" w:rsidRPr="00D44C47" w:rsidRDefault="00CF330C" w:rsidP="00CF330C">
            <w:pPr>
              <w:jc w:val="both"/>
              <w:rPr>
                <w:rFonts w:ascii="Times New Roman" w:eastAsia="Times New Roman" w:hAnsi="Times New Roman" w:cs="Times New Roman"/>
                <w:sz w:val="20"/>
                <w:szCs w:val="20"/>
                <w:lang w:eastAsia="ru-RU"/>
              </w:rPr>
            </w:pPr>
          </w:p>
          <w:p w:rsidR="00CF330C" w:rsidRPr="00D44C47" w:rsidRDefault="00CF330C" w:rsidP="00CF330C">
            <w:pPr>
              <w:jc w:val="both"/>
              <w:rPr>
                <w:rFonts w:ascii="Times New Roman" w:eastAsia="Times New Roman" w:hAnsi="Times New Roman" w:cs="Times New Roman"/>
                <w:sz w:val="20"/>
                <w:szCs w:val="20"/>
                <w:lang w:eastAsia="ru-RU"/>
              </w:rPr>
            </w:pPr>
          </w:p>
        </w:tc>
        <w:tc>
          <w:tcPr>
            <w:tcW w:w="1936"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Оценка процесса.</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Оценка результатов </w:t>
            </w:r>
          </w:p>
        </w:tc>
      </w:tr>
      <w:tr w:rsidR="00CF330C" w:rsidRPr="00D44C47" w:rsidTr="0058071F">
        <w:trPr>
          <w:gridAfter w:val="1"/>
          <w:wAfter w:w="11" w:type="dxa"/>
        </w:trPr>
        <w:tc>
          <w:tcPr>
            <w:tcW w:w="1991" w:type="dxa"/>
            <w:vMerge/>
            <w:shd w:val="clear" w:color="auto" w:fill="auto"/>
          </w:tcPr>
          <w:p w:rsidR="00CF330C" w:rsidRPr="00D44C47" w:rsidRDefault="00CF330C" w:rsidP="00CF330C">
            <w:pPr>
              <w:rPr>
                <w:rFonts w:ascii="Times New Roman" w:eastAsia="Times New Roman" w:hAnsi="Times New Roman" w:cs="Times New Roman"/>
                <w:sz w:val="20"/>
                <w:szCs w:val="20"/>
                <w:lang w:eastAsia="ru-RU"/>
              </w:rPr>
            </w:pPr>
          </w:p>
        </w:tc>
        <w:tc>
          <w:tcPr>
            <w:tcW w:w="4354" w:type="dxa"/>
            <w:shd w:val="clear" w:color="auto" w:fill="auto"/>
          </w:tcPr>
          <w:p w:rsidR="00CF330C" w:rsidRPr="00D44C47" w:rsidRDefault="00CF330C" w:rsidP="00CF330C">
            <w:pPr>
              <w:jc w:val="both"/>
              <w:rPr>
                <w:rFonts w:ascii="Times New Roman" w:eastAsia="Times New Roman" w:hAnsi="Times New Roman" w:cs="Times New Roman"/>
                <w:i/>
                <w:sz w:val="20"/>
                <w:szCs w:val="20"/>
                <w:lang w:eastAsia="ru-RU"/>
              </w:rPr>
            </w:pPr>
            <w:r w:rsidRPr="00D44C47">
              <w:rPr>
                <w:rFonts w:ascii="Times New Roman" w:eastAsia="Times New Roman" w:hAnsi="Times New Roman" w:cs="Times New Roman"/>
                <w:i/>
                <w:sz w:val="20"/>
                <w:szCs w:val="20"/>
                <w:lang w:eastAsia="ru-RU"/>
              </w:rPr>
              <w:t>Умения</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Понимать общий смысл четко произнесенных высказываний на известные темы (профессиональные и бытовые);</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понимать тексты на базовые профессиональные темы;</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участвовать в диалогах на знакомые общие и профессиональные темы;</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строить простые высказывания о себе и о своей профессиональной деятельности;</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кратко обосновывать и объяснить свои действия (текущие и планируемые);</w:t>
            </w:r>
          </w:p>
          <w:p w:rsidR="00CF330C" w:rsidRPr="00D44C47" w:rsidRDefault="00CF330C" w:rsidP="00CF330C">
            <w:pPr>
              <w:jc w:val="both"/>
              <w:rPr>
                <w:rFonts w:ascii="Times New Roman" w:eastAsia="Times New Roman" w:hAnsi="Times New Roman" w:cs="Times New Roman"/>
                <w:i/>
                <w:sz w:val="20"/>
                <w:szCs w:val="20"/>
                <w:lang w:eastAsia="ru-RU"/>
              </w:rPr>
            </w:pPr>
            <w:r w:rsidRPr="00D44C47">
              <w:rPr>
                <w:rFonts w:ascii="Times New Roman" w:eastAsia="Times New Roman" w:hAnsi="Times New Roman" w:cs="Times New Roman"/>
                <w:sz w:val="20"/>
                <w:szCs w:val="20"/>
                <w:lang w:eastAsia="ru-RU"/>
              </w:rPr>
              <w:t>-писать простые связные сообщения на знакомые или интересующие профессиональные темы</w:t>
            </w:r>
          </w:p>
        </w:tc>
        <w:tc>
          <w:tcPr>
            <w:tcW w:w="1560"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Практическая работа</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Имитационные ситуации</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Ситуационные задачи</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Экзамен</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Виды работ на </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практике</w:t>
            </w:r>
          </w:p>
        </w:tc>
        <w:tc>
          <w:tcPr>
            <w:tcW w:w="1936"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Оценка результатов</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Экспертное наблюдение</w:t>
            </w:r>
          </w:p>
          <w:p w:rsidR="00CF330C" w:rsidRPr="00D44C47" w:rsidRDefault="00CF330C" w:rsidP="00CF330C">
            <w:pPr>
              <w:jc w:val="both"/>
              <w:rPr>
                <w:rFonts w:ascii="Times New Roman" w:eastAsia="Times New Roman" w:hAnsi="Times New Roman" w:cs="Times New Roman"/>
                <w:sz w:val="20"/>
                <w:szCs w:val="20"/>
                <w:lang w:eastAsia="ru-RU"/>
              </w:rPr>
            </w:pPr>
          </w:p>
          <w:p w:rsidR="00CF330C" w:rsidRPr="00D44C47" w:rsidRDefault="00CF330C" w:rsidP="00CF330C">
            <w:pPr>
              <w:jc w:val="both"/>
              <w:rPr>
                <w:rFonts w:ascii="Times New Roman" w:eastAsia="Times New Roman" w:hAnsi="Times New Roman" w:cs="Times New Roman"/>
                <w:sz w:val="20"/>
                <w:szCs w:val="20"/>
                <w:lang w:eastAsia="ru-RU"/>
              </w:rPr>
            </w:pPr>
          </w:p>
        </w:tc>
      </w:tr>
      <w:tr w:rsidR="00CF330C" w:rsidRPr="00D44C47" w:rsidTr="0058071F">
        <w:trPr>
          <w:gridAfter w:val="1"/>
          <w:wAfter w:w="11" w:type="dxa"/>
        </w:trPr>
        <w:tc>
          <w:tcPr>
            <w:tcW w:w="1991" w:type="dxa"/>
            <w:shd w:val="clear" w:color="auto" w:fill="auto"/>
          </w:tcPr>
          <w:p w:rsidR="00CF330C" w:rsidRPr="00D44C47" w:rsidRDefault="00CF330C" w:rsidP="00CF330C">
            <w:pPr>
              <w:rPr>
                <w:rFonts w:ascii="Times New Roman" w:eastAsia="Times New Roman" w:hAnsi="Times New Roman" w:cs="Times New Roman"/>
                <w:sz w:val="20"/>
                <w:szCs w:val="20"/>
                <w:lang w:eastAsia="ru-RU"/>
              </w:rPr>
            </w:pPr>
          </w:p>
        </w:tc>
        <w:tc>
          <w:tcPr>
            <w:tcW w:w="4354" w:type="dxa"/>
            <w:shd w:val="clear" w:color="auto" w:fill="auto"/>
          </w:tcPr>
          <w:p w:rsidR="00CF330C" w:rsidRPr="00D44C47" w:rsidRDefault="00CF330C" w:rsidP="00CF330C">
            <w:pPr>
              <w:jc w:val="both"/>
              <w:rPr>
                <w:rFonts w:ascii="Times New Roman" w:eastAsia="Times New Roman" w:hAnsi="Times New Roman" w:cs="Times New Roman"/>
                <w:i/>
                <w:sz w:val="20"/>
                <w:szCs w:val="20"/>
                <w:lang w:eastAsia="ru-RU"/>
              </w:rPr>
            </w:pPr>
            <w:r w:rsidRPr="00D44C47">
              <w:rPr>
                <w:rFonts w:ascii="Times New Roman" w:eastAsia="Times New Roman" w:hAnsi="Times New Roman" w:cs="Times New Roman"/>
                <w:i/>
                <w:sz w:val="20"/>
                <w:szCs w:val="20"/>
                <w:lang w:eastAsia="ru-RU"/>
              </w:rPr>
              <w:t>Действия</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Применение в профессиональной деятельности инструкций на государственном и иностранном языке;</w:t>
            </w:r>
          </w:p>
          <w:p w:rsidR="00CF330C" w:rsidRPr="00D44C47" w:rsidRDefault="00CF330C" w:rsidP="00CF330C">
            <w:pPr>
              <w:jc w:val="both"/>
              <w:rPr>
                <w:rFonts w:ascii="Times New Roman" w:eastAsia="Times New Roman" w:hAnsi="Times New Roman" w:cs="Times New Roman"/>
                <w:i/>
                <w:sz w:val="20"/>
                <w:szCs w:val="20"/>
                <w:lang w:eastAsia="ru-RU"/>
              </w:rPr>
            </w:pPr>
            <w:r w:rsidRPr="00D44C47">
              <w:rPr>
                <w:rFonts w:ascii="Times New Roman" w:eastAsia="Times New Roman" w:hAnsi="Times New Roman" w:cs="Times New Roman"/>
                <w:sz w:val="20"/>
                <w:szCs w:val="20"/>
                <w:lang w:eastAsia="ru-RU"/>
              </w:rPr>
              <w:t>ведение общения на профессиональные темы</w:t>
            </w:r>
          </w:p>
        </w:tc>
        <w:tc>
          <w:tcPr>
            <w:tcW w:w="1560"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Практическая работа</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Имитационные ситуации</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Ситуационные задачи</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Экзамен</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 xml:space="preserve">Виды работ на </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практике</w:t>
            </w:r>
          </w:p>
        </w:tc>
        <w:tc>
          <w:tcPr>
            <w:tcW w:w="1936" w:type="dxa"/>
            <w:shd w:val="clear" w:color="auto" w:fill="auto"/>
          </w:tcPr>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Оценка результатов</w:t>
            </w:r>
          </w:p>
          <w:p w:rsidR="00CF330C" w:rsidRPr="00D44C47" w:rsidRDefault="00CF330C" w:rsidP="00CF330C">
            <w:pPr>
              <w:jc w:val="both"/>
              <w:rPr>
                <w:rFonts w:ascii="Times New Roman" w:eastAsia="Times New Roman" w:hAnsi="Times New Roman" w:cs="Times New Roman"/>
                <w:sz w:val="20"/>
                <w:szCs w:val="20"/>
                <w:lang w:eastAsia="ru-RU"/>
              </w:rPr>
            </w:pPr>
            <w:r w:rsidRPr="00D44C47">
              <w:rPr>
                <w:rFonts w:ascii="Times New Roman" w:eastAsia="Times New Roman" w:hAnsi="Times New Roman" w:cs="Times New Roman"/>
                <w:sz w:val="20"/>
                <w:szCs w:val="20"/>
                <w:lang w:eastAsia="ru-RU"/>
              </w:rPr>
              <w:t>Экспертное наблюдение</w:t>
            </w:r>
          </w:p>
          <w:p w:rsidR="00CF330C" w:rsidRPr="00D44C47" w:rsidRDefault="00CF330C" w:rsidP="00CF330C">
            <w:pPr>
              <w:jc w:val="both"/>
              <w:rPr>
                <w:rFonts w:ascii="Times New Roman" w:eastAsia="Times New Roman" w:hAnsi="Times New Roman" w:cs="Times New Roman"/>
                <w:sz w:val="20"/>
                <w:szCs w:val="20"/>
                <w:lang w:eastAsia="ru-RU"/>
              </w:rPr>
            </w:pPr>
          </w:p>
        </w:tc>
      </w:tr>
    </w:tbl>
    <w:p w:rsidR="008458CC" w:rsidRPr="0040789A" w:rsidRDefault="008458CC" w:rsidP="009121FC">
      <w:pPr>
        <w:rPr>
          <w:rFonts w:ascii="Times New Roman" w:hAnsi="Times New Roman" w:cs="Times New Roman"/>
          <w:sz w:val="20"/>
          <w:szCs w:val="20"/>
        </w:rPr>
      </w:pPr>
    </w:p>
    <w:sectPr w:rsidR="008458CC" w:rsidRPr="0040789A" w:rsidSect="0020290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999" w:rsidRDefault="003E1999">
      <w:pPr>
        <w:spacing w:after="0" w:line="240" w:lineRule="auto"/>
      </w:pPr>
      <w:r>
        <w:separator/>
      </w:r>
    </w:p>
  </w:endnote>
  <w:endnote w:type="continuationSeparator" w:id="0">
    <w:p w:rsidR="003E1999" w:rsidRDefault="003E1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9317368"/>
      <w:docPartObj>
        <w:docPartGallery w:val="Page Numbers (Bottom of Page)"/>
        <w:docPartUnique/>
      </w:docPartObj>
    </w:sdtPr>
    <w:sdtEndPr/>
    <w:sdtContent>
      <w:p w:rsidR="005522AD" w:rsidRDefault="009121FC">
        <w:pPr>
          <w:pStyle w:val="af6"/>
          <w:jc w:val="center"/>
        </w:pPr>
        <w:r>
          <w:fldChar w:fldCharType="begin"/>
        </w:r>
        <w:r>
          <w:instrText>PAGE   \* MERGEFORMAT</w:instrText>
        </w:r>
        <w:r>
          <w:fldChar w:fldCharType="separate"/>
        </w:r>
        <w:r w:rsidR="00E153B5">
          <w:rPr>
            <w:noProof/>
          </w:rPr>
          <w:t>17</w:t>
        </w:r>
        <w:r>
          <w:rPr>
            <w:noProof/>
          </w:rPr>
          <w:fldChar w:fldCharType="end"/>
        </w:r>
      </w:p>
    </w:sdtContent>
  </w:sdt>
  <w:p w:rsidR="005522AD" w:rsidRDefault="005522AD">
    <w:pPr>
      <w:pStyle w:val="a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999" w:rsidRDefault="003E1999">
      <w:pPr>
        <w:spacing w:after="0" w:line="240" w:lineRule="auto"/>
      </w:pPr>
      <w:r>
        <w:separator/>
      </w:r>
    </w:p>
  </w:footnote>
  <w:footnote w:type="continuationSeparator" w:id="0">
    <w:p w:rsidR="003E1999" w:rsidRDefault="003E1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D268A"/>
    <w:multiLevelType w:val="multilevel"/>
    <w:tmpl w:val="4C7EE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42827"/>
    <w:multiLevelType w:val="hybridMultilevel"/>
    <w:tmpl w:val="9468DEE4"/>
    <w:lvl w:ilvl="0" w:tplc="74A2E654">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7E2356"/>
    <w:multiLevelType w:val="hybridMultilevel"/>
    <w:tmpl w:val="AD9E33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9A0AB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C3573C"/>
    <w:multiLevelType w:val="hybridMultilevel"/>
    <w:tmpl w:val="E38058B4"/>
    <w:lvl w:ilvl="0" w:tplc="CF00F3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BD737D"/>
    <w:multiLevelType w:val="hybridMultilevel"/>
    <w:tmpl w:val="F880EBD2"/>
    <w:lvl w:ilvl="0" w:tplc="673CFAC0">
      <w:start w:val="1"/>
      <w:numFmt w:val="decimal"/>
      <w:lvlText w:val="%1."/>
      <w:lvlJc w:val="left"/>
      <w:pPr>
        <w:ind w:left="720" w:hanging="360"/>
      </w:pPr>
      <w:rPr>
        <w:rFonts w:ascii="Arial" w:hAnsi="Arial" w:cs="Arial" w:hint="default"/>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2246E9D"/>
    <w:multiLevelType w:val="hybridMultilevel"/>
    <w:tmpl w:val="486477D6"/>
    <w:lvl w:ilvl="0" w:tplc="D5D6F398">
      <w:start w:val="1"/>
      <w:numFmt w:val="decimal"/>
      <w:lvlText w:val="%1."/>
      <w:lvlJc w:val="left"/>
      <w:pPr>
        <w:tabs>
          <w:tab w:val="num" w:pos="720"/>
        </w:tabs>
        <w:ind w:left="720" w:hanging="360"/>
      </w:pPr>
      <w:rPr>
        <w:i w:val="0"/>
      </w:rPr>
    </w:lvl>
    <w:lvl w:ilvl="1" w:tplc="2C9815E6" w:tentative="1">
      <w:start w:val="1"/>
      <w:numFmt w:val="lowerLetter"/>
      <w:lvlText w:val="%2."/>
      <w:lvlJc w:val="left"/>
      <w:pPr>
        <w:tabs>
          <w:tab w:val="num" w:pos="1440"/>
        </w:tabs>
        <w:ind w:left="1440" w:hanging="360"/>
      </w:pPr>
    </w:lvl>
    <w:lvl w:ilvl="2" w:tplc="64A6A7F2" w:tentative="1">
      <w:start w:val="1"/>
      <w:numFmt w:val="lowerRoman"/>
      <w:lvlText w:val="%3."/>
      <w:lvlJc w:val="right"/>
      <w:pPr>
        <w:tabs>
          <w:tab w:val="num" w:pos="2160"/>
        </w:tabs>
        <w:ind w:left="2160" w:hanging="180"/>
      </w:pPr>
    </w:lvl>
    <w:lvl w:ilvl="3" w:tplc="75B0778A" w:tentative="1">
      <w:start w:val="1"/>
      <w:numFmt w:val="decimal"/>
      <w:lvlText w:val="%4."/>
      <w:lvlJc w:val="left"/>
      <w:pPr>
        <w:tabs>
          <w:tab w:val="num" w:pos="2880"/>
        </w:tabs>
        <w:ind w:left="2880" w:hanging="360"/>
      </w:pPr>
    </w:lvl>
    <w:lvl w:ilvl="4" w:tplc="70E21CF6" w:tentative="1">
      <w:start w:val="1"/>
      <w:numFmt w:val="lowerLetter"/>
      <w:lvlText w:val="%5."/>
      <w:lvlJc w:val="left"/>
      <w:pPr>
        <w:tabs>
          <w:tab w:val="num" w:pos="3600"/>
        </w:tabs>
        <w:ind w:left="3600" w:hanging="360"/>
      </w:pPr>
    </w:lvl>
    <w:lvl w:ilvl="5" w:tplc="51D00B74" w:tentative="1">
      <w:start w:val="1"/>
      <w:numFmt w:val="lowerRoman"/>
      <w:lvlText w:val="%6."/>
      <w:lvlJc w:val="right"/>
      <w:pPr>
        <w:tabs>
          <w:tab w:val="num" w:pos="4320"/>
        </w:tabs>
        <w:ind w:left="4320" w:hanging="180"/>
      </w:pPr>
    </w:lvl>
    <w:lvl w:ilvl="6" w:tplc="B2BA2B12" w:tentative="1">
      <w:start w:val="1"/>
      <w:numFmt w:val="decimal"/>
      <w:lvlText w:val="%7."/>
      <w:lvlJc w:val="left"/>
      <w:pPr>
        <w:tabs>
          <w:tab w:val="num" w:pos="5040"/>
        </w:tabs>
        <w:ind w:left="5040" w:hanging="360"/>
      </w:pPr>
    </w:lvl>
    <w:lvl w:ilvl="7" w:tplc="B9243906" w:tentative="1">
      <w:start w:val="1"/>
      <w:numFmt w:val="lowerLetter"/>
      <w:lvlText w:val="%8."/>
      <w:lvlJc w:val="left"/>
      <w:pPr>
        <w:tabs>
          <w:tab w:val="num" w:pos="5760"/>
        </w:tabs>
        <w:ind w:left="5760" w:hanging="360"/>
      </w:pPr>
    </w:lvl>
    <w:lvl w:ilvl="8" w:tplc="FF260590" w:tentative="1">
      <w:start w:val="1"/>
      <w:numFmt w:val="lowerRoman"/>
      <w:lvlText w:val="%9."/>
      <w:lvlJc w:val="right"/>
      <w:pPr>
        <w:tabs>
          <w:tab w:val="num" w:pos="6480"/>
        </w:tabs>
        <w:ind w:left="6480" w:hanging="180"/>
      </w:pPr>
    </w:lvl>
  </w:abstractNum>
  <w:abstractNum w:abstractNumId="7" w15:restartNumberingAfterBreak="0">
    <w:nsid w:val="25671276"/>
    <w:multiLevelType w:val="hybridMultilevel"/>
    <w:tmpl w:val="4456E3F2"/>
    <w:lvl w:ilvl="0" w:tplc="04190001">
      <w:start w:val="1"/>
      <w:numFmt w:val="decimal"/>
      <w:lvlText w:val="%1."/>
      <w:lvlJc w:val="left"/>
      <w:pPr>
        <w:tabs>
          <w:tab w:val="num" w:pos="1211"/>
        </w:tabs>
        <w:ind w:left="1211" w:hanging="360"/>
      </w:pPr>
    </w:lvl>
    <w:lvl w:ilvl="1" w:tplc="2C9815E6" w:tentative="1">
      <w:start w:val="1"/>
      <w:numFmt w:val="lowerLetter"/>
      <w:lvlText w:val="%2."/>
      <w:lvlJc w:val="left"/>
      <w:pPr>
        <w:tabs>
          <w:tab w:val="num" w:pos="1298"/>
        </w:tabs>
        <w:ind w:left="1298" w:hanging="360"/>
      </w:pPr>
    </w:lvl>
    <w:lvl w:ilvl="2" w:tplc="64A6A7F2" w:tentative="1">
      <w:start w:val="1"/>
      <w:numFmt w:val="lowerRoman"/>
      <w:lvlText w:val="%3."/>
      <w:lvlJc w:val="right"/>
      <w:pPr>
        <w:tabs>
          <w:tab w:val="num" w:pos="2018"/>
        </w:tabs>
        <w:ind w:left="2018" w:hanging="180"/>
      </w:pPr>
    </w:lvl>
    <w:lvl w:ilvl="3" w:tplc="75B0778A" w:tentative="1">
      <w:start w:val="1"/>
      <w:numFmt w:val="decimal"/>
      <w:lvlText w:val="%4."/>
      <w:lvlJc w:val="left"/>
      <w:pPr>
        <w:tabs>
          <w:tab w:val="num" w:pos="2738"/>
        </w:tabs>
        <w:ind w:left="2738" w:hanging="360"/>
      </w:pPr>
    </w:lvl>
    <w:lvl w:ilvl="4" w:tplc="70E21CF6" w:tentative="1">
      <w:start w:val="1"/>
      <w:numFmt w:val="lowerLetter"/>
      <w:lvlText w:val="%5."/>
      <w:lvlJc w:val="left"/>
      <w:pPr>
        <w:tabs>
          <w:tab w:val="num" w:pos="3458"/>
        </w:tabs>
        <w:ind w:left="3458" w:hanging="360"/>
      </w:pPr>
    </w:lvl>
    <w:lvl w:ilvl="5" w:tplc="51D00B74" w:tentative="1">
      <w:start w:val="1"/>
      <w:numFmt w:val="lowerRoman"/>
      <w:lvlText w:val="%6."/>
      <w:lvlJc w:val="right"/>
      <w:pPr>
        <w:tabs>
          <w:tab w:val="num" w:pos="4178"/>
        </w:tabs>
        <w:ind w:left="4178" w:hanging="180"/>
      </w:pPr>
    </w:lvl>
    <w:lvl w:ilvl="6" w:tplc="B2BA2B12" w:tentative="1">
      <w:start w:val="1"/>
      <w:numFmt w:val="decimal"/>
      <w:lvlText w:val="%7."/>
      <w:lvlJc w:val="left"/>
      <w:pPr>
        <w:tabs>
          <w:tab w:val="num" w:pos="4898"/>
        </w:tabs>
        <w:ind w:left="4898" w:hanging="360"/>
      </w:pPr>
    </w:lvl>
    <w:lvl w:ilvl="7" w:tplc="B9243906" w:tentative="1">
      <w:start w:val="1"/>
      <w:numFmt w:val="lowerLetter"/>
      <w:lvlText w:val="%8."/>
      <w:lvlJc w:val="left"/>
      <w:pPr>
        <w:tabs>
          <w:tab w:val="num" w:pos="5618"/>
        </w:tabs>
        <w:ind w:left="5618" w:hanging="360"/>
      </w:pPr>
    </w:lvl>
    <w:lvl w:ilvl="8" w:tplc="FF260590" w:tentative="1">
      <w:start w:val="1"/>
      <w:numFmt w:val="lowerRoman"/>
      <w:lvlText w:val="%9."/>
      <w:lvlJc w:val="right"/>
      <w:pPr>
        <w:tabs>
          <w:tab w:val="num" w:pos="6338"/>
        </w:tabs>
        <w:ind w:left="6338" w:hanging="180"/>
      </w:pPr>
    </w:lvl>
  </w:abstractNum>
  <w:abstractNum w:abstractNumId="8" w15:restartNumberingAfterBreak="0">
    <w:nsid w:val="2B23197F"/>
    <w:multiLevelType w:val="hybridMultilevel"/>
    <w:tmpl w:val="0124265A"/>
    <w:lvl w:ilvl="0" w:tplc="C83095C0">
      <w:start w:val="5"/>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CB3000E"/>
    <w:multiLevelType w:val="hybridMultilevel"/>
    <w:tmpl w:val="36F25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563F62"/>
    <w:multiLevelType w:val="hybridMultilevel"/>
    <w:tmpl w:val="BA16976C"/>
    <w:lvl w:ilvl="0" w:tplc="CF00F340">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3AB568F"/>
    <w:multiLevelType w:val="hybridMultilevel"/>
    <w:tmpl w:val="C9DA23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75559"/>
    <w:multiLevelType w:val="hybridMultilevel"/>
    <w:tmpl w:val="98080C16"/>
    <w:lvl w:ilvl="0" w:tplc="C004059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2B96489"/>
    <w:multiLevelType w:val="hybridMultilevel"/>
    <w:tmpl w:val="C1AA2868"/>
    <w:lvl w:ilvl="0" w:tplc="6BA28B2A">
      <w:start w:val="1"/>
      <w:numFmt w:val="decimal"/>
      <w:lvlText w:val="%1."/>
      <w:lvlJc w:val="left"/>
      <w:pPr>
        <w:ind w:left="2061" w:hanging="360"/>
      </w:pPr>
      <w:rPr>
        <w:b w:val="0"/>
      </w:rPr>
    </w:lvl>
    <w:lvl w:ilvl="1" w:tplc="04190019" w:tentative="1">
      <w:start w:val="1"/>
      <w:numFmt w:val="lowerLetter"/>
      <w:lvlText w:val="%2."/>
      <w:lvlJc w:val="left"/>
      <w:pPr>
        <w:ind w:left="2781" w:hanging="360"/>
      </w:pPr>
    </w:lvl>
    <w:lvl w:ilvl="2" w:tplc="0419001B" w:tentative="1">
      <w:start w:val="1"/>
      <w:numFmt w:val="lowerRoman"/>
      <w:lvlText w:val="%3."/>
      <w:lvlJc w:val="right"/>
      <w:pPr>
        <w:ind w:left="3501" w:hanging="180"/>
      </w:pPr>
    </w:lvl>
    <w:lvl w:ilvl="3" w:tplc="0419000F" w:tentative="1">
      <w:start w:val="1"/>
      <w:numFmt w:val="decimal"/>
      <w:lvlText w:val="%4."/>
      <w:lvlJc w:val="left"/>
      <w:pPr>
        <w:ind w:left="4221" w:hanging="360"/>
      </w:pPr>
    </w:lvl>
    <w:lvl w:ilvl="4" w:tplc="04190019" w:tentative="1">
      <w:start w:val="1"/>
      <w:numFmt w:val="lowerLetter"/>
      <w:lvlText w:val="%5."/>
      <w:lvlJc w:val="left"/>
      <w:pPr>
        <w:ind w:left="4941" w:hanging="360"/>
      </w:pPr>
    </w:lvl>
    <w:lvl w:ilvl="5" w:tplc="0419001B" w:tentative="1">
      <w:start w:val="1"/>
      <w:numFmt w:val="lowerRoman"/>
      <w:lvlText w:val="%6."/>
      <w:lvlJc w:val="right"/>
      <w:pPr>
        <w:ind w:left="5661" w:hanging="180"/>
      </w:pPr>
    </w:lvl>
    <w:lvl w:ilvl="6" w:tplc="0419000F" w:tentative="1">
      <w:start w:val="1"/>
      <w:numFmt w:val="decimal"/>
      <w:lvlText w:val="%7."/>
      <w:lvlJc w:val="left"/>
      <w:pPr>
        <w:ind w:left="6381" w:hanging="360"/>
      </w:pPr>
    </w:lvl>
    <w:lvl w:ilvl="7" w:tplc="04190019" w:tentative="1">
      <w:start w:val="1"/>
      <w:numFmt w:val="lowerLetter"/>
      <w:lvlText w:val="%8."/>
      <w:lvlJc w:val="left"/>
      <w:pPr>
        <w:ind w:left="7101" w:hanging="360"/>
      </w:pPr>
    </w:lvl>
    <w:lvl w:ilvl="8" w:tplc="0419001B" w:tentative="1">
      <w:start w:val="1"/>
      <w:numFmt w:val="lowerRoman"/>
      <w:lvlText w:val="%9."/>
      <w:lvlJc w:val="right"/>
      <w:pPr>
        <w:ind w:left="7821" w:hanging="180"/>
      </w:pPr>
    </w:lvl>
  </w:abstractNum>
  <w:abstractNum w:abstractNumId="14" w15:restartNumberingAfterBreak="0">
    <w:nsid w:val="44792ABF"/>
    <w:multiLevelType w:val="hybridMultilevel"/>
    <w:tmpl w:val="39BAE4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CF2894"/>
    <w:multiLevelType w:val="hybridMultilevel"/>
    <w:tmpl w:val="FE7ED436"/>
    <w:lvl w:ilvl="0" w:tplc="CF00F3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C014973"/>
    <w:multiLevelType w:val="hybridMultilevel"/>
    <w:tmpl w:val="24402A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264F4E"/>
    <w:multiLevelType w:val="hybridMultilevel"/>
    <w:tmpl w:val="D2A6ACEA"/>
    <w:lvl w:ilvl="0" w:tplc="F7588BC0">
      <w:start w:val="1"/>
      <w:numFmt w:val="decimal"/>
      <w:lvlText w:val="%1."/>
      <w:lvlJc w:val="left"/>
      <w:pPr>
        <w:ind w:left="720" w:hanging="360"/>
      </w:pPr>
      <w:rPr>
        <w:rFonts w:hint="default"/>
        <w:b w:val="0"/>
        <w:i w:val="0"/>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DB51419"/>
    <w:multiLevelType w:val="multilevel"/>
    <w:tmpl w:val="D8B0869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9" w15:restartNumberingAfterBreak="0">
    <w:nsid w:val="7725281F"/>
    <w:multiLevelType w:val="hybridMultilevel"/>
    <w:tmpl w:val="C8E44C22"/>
    <w:lvl w:ilvl="0" w:tplc="CF00F3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D492E42"/>
    <w:multiLevelType w:val="hybridMultilevel"/>
    <w:tmpl w:val="F36C3F36"/>
    <w:lvl w:ilvl="0" w:tplc="6E84419C">
      <w:start w:val="1"/>
      <w:numFmt w:val="decimal"/>
      <w:lvlText w:val="%1."/>
      <w:lvlJc w:val="left"/>
      <w:pPr>
        <w:ind w:left="765" w:hanging="405"/>
      </w:pPr>
      <w:rPr>
        <w:rFonts w:ascii="Arial" w:hAnsi="Arial" w:cs="Arial" w:hint="default"/>
        <w:b w:val="0"/>
        <w:i/>
        <w:color w:val="FF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1"/>
  </w:num>
  <w:num w:numId="5">
    <w:abstractNumId w:val="20"/>
  </w:num>
  <w:num w:numId="6">
    <w:abstractNumId w:val="8"/>
  </w:num>
  <w:num w:numId="7">
    <w:abstractNumId w:val="17"/>
  </w:num>
  <w:num w:numId="8">
    <w:abstractNumId w:val="5"/>
  </w:num>
  <w:num w:numId="9">
    <w:abstractNumId w:val="2"/>
  </w:num>
  <w:num w:numId="10">
    <w:abstractNumId w:val="14"/>
  </w:num>
  <w:num w:numId="11">
    <w:abstractNumId w:val="16"/>
  </w:num>
  <w:num w:numId="12">
    <w:abstractNumId w:val="11"/>
  </w:num>
  <w:num w:numId="13">
    <w:abstractNumId w:val="15"/>
  </w:num>
  <w:num w:numId="14">
    <w:abstractNumId w:val="4"/>
  </w:num>
  <w:num w:numId="15">
    <w:abstractNumId w:val="19"/>
  </w:num>
  <w:num w:numId="16">
    <w:abstractNumId w:val="13"/>
  </w:num>
  <w:num w:numId="17">
    <w:abstractNumId w:val="18"/>
  </w:num>
  <w:num w:numId="18">
    <w:abstractNumId w:val="3"/>
  </w:num>
  <w:num w:numId="19">
    <w:abstractNumId w:val="10"/>
  </w:num>
  <w:num w:numId="20">
    <w:abstractNumId w:val="1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15A99"/>
    <w:rsid w:val="00004666"/>
    <w:rsid w:val="00032BEE"/>
    <w:rsid w:val="00071118"/>
    <w:rsid w:val="0007532A"/>
    <w:rsid w:val="00075743"/>
    <w:rsid w:val="000B0B1F"/>
    <w:rsid w:val="00202902"/>
    <w:rsid w:val="00227B6D"/>
    <w:rsid w:val="002329AE"/>
    <w:rsid w:val="002719B6"/>
    <w:rsid w:val="002C078D"/>
    <w:rsid w:val="0030329D"/>
    <w:rsid w:val="00305D56"/>
    <w:rsid w:val="00316375"/>
    <w:rsid w:val="00333C23"/>
    <w:rsid w:val="003501C7"/>
    <w:rsid w:val="00383E7A"/>
    <w:rsid w:val="003B19FA"/>
    <w:rsid w:val="003C64BF"/>
    <w:rsid w:val="003E1999"/>
    <w:rsid w:val="0040789A"/>
    <w:rsid w:val="004B405C"/>
    <w:rsid w:val="004E408A"/>
    <w:rsid w:val="00503BDF"/>
    <w:rsid w:val="00514E60"/>
    <w:rsid w:val="00515A99"/>
    <w:rsid w:val="005365E5"/>
    <w:rsid w:val="005522AD"/>
    <w:rsid w:val="005741DB"/>
    <w:rsid w:val="0058071F"/>
    <w:rsid w:val="0059105C"/>
    <w:rsid w:val="005924F7"/>
    <w:rsid w:val="005B5CDE"/>
    <w:rsid w:val="005C56E7"/>
    <w:rsid w:val="00613AF5"/>
    <w:rsid w:val="00655B2C"/>
    <w:rsid w:val="006C45F1"/>
    <w:rsid w:val="006D7AEB"/>
    <w:rsid w:val="006F2E7A"/>
    <w:rsid w:val="00703E90"/>
    <w:rsid w:val="00715EAF"/>
    <w:rsid w:val="0071675D"/>
    <w:rsid w:val="00733638"/>
    <w:rsid w:val="00784C85"/>
    <w:rsid w:val="00787E97"/>
    <w:rsid w:val="0081663A"/>
    <w:rsid w:val="0082170A"/>
    <w:rsid w:val="008458CC"/>
    <w:rsid w:val="0085557F"/>
    <w:rsid w:val="008A2100"/>
    <w:rsid w:val="008C2354"/>
    <w:rsid w:val="008E5D4E"/>
    <w:rsid w:val="009121FC"/>
    <w:rsid w:val="00A00780"/>
    <w:rsid w:val="00A26B97"/>
    <w:rsid w:val="00A60F20"/>
    <w:rsid w:val="00AC35E3"/>
    <w:rsid w:val="00B80579"/>
    <w:rsid w:val="00BE17D2"/>
    <w:rsid w:val="00C108AE"/>
    <w:rsid w:val="00C75939"/>
    <w:rsid w:val="00CF330C"/>
    <w:rsid w:val="00D17924"/>
    <w:rsid w:val="00D33A97"/>
    <w:rsid w:val="00D44C47"/>
    <w:rsid w:val="00D64AEA"/>
    <w:rsid w:val="00D87570"/>
    <w:rsid w:val="00E153B5"/>
    <w:rsid w:val="00E36375"/>
    <w:rsid w:val="00E51797"/>
    <w:rsid w:val="00E7418B"/>
    <w:rsid w:val="00E745B4"/>
    <w:rsid w:val="00E87ECC"/>
    <w:rsid w:val="00F94DDC"/>
    <w:rsid w:val="00FA5B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BC791"/>
  <w15:docId w15:val="{2586EDF8-B7E6-4E5F-A7D8-155191DFB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6E7"/>
  </w:style>
  <w:style w:type="paragraph" w:styleId="2">
    <w:name w:val="heading 2"/>
    <w:basedOn w:val="a"/>
    <w:next w:val="a"/>
    <w:link w:val="20"/>
    <w:uiPriority w:val="99"/>
    <w:qFormat/>
    <w:rsid w:val="00CF330C"/>
    <w:pPr>
      <w:keepNext/>
      <w:spacing w:before="240" w:after="60" w:line="240" w:lineRule="auto"/>
      <w:outlineLvl w:val="1"/>
    </w:pPr>
    <w:rPr>
      <w:rFonts w:ascii="Arial" w:eastAsia="Times New Roman" w:hAnsi="Arial"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F330C"/>
    <w:rPr>
      <w:rFonts w:ascii="Arial" w:eastAsia="Times New Roman" w:hAnsi="Arial" w:cs="Times New Roman"/>
      <w:b/>
      <w:bCs/>
      <w:i/>
      <w:iCs/>
      <w:sz w:val="28"/>
      <w:szCs w:val="28"/>
      <w:lang w:eastAsia="ru-RU"/>
    </w:rPr>
  </w:style>
  <w:style w:type="numbering" w:customStyle="1" w:styleId="1">
    <w:name w:val="Нет списка1"/>
    <w:next w:val="a2"/>
    <w:uiPriority w:val="99"/>
    <w:semiHidden/>
    <w:unhideWhenUsed/>
    <w:rsid w:val="00CF330C"/>
  </w:style>
  <w:style w:type="paragraph" w:styleId="a3">
    <w:name w:val="footnote text"/>
    <w:basedOn w:val="a"/>
    <w:link w:val="a4"/>
    <w:uiPriority w:val="99"/>
    <w:rsid w:val="00CF330C"/>
    <w:pPr>
      <w:spacing w:after="0" w:line="240" w:lineRule="auto"/>
    </w:pPr>
    <w:rPr>
      <w:rFonts w:ascii="Times New Roman" w:eastAsia="Times New Roman" w:hAnsi="Times New Roman" w:cs="Times New Roman"/>
      <w:sz w:val="20"/>
      <w:szCs w:val="20"/>
      <w:lang w:val="en-US" w:eastAsia="ru-RU"/>
    </w:rPr>
  </w:style>
  <w:style w:type="character" w:customStyle="1" w:styleId="a4">
    <w:name w:val="Текст сноски Знак"/>
    <w:basedOn w:val="a0"/>
    <w:link w:val="a3"/>
    <w:uiPriority w:val="99"/>
    <w:rsid w:val="00CF330C"/>
    <w:rPr>
      <w:rFonts w:ascii="Times New Roman" w:eastAsia="Times New Roman" w:hAnsi="Times New Roman" w:cs="Times New Roman"/>
      <w:sz w:val="20"/>
      <w:szCs w:val="20"/>
      <w:lang w:val="en-US" w:eastAsia="ru-RU"/>
    </w:rPr>
  </w:style>
  <w:style w:type="character" w:styleId="a5">
    <w:name w:val="footnote reference"/>
    <w:uiPriority w:val="99"/>
    <w:rsid w:val="00CF330C"/>
    <w:rPr>
      <w:vertAlign w:val="superscript"/>
    </w:rPr>
  </w:style>
  <w:style w:type="paragraph" w:styleId="a6">
    <w:name w:val="List Paragraph"/>
    <w:basedOn w:val="a"/>
    <w:uiPriority w:val="34"/>
    <w:qFormat/>
    <w:rsid w:val="00CF330C"/>
    <w:pPr>
      <w:spacing w:before="120" w:after="120" w:line="240" w:lineRule="auto"/>
      <w:ind w:left="708"/>
    </w:pPr>
    <w:rPr>
      <w:rFonts w:ascii="Times New Roman" w:eastAsia="Times New Roman" w:hAnsi="Times New Roman" w:cs="Times New Roman"/>
      <w:sz w:val="24"/>
      <w:szCs w:val="24"/>
      <w:lang w:eastAsia="ru-RU"/>
    </w:rPr>
  </w:style>
  <w:style w:type="character" w:styleId="a7">
    <w:name w:val="Emphasis"/>
    <w:qFormat/>
    <w:rsid w:val="00CF330C"/>
    <w:rPr>
      <w:i/>
      <w:iCs/>
    </w:rPr>
  </w:style>
  <w:style w:type="character" w:styleId="a8">
    <w:name w:val="annotation reference"/>
    <w:basedOn w:val="a0"/>
    <w:uiPriority w:val="99"/>
    <w:semiHidden/>
    <w:unhideWhenUsed/>
    <w:rsid w:val="00CF330C"/>
    <w:rPr>
      <w:sz w:val="16"/>
      <w:szCs w:val="16"/>
    </w:rPr>
  </w:style>
  <w:style w:type="paragraph" w:styleId="a9">
    <w:name w:val="annotation text"/>
    <w:basedOn w:val="a"/>
    <w:link w:val="aa"/>
    <w:uiPriority w:val="99"/>
    <w:semiHidden/>
    <w:unhideWhenUsed/>
    <w:rsid w:val="00CF330C"/>
    <w:pPr>
      <w:spacing w:before="120" w:after="12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CF330C"/>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CF330C"/>
    <w:rPr>
      <w:b/>
      <w:bCs/>
    </w:rPr>
  </w:style>
  <w:style w:type="character" w:customStyle="1" w:styleId="ac">
    <w:name w:val="Тема примечания Знак"/>
    <w:basedOn w:val="aa"/>
    <w:link w:val="ab"/>
    <w:uiPriority w:val="99"/>
    <w:semiHidden/>
    <w:rsid w:val="00CF330C"/>
    <w:rPr>
      <w:rFonts w:ascii="Times New Roman" w:eastAsia="Times New Roman" w:hAnsi="Times New Roman" w:cs="Times New Roman"/>
      <w:b/>
      <w:bCs/>
      <w:sz w:val="20"/>
      <w:szCs w:val="20"/>
      <w:lang w:eastAsia="ru-RU"/>
    </w:rPr>
  </w:style>
  <w:style w:type="paragraph" w:styleId="ad">
    <w:name w:val="Balloon Text"/>
    <w:basedOn w:val="a"/>
    <w:link w:val="ae"/>
    <w:uiPriority w:val="99"/>
    <w:semiHidden/>
    <w:unhideWhenUsed/>
    <w:rsid w:val="00CF330C"/>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CF330C"/>
    <w:rPr>
      <w:rFonts w:ascii="Tahoma" w:eastAsia="Times New Roman" w:hAnsi="Tahoma" w:cs="Tahoma"/>
      <w:sz w:val="16"/>
      <w:szCs w:val="16"/>
      <w:lang w:eastAsia="ru-RU"/>
    </w:rPr>
  </w:style>
  <w:style w:type="character" w:customStyle="1" w:styleId="c7">
    <w:name w:val="c7"/>
    <w:basedOn w:val="a0"/>
    <w:rsid w:val="00CF330C"/>
  </w:style>
  <w:style w:type="table" w:styleId="af">
    <w:name w:val="Table Grid"/>
    <w:basedOn w:val="a1"/>
    <w:uiPriority w:val="59"/>
    <w:rsid w:val="00CF3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CF330C"/>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rsid w:val="00CF33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2">
    <w:name w:val="Таблицы (моноширинный)"/>
    <w:basedOn w:val="a"/>
    <w:next w:val="a"/>
    <w:rsid w:val="00CF330C"/>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styleId="af3">
    <w:name w:val="Hyperlink"/>
    <w:unhideWhenUsed/>
    <w:rsid w:val="00CF330C"/>
    <w:rPr>
      <w:color w:val="0000FF"/>
      <w:u w:val="single"/>
    </w:rPr>
  </w:style>
  <w:style w:type="character" w:customStyle="1" w:styleId="blk">
    <w:name w:val="blk"/>
    <w:rsid w:val="00CF330C"/>
  </w:style>
  <w:style w:type="paragraph" w:styleId="af4">
    <w:name w:val="header"/>
    <w:basedOn w:val="a"/>
    <w:link w:val="af5"/>
    <w:uiPriority w:val="99"/>
    <w:unhideWhenUsed/>
    <w:rsid w:val="00CF330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4"/>
    <w:uiPriority w:val="99"/>
    <w:rsid w:val="00CF330C"/>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CF330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Нижний колонтитул Знак"/>
    <w:basedOn w:val="a0"/>
    <w:link w:val="af6"/>
    <w:uiPriority w:val="99"/>
    <w:rsid w:val="00CF330C"/>
    <w:rPr>
      <w:rFonts w:ascii="Times New Roman" w:eastAsia="Times New Roman" w:hAnsi="Times New Roman" w:cs="Times New Roman"/>
      <w:sz w:val="24"/>
      <w:szCs w:val="24"/>
      <w:lang w:eastAsia="ru-RU"/>
    </w:rPr>
  </w:style>
  <w:style w:type="paragraph" w:customStyle="1" w:styleId="Default">
    <w:name w:val="Default"/>
    <w:rsid w:val="00CF330C"/>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675504">
      <w:bodyDiv w:val="1"/>
      <w:marLeft w:val="0"/>
      <w:marRight w:val="0"/>
      <w:marTop w:val="0"/>
      <w:marBottom w:val="0"/>
      <w:divBdr>
        <w:top w:val="none" w:sz="0" w:space="0" w:color="auto"/>
        <w:left w:val="none" w:sz="0" w:space="0" w:color="auto"/>
        <w:bottom w:val="none" w:sz="0" w:space="0" w:color="auto"/>
        <w:right w:val="none" w:sz="0" w:space="0" w:color="auto"/>
      </w:divBdr>
    </w:div>
    <w:div w:id="1480340189">
      <w:bodyDiv w:val="1"/>
      <w:marLeft w:val="0"/>
      <w:marRight w:val="0"/>
      <w:marTop w:val="0"/>
      <w:marBottom w:val="0"/>
      <w:divBdr>
        <w:top w:val="none" w:sz="0" w:space="0" w:color="auto"/>
        <w:left w:val="none" w:sz="0" w:space="0" w:color="auto"/>
        <w:bottom w:val="none" w:sz="0" w:space="0" w:color="auto"/>
        <w:right w:val="none" w:sz="0" w:space="0" w:color="auto"/>
      </w:divBdr>
    </w:div>
    <w:div w:id="198477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548</TotalTime>
  <Pages>24</Pages>
  <Words>6073</Words>
  <Characters>34621</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ЧЭТК</Company>
  <LinksUpToDate>false</LinksUpToDate>
  <CharactersWithSpaces>40613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Семенченко Светлана Владимировна</dc:creator>
  <cp:lastModifiedBy>Андреева Марина Владиславовна</cp:lastModifiedBy>
  <cp:revision>29</cp:revision>
  <cp:lastPrinted>2021-12-29T11:41:00Z</cp:lastPrinted>
  <dcterms:created xsi:type="dcterms:W3CDTF">2020-12-24T19:07:00Z</dcterms:created>
  <dcterms:modified xsi:type="dcterms:W3CDTF">2022-01-19T12:16:00Z</dcterms:modified>
</cp:coreProperties>
</file>